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4C1BD1" w14:textId="529FB641" w:rsidR="009D5541" w:rsidRDefault="009D5541" w:rsidP="009D5541">
      <w:pPr>
        <w:pStyle w:val="1"/>
        <w:rPr>
          <w:szCs w:val="28"/>
        </w:rPr>
      </w:pPr>
      <w:r>
        <w:rPr>
          <w:noProof/>
        </w:rPr>
        <w:drawing>
          <wp:anchor distT="0" distB="0" distL="114300" distR="114300" simplePos="0" relativeHeight="251663360" behindDoc="1" locked="0" layoutInCell="1" allowOverlap="1" wp14:anchorId="75CE8EE0" wp14:editId="59920A3D">
            <wp:simplePos x="0" y="0"/>
            <wp:positionH relativeFrom="column">
              <wp:posOffset>2705100</wp:posOffset>
            </wp:positionH>
            <wp:positionV relativeFrom="paragraph">
              <wp:posOffset>-410845</wp:posOffset>
            </wp:positionV>
            <wp:extent cx="666750" cy="828675"/>
            <wp:effectExtent l="0" t="0" r="0" b="9525"/>
            <wp:wrapNone/>
            <wp:docPr id="5" name="Рисунок 5" descr="Мостовский%20р-н%20(герб)контур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Мостовский%20р-н%20(герб)контур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6750" cy="828675"/>
                    </a:xfrm>
                    <a:prstGeom prst="rect">
                      <a:avLst/>
                    </a:prstGeom>
                    <a:noFill/>
                  </pic:spPr>
                </pic:pic>
              </a:graphicData>
            </a:graphic>
            <wp14:sizeRelH relativeFrom="page">
              <wp14:pctWidth>0</wp14:pctWidth>
            </wp14:sizeRelH>
            <wp14:sizeRelV relativeFrom="page">
              <wp14:pctHeight>0</wp14:pctHeight>
            </wp14:sizeRelV>
          </wp:anchor>
        </w:drawing>
      </w:r>
    </w:p>
    <w:p w14:paraId="52D3DEE4" w14:textId="77777777" w:rsidR="009D5541" w:rsidRDefault="009D5541" w:rsidP="009D5541">
      <w:pPr>
        <w:pStyle w:val="a5"/>
        <w:tabs>
          <w:tab w:val="left" w:pos="2506"/>
        </w:tabs>
        <w:ind w:firstLine="879"/>
        <w:jc w:val="right"/>
        <w:rPr>
          <w:b/>
          <w:bCs/>
          <w:szCs w:val="28"/>
        </w:rPr>
      </w:pPr>
    </w:p>
    <w:p w14:paraId="251AB2FC" w14:textId="77777777" w:rsidR="009D5541" w:rsidRDefault="009D5541" w:rsidP="009D5541">
      <w:pPr>
        <w:pStyle w:val="a5"/>
        <w:jc w:val="left"/>
        <w:rPr>
          <w:b/>
          <w:bCs/>
          <w:szCs w:val="28"/>
        </w:rPr>
      </w:pPr>
    </w:p>
    <w:p w14:paraId="0C514571" w14:textId="77777777" w:rsidR="009D5541" w:rsidRDefault="009D5541" w:rsidP="009D5541">
      <w:pPr>
        <w:pStyle w:val="a5"/>
        <w:rPr>
          <w:b/>
          <w:bCs/>
          <w:szCs w:val="28"/>
        </w:rPr>
      </w:pPr>
      <w:r>
        <w:rPr>
          <w:b/>
          <w:bCs/>
          <w:szCs w:val="28"/>
        </w:rPr>
        <w:t>СОВЕТ МУНИЦИПАЛЬНОГО ОБРАЗОВАНИЯ</w:t>
      </w:r>
    </w:p>
    <w:p w14:paraId="24E1B600" w14:textId="77777777" w:rsidR="009D5541" w:rsidRDefault="009D5541" w:rsidP="009D5541">
      <w:pPr>
        <w:jc w:val="center"/>
        <w:rPr>
          <w:b/>
          <w:bCs/>
          <w:sz w:val="28"/>
          <w:szCs w:val="28"/>
        </w:rPr>
      </w:pPr>
      <w:r>
        <w:rPr>
          <w:b/>
          <w:bCs/>
          <w:sz w:val="28"/>
          <w:szCs w:val="28"/>
        </w:rPr>
        <w:t>МОСТОВСКИЙ РАЙОН</w:t>
      </w:r>
    </w:p>
    <w:p w14:paraId="020FEF73" w14:textId="77777777" w:rsidR="009D5541" w:rsidRDefault="009D5541" w:rsidP="009D5541">
      <w:pPr>
        <w:jc w:val="center"/>
        <w:rPr>
          <w:b/>
          <w:bCs/>
          <w:sz w:val="28"/>
          <w:szCs w:val="28"/>
        </w:rPr>
      </w:pPr>
    </w:p>
    <w:p w14:paraId="3861D343" w14:textId="77777777" w:rsidR="009D5541" w:rsidRDefault="009D5541" w:rsidP="009D5541">
      <w:pPr>
        <w:jc w:val="center"/>
        <w:rPr>
          <w:b/>
          <w:bCs/>
          <w:sz w:val="32"/>
          <w:szCs w:val="32"/>
        </w:rPr>
      </w:pPr>
      <w:r>
        <w:rPr>
          <w:b/>
          <w:bCs/>
          <w:sz w:val="32"/>
          <w:szCs w:val="32"/>
        </w:rPr>
        <w:t>РЕШЕНИЕ</w:t>
      </w:r>
    </w:p>
    <w:p w14:paraId="1BF28BEF" w14:textId="77777777" w:rsidR="009D5541" w:rsidRDefault="009D5541" w:rsidP="009D5541">
      <w:pPr>
        <w:jc w:val="center"/>
        <w:rPr>
          <w:b/>
          <w:bCs/>
          <w:sz w:val="28"/>
          <w:szCs w:val="28"/>
        </w:rPr>
      </w:pPr>
    </w:p>
    <w:p w14:paraId="42EF0B18" w14:textId="77777777" w:rsidR="009D5541" w:rsidRDefault="009D5541" w:rsidP="009D5541">
      <w:pPr>
        <w:jc w:val="center"/>
        <w:rPr>
          <w:sz w:val="28"/>
          <w:szCs w:val="28"/>
        </w:rPr>
      </w:pPr>
      <w:r>
        <w:rPr>
          <w:sz w:val="28"/>
          <w:szCs w:val="28"/>
        </w:rPr>
        <w:t>от ____________                                                     № _______</w:t>
      </w:r>
    </w:p>
    <w:p w14:paraId="67896531" w14:textId="77777777" w:rsidR="009D5541" w:rsidRDefault="009D5541" w:rsidP="009D5541">
      <w:pPr>
        <w:jc w:val="center"/>
        <w:rPr>
          <w:sz w:val="28"/>
          <w:szCs w:val="28"/>
        </w:rPr>
      </w:pPr>
      <w:r>
        <w:rPr>
          <w:sz w:val="28"/>
          <w:szCs w:val="28"/>
        </w:rPr>
        <w:t>пгт Мостовской</w:t>
      </w:r>
    </w:p>
    <w:p w14:paraId="1CFC01F6" w14:textId="77777777" w:rsidR="009D5541" w:rsidRDefault="009D5541" w:rsidP="009D5541">
      <w:pPr>
        <w:pStyle w:val="ConsTitle"/>
        <w:widowControl/>
        <w:ind w:right="0"/>
        <w:jc w:val="center"/>
        <w:rPr>
          <w:rFonts w:ascii="Times New Roman" w:hAnsi="Times New Roman" w:cs="Times New Roman"/>
          <w:sz w:val="28"/>
          <w:szCs w:val="28"/>
        </w:rPr>
      </w:pPr>
    </w:p>
    <w:p w14:paraId="0AE40932" w14:textId="77777777" w:rsidR="009D5541" w:rsidRDefault="009D5541" w:rsidP="009D5541">
      <w:pPr>
        <w:pStyle w:val="ConsTitle"/>
        <w:widowControl/>
        <w:ind w:right="0"/>
        <w:jc w:val="center"/>
        <w:rPr>
          <w:rFonts w:ascii="Times New Roman" w:hAnsi="Times New Roman" w:cs="Times New Roman"/>
          <w:sz w:val="28"/>
          <w:szCs w:val="28"/>
        </w:rPr>
      </w:pPr>
    </w:p>
    <w:p w14:paraId="694179EF" w14:textId="77777777" w:rsidR="009D5541" w:rsidRDefault="009D5541" w:rsidP="009D5541">
      <w:pPr>
        <w:jc w:val="center"/>
        <w:rPr>
          <w:b/>
          <w:sz w:val="28"/>
          <w:szCs w:val="28"/>
        </w:rPr>
      </w:pPr>
      <w:r>
        <w:rPr>
          <w:b/>
          <w:sz w:val="28"/>
          <w:szCs w:val="28"/>
        </w:rPr>
        <w:t>О бюджете муниципального образования</w:t>
      </w:r>
    </w:p>
    <w:p w14:paraId="0FEFBD90" w14:textId="77777777" w:rsidR="009D5541" w:rsidRDefault="009D5541" w:rsidP="009D5541">
      <w:pPr>
        <w:jc w:val="center"/>
        <w:rPr>
          <w:b/>
          <w:snapToGrid w:val="0"/>
          <w:sz w:val="28"/>
          <w:szCs w:val="28"/>
        </w:rPr>
      </w:pPr>
      <w:r>
        <w:rPr>
          <w:b/>
          <w:sz w:val="28"/>
          <w:szCs w:val="28"/>
        </w:rPr>
        <w:t xml:space="preserve"> Мостовский район на 2025 год </w:t>
      </w:r>
      <w:r>
        <w:rPr>
          <w:b/>
          <w:snapToGrid w:val="0"/>
          <w:sz w:val="28"/>
          <w:szCs w:val="28"/>
        </w:rPr>
        <w:t>и на плановый период</w:t>
      </w:r>
    </w:p>
    <w:p w14:paraId="7B47FAD3" w14:textId="77777777" w:rsidR="009D5541" w:rsidRDefault="009D5541" w:rsidP="009D5541">
      <w:pPr>
        <w:jc w:val="center"/>
        <w:rPr>
          <w:b/>
          <w:sz w:val="28"/>
          <w:szCs w:val="28"/>
        </w:rPr>
      </w:pPr>
      <w:r>
        <w:rPr>
          <w:b/>
          <w:snapToGrid w:val="0"/>
          <w:sz w:val="28"/>
          <w:szCs w:val="28"/>
        </w:rPr>
        <w:t>2026 и 2027 годов</w:t>
      </w:r>
    </w:p>
    <w:p w14:paraId="136E75BA" w14:textId="77777777" w:rsidR="009D5541" w:rsidRDefault="009D5541" w:rsidP="009D5541">
      <w:pPr>
        <w:autoSpaceDE w:val="0"/>
        <w:autoSpaceDN w:val="0"/>
        <w:adjustRightInd w:val="0"/>
        <w:jc w:val="both"/>
        <w:rPr>
          <w:sz w:val="28"/>
          <w:szCs w:val="28"/>
        </w:rPr>
      </w:pPr>
    </w:p>
    <w:p w14:paraId="0FA72AD4" w14:textId="77777777" w:rsidR="009D5541" w:rsidRDefault="009D5541" w:rsidP="009D5541">
      <w:pPr>
        <w:ind w:firstLine="709"/>
        <w:jc w:val="both"/>
        <w:rPr>
          <w:sz w:val="28"/>
          <w:szCs w:val="28"/>
        </w:rPr>
      </w:pPr>
      <w:r>
        <w:rPr>
          <w:b/>
          <w:sz w:val="28"/>
          <w:szCs w:val="28"/>
        </w:rPr>
        <w:t>Статья 1</w:t>
      </w:r>
    </w:p>
    <w:p w14:paraId="1B22BAB8" w14:textId="77777777" w:rsidR="009D5541" w:rsidRDefault="009D5541" w:rsidP="009D5541">
      <w:pPr>
        <w:ind w:firstLine="708"/>
        <w:jc w:val="both"/>
        <w:rPr>
          <w:sz w:val="28"/>
          <w:szCs w:val="28"/>
        </w:rPr>
      </w:pPr>
      <w:r>
        <w:rPr>
          <w:sz w:val="28"/>
          <w:szCs w:val="28"/>
        </w:rPr>
        <w:t>1. Утвердить основные характеристики бюджета муниципального образования Мостовский район на 2025 год:</w:t>
      </w:r>
    </w:p>
    <w:p w14:paraId="1E61E50F" w14:textId="77777777" w:rsidR="009D5541" w:rsidRDefault="009D5541" w:rsidP="009D5541">
      <w:pPr>
        <w:ind w:firstLine="709"/>
        <w:jc w:val="both"/>
        <w:rPr>
          <w:sz w:val="28"/>
          <w:szCs w:val="28"/>
        </w:rPr>
      </w:pPr>
      <w:r>
        <w:rPr>
          <w:sz w:val="28"/>
          <w:szCs w:val="28"/>
        </w:rPr>
        <w:t>1) общий объем доходов в сумме 2 551 723,3 тыс. рублей;</w:t>
      </w:r>
    </w:p>
    <w:p w14:paraId="2C9D3D7A" w14:textId="77777777" w:rsidR="009D5541" w:rsidRDefault="009D5541" w:rsidP="009D5541">
      <w:pPr>
        <w:ind w:firstLine="708"/>
        <w:jc w:val="both"/>
        <w:rPr>
          <w:sz w:val="28"/>
          <w:szCs w:val="28"/>
        </w:rPr>
      </w:pPr>
      <w:r>
        <w:rPr>
          <w:sz w:val="28"/>
          <w:szCs w:val="28"/>
        </w:rPr>
        <w:t>2) общий объем расходов в сумме 2 586 022,5 тыс. рублей;</w:t>
      </w:r>
    </w:p>
    <w:p w14:paraId="274C40AC" w14:textId="77777777" w:rsidR="009D5541" w:rsidRDefault="009D5541" w:rsidP="009D5541">
      <w:pPr>
        <w:ind w:firstLine="708"/>
        <w:jc w:val="both"/>
        <w:rPr>
          <w:sz w:val="28"/>
          <w:szCs w:val="28"/>
        </w:rPr>
      </w:pPr>
      <w:r>
        <w:rPr>
          <w:sz w:val="28"/>
          <w:szCs w:val="28"/>
        </w:rPr>
        <w:t>3) верхний предел муниципального внутреннего долга муниципального образования Мостовский район на 1 января 2026 г. в сумме 78 822,3 тыс. рублей, в том числе верхний предел долга по муниципальным гарантиям муниципального образования Мостовский район в валюте Российской Федерации в сумме 0,0 тыс. рублей;</w:t>
      </w:r>
    </w:p>
    <w:p w14:paraId="3359C7AC" w14:textId="77777777" w:rsidR="009D5541" w:rsidRDefault="009D5541" w:rsidP="009D5541">
      <w:pPr>
        <w:ind w:firstLine="708"/>
        <w:jc w:val="both"/>
        <w:rPr>
          <w:sz w:val="28"/>
          <w:szCs w:val="28"/>
        </w:rPr>
      </w:pPr>
      <w:r>
        <w:rPr>
          <w:sz w:val="28"/>
          <w:szCs w:val="28"/>
        </w:rPr>
        <w:t>4) дефицит бюджета муниципального образования Мостовский район на 2025 год в сумме 34 299,2 тыс. рублей.</w:t>
      </w:r>
    </w:p>
    <w:p w14:paraId="164DEC60" w14:textId="77777777" w:rsidR="009D5541" w:rsidRDefault="009D5541" w:rsidP="009D5541">
      <w:pPr>
        <w:ind w:firstLine="709"/>
        <w:jc w:val="both"/>
        <w:rPr>
          <w:sz w:val="28"/>
          <w:szCs w:val="28"/>
        </w:rPr>
      </w:pPr>
      <w:r>
        <w:rPr>
          <w:sz w:val="28"/>
          <w:szCs w:val="28"/>
        </w:rPr>
        <w:t>2. Утвердить основные характеристики бюджета муниципального образования Мостовский район на 2026 год и на 2027 год:</w:t>
      </w:r>
    </w:p>
    <w:p w14:paraId="4671DF03" w14:textId="77777777" w:rsidR="009D5541" w:rsidRDefault="009D5541" w:rsidP="009D5541">
      <w:pPr>
        <w:ind w:firstLine="708"/>
        <w:jc w:val="both"/>
        <w:rPr>
          <w:sz w:val="28"/>
          <w:szCs w:val="28"/>
        </w:rPr>
      </w:pPr>
      <w:r>
        <w:rPr>
          <w:sz w:val="28"/>
          <w:szCs w:val="28"/>
        </w:rPr>
        <w:t>1) общий объем доходов на 2026 год в сумме 2 721 889,3 тыс. рублей и на 2027 год в сумме 2 359 702,8 тыс. рулей;</w:t>
      </w:r>
    </w:p>
    <w:p w14:paraId="19856284" w14:textId="77777777" w:rsidR="009D5541" w:rsidRDefault="009D5541" w:rsidP="009D5541">
      <w:pPr>
        <w:ind w:firstLine="708"/>
        <w:jc w:val="both"/>
        <w:rPr>
          <w:rFonts w:eastAsia="Calibri"/>
          <w:sz w:val="28"/>
          <w:szCs w:val="28"/>
          <w:lang w:eastAsia="en-US"/>
        </w:rPr>
      </w:pPr>
      <w:r>
        <w:rPr>
          <w:sz w:val="28"/>
          <w:szCs w:val="28"/>
        </w:rPr>
        <w:t xml:space="preserve">2) </w:t>
      </w:r>
      <w:r>
        <w:rPr>
          <w:rFonts w:eastAsia="Calibri"/>
          <w:sz w:val="28"/>
          <w:szCs w:val="28"/>
          <w:lang w:eastAsia="en-US"/>
        </w:rPr>
        <w:t>общий объем расходов на 2026 год в сумме 2 711 033,6 тыс. рублей и на 2027 год в сумме 2 335 821,3 тыс. рублей;</w:t>
      </w:r>
    </w:p>
    <w:p w14:paraId="2D210F10" w14:textId="77777777" w:rsidR="009D5541" w:rsidRDefault="009D5541" w:rsidP="009D5541">
      <w:pPr>
        <w:ind w:firstLine="708"/>
        <w:jc w:val="both"/>
        <w:rPr>
          <w:sz w:val="28"/>
          <w:szCs w:val="28"/>
        </w:rPr>
      </w:pPr>
      <w:r>
        <w:rPr>
          <w:sz w:val="28"/>
          <w:szCs w:val="28"/>
        </w:rPr>
        <w:t>3) верхний предел муниципального внутреннего долга муниципального образования Мостовский район на 1 января 2027 г. в сумме 66 881,5 тыс. рублей, в том числе верхний предел долга по муниципальным гарантиям муниципального образования Мостовский район в валюте Российской Федерации в сумме 0,0 тыс. рублей, и верхний предел муниципального внутреннего долга муниципального образования Мостовский район на 1 января 2028 г. в сумме 43 000,0 тыс. рублей, в том числе верхний предел долга по муниципальным гарантиям муниципального образования Мостовский район в валюте Российской Федерации в сумме 0,0 тыс. рублей;</w:t>
      </w:r>
    </w:p>
    <w:p w14:paraId="684B99A0" w14:textId="77777777" w:rsidR="009D5541" w:rsidRDefault="009D5541" w:rsidP="009D5541">
      <w:pPr>
        <w:ind w:firstLine="708"/>
        <w:jc w:val="both"/>
        <w:rPr>
          <w:sz w:val="28"/>
          <w:szCs w:val="28"/>
        </w:rPr>
      </w:pPr>
      <w:r>
        <w:rPr>
          <w:sz w:val="28"/>
          <w:szCs w:val="28"/>
        </w:rPr>
        <w:lastRenderedPageBreak/>
        <w:t>4) профицит бюджета муниципального образования Мостовский район на 2026 год в сумме 10 855,7 тыс. рублей и профицит бюджета на 2027 год в сумме 23 881,5 тыс. рублей.</w:t>
      </w:r>
    </w:p>
    <w:p w14:paraId="37516D89" w14:textId="77777777" w:rsidR="009D5541" w:rsidRDefault="009D5541" w:rsidP="009D5541">
      <w:pPr>
        <w:autoSpaceDE w:val="0"/>
        <w:autoSpaceDN w:val="0"/>
        <w:adjustRightInd w:val="0"/>
        <w:ind w:firstLine="709"/>
        <w:jc w:val="both"/>
        <w:outlineLvl w:val="0"/>
        <w:rPr>
          <w:rFonts w:eastAsia="Calibri"/>
          <w:b/>
          <w:sz w:val="28"/>
          <w:szCs w:val="28"/>
        </w:rPr>
      </w:pPr>
    </w:p>
    <w:p w14:paraId="49E3F583" w14:textId="77777777" w:rsidR="009D5541" w:rsidRDefault="009D5541" w:rsidP="009D5541">
      <w:pPr>
        <w:autoSpaceDE w:val="0"/>
        <w:autoSpaceDN w:val="0"/>
        <w:adjustRightInd w:val="0"/>
        <w:ind w:firstLine="709"/>
        <w:jc w:val="both"/>
        <w:outlineLvl w:val="0"/>
        <w:rPr>
          <w:rFonts w:eastAsia="Calibri"/>
          <w:b/>
          <w:sz w:val="28"/>
          <w:szCs w:val="28"/>
        </w:rPr>
      </w:pPr>
      <w:r>
        <w:rPr>
          <w:rFonts w:eastAsia="Calibri"/>
          <w:b/>
          <w:sz w:val="28"/>
          <w:szCs w:val="28"/>
        </w:rPr>
        <w:t>Статья 2</w:t>
      </w:r>
    </w:p>
    <w:p w14:paraId="494E8D23" w14:textId="77777777" w:rsidR="009D5541" w:rsidRDefault="009D5541" w:rsidP="009D5541">
      <w:pPr>
        <w:ind w:firstLine="708"/>
        <w:jc w:val="both"/>
        <w:rPr>
          <w:rFonts w:eastAsia="Calibri"/>
          <w:sz w:val="28"/>
          <w:szCs w:val="28"/>
        </w:rPr>
      </w:pPr>
      <w:r>
        <w:rPr>
          <w:rFonts w:eastAsia="Calibri"/>
          <w:sz w:val="28"/>
          <w:szCs w:val="28"/>
        </w:rPr>
        <w:t xml:space="preserve">1. Утвердить объем поступлений доходов в </w:t>
      </w:r>
      <w:r>
        <w:rPr>
          <w:bCs/>
          <w:sz w:val="28"/>
          <w:szCs w:val="28"/>
        </w:rPr>
        <w:t xml:space="preserve">бюджет муниципального образования Мостовский район </w:t>
      </w:r>
      <w:r>
        <w:rPr>
          <w:rFonts w:eastAsia="Calibri"/>
          <w:sz w:val="28"/>
          <w:szCs w:val="28"/>
        </w:rPr>
        <w:t xml:space="preserve">по кодам видов (подвидов) доходов на 2025 год и плановый период 2026 и 2027 годов в суммах согласно </w:t>
      </w:r>
      <w:r>
        <w:rPr>
          <w:rFonts w:eastAsia="Calibri"/>
          <w:color w:val="000000"/>
          <w:sz w:val="28"/>
          <w:szCs w:val="28"/>
        </w:rPr>
        <w:t xml:space="preserve">приложению </w:t>
      </w:r>
      <w:hyperlink r:id="rId9" w:history="1">
        <w:r>
          <w:rPr>
            <w:rStyle w:val="a4"/>
            <w:rFonts w:eastAsia="Calibri"/>
            <w:color w:val="000000"/>
            <w:sz w:val="28"/>
            <w:szCs w:val="28"/>
          </w:rPr>
          <w:t>1</w:t>
        </w:r>
      </w:hyperlink>
      <w:r>
        <w:rPr>
          <w:rFonts w:eastAsia="Calibri"/>
          <w:color w:val="000000"/>
          <w:sz w:val="28"/>
          <w:szCs w:val="28"/>
        </w:rPr>
        <w:t xml:space="preserve"> </w:t>
      </w:r>
      <w:r>
        <w:rPr>
          <w:rFonts w:eastAsia="Calibri"/>
          <w:sz w:val="28"/>
          <w:szCs w:val="28"/>
        </w:rPr>
        <w:t>к настоящему решению.</w:t>
      </w:r>
    </w:p>
    <w:p w14:paraId="65895CCB" w14:textId="77777777" w:rsidR="009D5541" w:rsidRDefault="009D5541" w:rsidP="009D5541">
      <w:pPr>
        <w:ind w:firstLine="708"/>
        <w:jc w:val="both"/>
        <w:rPr>
          <w:rFonts w:eastAsia="Calibri"/>
          <w:sz w:val="28"/>
          <w:szCs w:val="28"/>
        </w:rPr>
      </w:pPr>
      <w:r>
        <w:rPr>
          <w:rFonts w:eastAsia="Calibri"/>
          <w:sz w:val="28"/>
          <w:szCs w:val="28"/>
        </w:rPr>
        <w:t xml:space="preserve">2. Утвердить в составе доходов бюджета муниципального образования Мостовский район безвозмездные поступления из бюджета Краснодарского края на 2025 год и плановый период 2026 и 2027 годов согласно </w:t>
      </w:r>
      <w:r>
        <w:rPr>
          <w:rFonts w:eastAsia="Calibri"/>
          <w:color w:val="000000"/>
          <w:sz w:val="28"/>
          <w:szCs w:val="28"/>
        </w:rPr>
        <w:t xml:space="preserve">приложению </w:t>
      </w:r>
      <w:hyperlink r:id="rId10" w:history="1">
        <w:r>
          <w:rPr>
            <w:rStyle w:val="a4"/>
            <w:rFonts w:eastAsia="Calibri"/>
            <w:color w:val="000000"/>
            <w:sz w:val="28"/>
            <w:szCs w:val="28"/>
          </w:rPr>
          <w:t>2</w:t>
        </w:r>
      </w:hyperlink>
      <w:r>
        <w:rPr>
          <w:rFonts w:eastAsia="Calibri"/>
          <w:color w:val="000000"/>
          <w:sz w:val="28"/>
          <w:szCs w:val="28"/>
        </w:rPr>
        <w:t xml:space="preserve"> </w:t>
      </w:r>
      <w:r>
        <w:rPr>
          <w:rFonts w:eastAsia="Calibri"/>
          <w:sz w:val="28"/>
          <w:szCs w:val="28"/>
        </w:rPr>
        <w:t>к настоящему решению.</w:t>
      </w:r>
    </w:p>
    <w:p w14:paraId="61B9B2DB" w14:textId="77777777" w:rsidR="009D5541" w:rsidRDefault="009D5541" w:rsidP="009D5541">
      <w:pPr>
        <w:ind w:firstLine="708"/>
        <w:jc w:val="both"/>
        <w:rPr>
          <w:rFonts w:eastAsia="Calibri"/>
          <w:sz w:val="28"/>
          <w:szCs w:val="28"/>
        </w:rPr>
      </w:pPr>
      <w:r>
        <w:rPr>
          <w:rFonts w:eastAsia="Calibri"/>
          <w:sz w:val="28"/>
          <w:szCs w:val="28"/>
        </w:rPr>
        <w:t xml:space="preserve">3. Утвердить в составе доходов бюджета муниципального образования Мостовский район безвозмездные поступления из бюджетов городских и сельских поселений на 2025 год согласно </w:t>
      </w:r>
      <w:r>
        <w:rPr>
          <w:rFonts w:eastAsia="Calibri"/>
          <w:color w:val="000000"/>
          <w:sz w:val="28"/>
          <w:szCs w:val="28"/>
        </w:rPr>
        <w:t xml:space="preserve">приложению 3 </w:t>
      </w:r>
      <w:r>
        <w:rPr>
          <w:rFonts w:eastAsia="Calibri"/>
          <w:sz w:val="28"/>
          <w:szCs w:val="28"/>
        </w:rPr>
        <w:t>к настоящему решению.</w:t>
      </w:r>
    </w:p>
    <w:p w14:paraId="2C0F76F8" w14:textId="77777777" w:rsidR="009D5541" w:rsidRDefault="009D5541" w:rsidP="009D5541">
      <w:pPr>
        <w:autoSpaceDE w:val="0"/>
        <w:autoSpaceDN w:val="0"/>
        <w:adjustRightInd w:val="0"/>
        <w:ind w:firstLine="709"/>
        <w:jc w:val="both"/>
        <w:rPr>
          <w:rFonts w:eastAsia="Calibri"/>
          <w:b/>
          <w:sz w:val="28"/>
          <w:szCs w:val="28"/>
        </w:rPr>
      </w:pPr>
    </w:p>
    <w:p w14:paraId="6853C1C9"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3</w:t>
      </w:r>
    </w:p>
    <w:p w14:paraId="703E36F9"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Установить, что добровольные взносы и пожертвования, поступившие в бюджет муниципального образования Мостовский район, направляются в установленном порядке на увеличение расходов местного бюджета соответственно целям их предоставления на основании предложения соответствующего главного администратора доходов бюджета муниципального образования Мостовский район о направлении расходования поступивших указанных средств в бюджет муниципального образования Мостовский район путем внесения соответствующих изменений в настоящее решение и (или) в сводную бюджетную роспись бюджета муниципального образования Мостовский район.</w:t>
      </w:r>
    </w:p>
    <w:p w14:paraId="1DCFF16F"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В случае если цель добровольных взносов и пожертвований, поступивших в местный бюджет, не определена, указанные средства направляются на финансовое обеспечение расходов местного бюджета в соответствии с настоящим решением.</w:t>
      </w:r>
    </w:p>
    <w:p w14:paraId="4D6DF648" w14:textId="77777777" w:rsidR="009D5541" w:rsidRDefault="009D5541" w:rsidP="009D5541">
      <w:pPr>
        <w:autoSpaceDE w:val="0"/>
        <w:autoSpaceDN w:val="0"/>
        <w:adjustRightInd w:val="0"/>
        <w:ind w:firstLine="709"/>
        <w:jc w:val="both"/>
        <w:rPr>
          <w:rFonts w:eastAsia="Calibri"/>
          <w:sz w:val="28"/>
          <w:szCs w:val="28"/>
        </w:rPr>
      </w:pPr>
    </w:p>
    <w:p w14:paraId="0E8E0286"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4</w:t>
      </w:r>
    </w:p>
    <w:p w14:paraId="79038466" w14:textId="77777777" w:rsidR="009D5541" w:rsidRDefault="009D5541" w:rsidP="009D5541">
      <w:pPr>
        <w:ind w:firstLine="708"/>
        <w:jc w:val="both"/>
        <w:rPr>
          <w:sz w:val="28"/>
          <w:szCs w:val="28"/>
        </w:rPr>
      </w:pPr>
      <w:r>
        <w:rPr>
          <w:sz w:val="28"/>
          <w:szCs w:val="28"/>
        </w:rPr>
        <w:t>Установить, что денежные средства от фактически поступивших доходов бюджета муниципального образования Мостовский район, указанных в пункте 1 статьи 16</w:t>
      </w:r>
      <w:r>
        <w:rPr>
          <w:sz w:val="28"/>
          <w:szCs w:val="28"/>
          <w:vertAlign w:val="superscript"/>
        </w:rPr>
        <w:t>6</w:t>
      </w:r>
      <w:r>
        <w:rPr>
          <w:sz w:val="28"/>
          <w:szCs w:val="28"/>
        </w:rPr>
        <w:t>, пункте 1 статьи 75</w:t>
      </w:r>
      <w:r>
        <w:rPr>
          <w:sz w:val="28"/>
          <w:szCs w:val="28"/>
          <w:vertAlign w:val="superscript"/>
        </w:rPr>
        <w:t>1</w:t>
      </w:r>
      <w:r>
        <w:rPr>
          <w:sz w:val="28"/>
          <w:szCs w:val="28"/>
        </w:rPr>
        <w:t xml:space="preserve"> и пункте 1 статьи 78</w:t>
      </w:r>
      <w:r>
        <w:rPr>
          <w:sz w:val="28"/>
          <w:szCs w:val="28"/>
          <w:vertAlign w:val="superscript"/>
        </w:rPr>
        <w:t xml:space="preserve">2 </w:t>
      </w:r>
      <w:r>
        <w:rPr>
          <w:sz w:val="28"/>
          <w:szCs w:val="28"/>
        </w:rPr>
        <w:t>Федерального закона от 10 января 2002 г. № 7 –ФЗ «Об охране окружающей среды»,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w:t>
      </w:r>
      <w:r>
        <w:rPr>
          <w:sz w:val="28"/>
          <w:szCs w:val="28"/>
          <w:vertAlign w:val="superscript"/>
        </w:rPr>
        <w:t>6</w:t>
      </w:r>
      <w:r>
        <w:rPr>
          <w:sz w:val="28"/>
          <w:szCs w:val="28"/>
        </w:rPr>
        <w:t>, в пункте 1 статьи 75</w:t>
      </w:r>
      <w:r>
        <w:rPr>
          <w:sz w:val="28"/>
          <w:szCs w:val="28"/>
          <w:vertAlign w:val="superscript"/>
        </w:rPr>
        <w:t>1</w:t>
      </w:r>
      <w:r>
        <w:rPr>
          <w:sz w:val="28"/>
          <w:szCs w:val="28"/>
        </w:rPr>
        <w:t xml:space="preserve"> и пункте 1 статьи 78</w:t>
      </w:r>
      <w:r>
        <w:rPr>
          <w:sz w:val="28"/>
          <w:szCs w:val="28"/>
          <w:vertAlign w:val="superscript"/>
        </w:rPr>
        <w:t xml:space="preserve">2 </w:t>
      </w:r>
      <w:r>
        <w:rPr>
          <w:sz w:val="28"/>
          <w:szCs w:val="28"/>
        </w:rPr>
        <w:t>Федерального закона от 10 января 2002 г. № 7 –ФЗ «Об охране окружающей среды», утвержденным уполномоченным органом местного самоуправления муниципального образования Мостовский район по согласованию с уполномоченным органом исполнительной власти Краснодарского края.</w:t>
      </w:r>
    </w:p>
    <w:p w14:paraId="16FB4653" w14:textId="77777777" w:rsidR="009D5541" w:rsidRDefault="009D5541" w:rsidP="009D5541">
      <w:pPr>
        <w:ind w:firstLine="708"/>
        <w:jc w:val="both"/>
        <w:rPr>
          <w:sz w:val="28"/>
          <w:szCs w:val="28"/>
        </w:rPr>
      </w:pPr>
    </w:p>
    <w:p w14:paraId="40C5AF00"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5</w:t>
      </w:r>
    </w:p>
    <w:p w14:paraId="7AD76C76"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1. Утвердить распределение бюджетных ассигнований по целевым статьям (муниципальным программам муниципального образования Мостовский район и непрограммным направлениям деятельности), группам видов расходов классификации расходов бюджетов на 2025 год и плановый период 2026 и 2027 годов согласно </w:t>
      </w:r>
      <w:hyperlink r:id="rId11" w:history="1">
        <w:r>
          <w:rPr>
            <w:rStyle w:val="a4"/>
            <w:rFonts w:eastAsia="Calibri"/>
            <w:color w:val="000000"/>
            <w:sz w:val="28"/>
            <w:szCs w:val="28"/>
          </w:rPr>
          <w:t>приложению</w:t>
        </w:r>
      </w:hyperlink>
      <w:r>
        <w:rPr>
          <w:rFonts w:eastAsia="Calibri"/>
          <w:color w:val="000000"/>
          <w:sz w:val="28"/>
          <w:szCs w:val="28"/>
        </w:rPr>
        <w:t xml:space="preserve"> 4 </w:t>
      </w:r>
      <w:r>
        <w:rPr>
          <w:rFonts w:eastAsia="Calibri"/>
          <w:sz w:val="28"/>
          <w:szCs w:val="28"/>
        </w:rPr>
        <w:t>к настоящему решению.</w:t>
      </w:r>
    </w:p>
    <w:p w14:paraId="3568E66D"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2. Утвердить ведомственную структуру расходов бюджета муниципального образования Мостовский район на 2025 год и плановый период 2026 и 2027 годов согласно приложению 5 к настоящему решению.</w:t>
      </w:r>
    </w:p>
    <w:p w14:paraId="145CAB4F"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3. Утвердить в составе ведомственной структуры расходов местного бюджета на 2025 год и плановый период 2026 и 2027 годов перечень главных распорядителей средств местного бюджета, перечень разделов, подразделов, целевых статей (муниципальных программ муниципального образования Мостовский район и непрограммных направлений деятельности), групп видов расходов местного бюджета.</w:t>
      </w:r>
    </w:p>
    <w:p w14:paraId="4224A2A8" w14:textId="77777777" w:rsidR="009D5541" w:rsidRDefault="009D5541" w:rsidP="009D5541">
      <w:pPr>
        <w:ind w:firstLine="709"/>
        <w:jc w:val="both"/>
        <w:rPr>
          <w:sz w:val="28"/>
          <w:szCs w:val="28"/>
        </w:rPr>
      </w:pPr>
      <w:r>
        <w:rPr>
          <w:sz w:val="28"/>
          <w:szCs w:val="28"/>
        </w:rPr>
        <w:t>4. Утвердить в составе ведомственной структуры расходов местного бюджета на 2025 год</w:t>
      </w:r>
      <w:r>
        <w:rPr>
          <w:rFonts w:eastAsia="Calibri"/>
          <w:sz w:val="28"/>
          <w:szCs w:val="28"/>
        </w:rPr>
        <w:t xml:space="preserve"> и плановый период 2026 и 2027 годов:</w:t>
      </w:r>
    </w:p>
    <w:p w14:paraId="1280E046" w14:textId="77777777" w:rsidR="009D5541" w:rsidRDefault="009D5541" w:rsidP="009D5541">
      <w:pPr>
        <w:ind w:firstLine="709"/>
        <w:jc w:val="both"/>
        <w:rPr>
          <w:sz w:val="28"/>
          <w:szCs w:val="28"/>
        </w:rPr>
      </w:pPr>
      <w:r>
        <w:rPr>
          <w:sz w:val="28"/>
          <w:szCs w:val="28"/>
        </w:rPr>
        <w:t>1) общий объем бюджетных ассигнований, направляемых на исполнение публичных нормативных обязательств, на 2025 год в сумме                        17 000,0 тыс. рублей, на 2026 год в сумме 7 000,0 тыс. рублей, на 2027 год в сумме 7 000,0 тыс. рублей;</w:t>
      </w:r>
    </w:p>
    <w:p w14:paraId="75289DB7" w14:textId="77777777" w:rsidR="009D5541" w:rsidRDefault="009D5541" w:rsidP="009D5541">
      <w:pPr>
        <w:ind w:firstLine="709"/>
        <w:jc w:val="both"/>
        <w:rPr>
          <w:sz w:val="28"/>
          <w:szCs w:val="28"/>
        </w:rPr>
      </w:pPr>
      <w:r>
        <w:rPr>
          <w:sz w:val="28"/>
          <w:szCs w:val="28"/>
        </w:rPr>
        <w:t>2) размер резервного фонда администрации муниципального образования Мостовский район на 2025 год в сумме 200,0 тыс. рублей, на 2026 год в сумме 200,0 тыс. рублей, на 2027 год в сумме 200,0 тыс. рублей;</w:t>
      </w:r>
    </w:p>
    <w:p w14:paraId="32376FD7" w14:textId="77777777" w:rsidR="009D5541" w:rsidRDefault="009D5541" w:rsidP="009D5541">
      <w:pPr>
        <w:ind w:firstLine="709"/>
        <w:jc w:val="both"/>
        <w:rPr>
          <w:sz w:val="28"/>
          <w:szCs w:val="28"/>
        </w:rPr>
      </w:pPr>
      <w:r>
        <w:rPr>
          <w:sz w:val="28"/>
          <w:szCs w:val="28"/>
        </w:rPr>
        <w:t>3) общий объем условно утвержденных расходов на 2026 год в сумме      23 000,0 тыс. рублей и на 2027 год в сумме 47 000,0</w:t>
      </w:r>
      <w:r>
        <w:rPr>
          <w:rFonts w:eastAsia="Calibri"/>
          <w:sz w:val="28"/>
          <w:szCs w:val="28"/>
          <w:lang w:eastAsia="en-US"/>
        </w:rPr>
        <w:t xml:space="preserve"> тыс. рублей.</w:t>
      </w:r>
    </w:p>
    <w:p w14:paraId="13CA5669" w14:textId="77777777" w:rsidR="009D5541" w:rsidRDefault="009D5541" w:rsidP="009D5541">
      <w:pPr>
        <w:ind w:firstLine="709"/>
        <w:jc w:val="both"/>
        <w:rPr>
          <w:rFonts w:eastAsia="Calibri"/>
          <w:sz w:val="28"/>
          <w:szCs w:val="28"/>
        </w:rPr>
      </w:pPr>
      <w:r>
        <w:rPr>
          <w:rFonts w:eastAsia="Calibri"/>
          <w:sz w:val="28"/>
          <w:szCs w:val="28"/>
        </w:rPr>
        <w:t>5.Утвердить источники финансирования дефицита бюджета муниципального образования Мостовский район, перечень статей источников финансирования дефицитов бюджетов на 2025 год и плановый период 2026 и 2027 годов согласно приложению 6 к настоящему решению.</w:t>
      </w:r>
    </w:p>
    <w:p w14:paraId="5461C2AD"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6. Утвердить объем межбюджетных трансфертов, предоставляемых другим бюджетам бюджетной системы Российской Федерации, на 2025 год и плановый период 2026 и 2027 годов согласно приложению 7 к настоящему решению. </w:t>
      </w:r>
    </w:p>
    <w:p w14:paraId="45763A18" w14:textId="77777777" w:rsidR="009D5541" w:rsidRDefault="009D5541" w:rsidP="009D5541">
      <w:pPr>
        <w:autoSpaceDE w:val="0"/>
        <w:autoSpaceDN w:val="0"/>
        <w:adjustRightInd w:val="0"/>
        <w:ind w:firstLine="709"/>
        <w:jc w:val="both"/>
        <w:rPr>
          <w:sz w:val="28"/>
          <w:szCs w:val="28"/>
        </w:rPr>
      </w:pPr>
      <w:r>
        <w:rPr>
          <w:rFonts w:eastAsia="Calibri"/>
          <w:sz w:val="28"/>
          <w:szCs w:val="28"/>
        </w:rPr>
        <w:t>7. Утвердить объем иных межбюджетных трансфертов и их распределение на осуществление органами местного самоуправления поселений переданных полномочий органов местного самоуправления муниципального района на 2025 год согласно приложению 8 к настоящему решению</w:t>
      </w:r>
      <w:r>
        <w:rPr>
          <w:sz w:val="28"/>
          <w:szCs w:val="28"/>
        </w:rPr>
        <w:t>.</w:t>
      </w:r>
    </w:p>
    <w:p w14:paraId="639F7CFD" w14:textId="77777777" w:rsidR="009D5541" w:rsidRDefault="009D5541" w:rsidP="009D5541">
      <w:pPr>
        <w:ind w:firstLine="709"/>
        <w:jc w:val="both"/>
        <w:rPr>
          <w:sz w:val="28"/>
          <w:szCs w:val="28"/>
        </w:rPr>
      </w:pPr>
      <w:r>
        <w:rPr>
          <w:sz w:val="28"/>
          <w:szCs w:val="28"/>
        </w:rPr>
        <w:t>8. Установить, что общий объем бюджетных ассигнований, предусмотренных на исполнение муниципальных гарантий по Мостовскому району по возможным гарантийным случаям, составляет:</w:t>
      </w:r>
    </w:p>
    <w:p w14:paraId="788AE0AE" w14:textId="77777777" w:rsidR="009D5541" w:rsidRDefault="009D5541" w:rsidP="009D5541">
      <w:pPr>
        <w:ind w:firstLine="709"/>
        <w:jc w:val="both"/>
        <w:rPr>
          <w:sz w:val="28"/>
          <w:szCs w:val="28"/>
        </w:rPr>
      </w:pPr>
      <w:r>
        <w:rPr>
          <w:sz w:val="28"/>
          <w:szCs w:val="28"/>
        </w:rPr>
        <w:t xml:space="preserve">по бюджетным ассигнованиям, предусмотренным на исполнение муниципальных гарантий муниципального образования Мостовский район в валюте Российской Федерации, планируемым за счет расходов и (или) </w:t>
      </w:r>
      <w:r>
        <w:rPr>
          <w:sz w:val="28"/>
          <w:szCs w:val="28"/>
        </w:rPr>
        <w:lastRenderedPageBreak/>
        <w:t>источников финансирования дефицита местного бюджета, - в 2025 году 0,0 тыс. рублей, в 2026 году 0,0 тыс. рублей, в 2027 году 0,0 тыс. рублей;</w:t>
      </w:r>
    </w:p>
    <w:p w14:paraId="02DA6D33" w14:textId="77777777" w:rsidR="009D5541" w:rsidRDefault="009D5541" w:rsidP="009D5541">
      <w:pPr>
        <w:widowControl w:val="0"/>
        <w:autoSpaceDE w:val="0"/>
        <w:autoSpaceDN w:val="0"/>
        <w:adjustRightInd w:val="0"/>
        <w:ind w:firstLine="709"/>
        <w:jc w:val="both"/>
        <w:rPr>
          <w:sz w:val="28"/>
          <w:szCs w:val="28"/>
        </w:rPr>
      </w:pPr>
      <w:r>
        <w:rPr>
          <w:sz w:val="28"/>
          <w:szCs w:val="28"/>
        </w:rPr>
        <w:t>по бюджетным ассигнованиям, предусмотренным на исполнение муниципальных гарантий муниципального образования Мостовский район в иностранной валюте, планируемым за счет расходов и (или) источников финансирования дефицита местного бюджета, - в 2025 году 0,0 иностранной валюты, в 2026 году 0,0 иностранной валюты, в 2027 году 0,0 иностранной валюты.</w:t>
      </w:r>
    </w:p>
    <w:p w14:paraId="109BE5EB" w14:textId="77777777" w:rsidR="009D5541" w:rsidRDefault="009D5541" w:rsidP="009D5541">
      <w:pPr>
        <w:autoSpaceDE w:val="0"/>
        <w:autoSpaceDN w:val="0"/>
        <w:adjustRightInd w:val="0"/>
        <w:ind w:firstLine="709"/>
        <w:jc w:val="both"/>
        <w:rPr>
          <w:sz w:val="28"/>
          <w:szCs w:val="28"/>
        </w:rPr>
      </w:pPr>
    </w:p>
    <w:p w14:paraId="47D0182D"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6</w:t>
      </w:r>
    </w:p>
    <w:p w14:paraId="153C62D9" w14:textId="77777777" w:rsidR="009D5541" w:rsidRDefault="009D5541" w:rsidP="009D5541">
      <w:pPr>
        <w:autoSpaceDE w:val="0"/>
        <w:autoSpaceDN w:val="0"/>
        <w:adjustRightInd w:val="0"/>
        <w:ind w:firstLine="709"/>
        <w:jc w:val="both"/>
        <w:rPr>
          <w:rFonts w:eastAsia="Calibri"/>
          <w:sz w:val="28"/>
          <w:szCs w:val="28"/>
        </w:rPr>
      </w:pPr>
      <w:r>
        <w:rPr>
          <w:sz w:val="28"/>
          <w:szCs w:val="28"/>
        </w:rPr>
        <w:t>1.</w:t>
      </w:r>
      <w:r>
        <w:rPr>
          <w:rFonts w:eastAsia="Calibri"/>
          <w:sz w:val="28"/>
          <w:szCs w:val="28"/>
        </w:rPr>
        <w:t xml:space="preserve"> Утвердить объем дотаций на выравнивание бюджетной обеспеченности поселений:</w:t>
      </w:r>
    </w:p>
    <w:p w14:paraId="48A8D2E8" w14:textId="77777777" w:rsidR="009D5541" w:rsidRDefault="009D5541" w:rsidP="009D5541">
      <w:pPr>
        <w:widowControl w:val="0"/>
        <w:autoSpaceDE w:val="0"/>
        <w:autoSpaceDN w:val="0"/>
        <w:adjustRightInd w:val="0"/>
        <w:ind w:firstLine="709"/>
        <w:jc w:val="both"/>
        <w:rPr>
          <w:sz w:val="28"/>
          <w:szCs w:val="28"/>
        </w:rPr>
      </w:pPr>
      <w:r>
        <w:rPr>
          <w:sz w:val="28"/>
          <w:szCs w:val="28"/>
        </w:rPr>
        <w:t>на 2025 год – 20 000,0 тыс. рублей;</w:t>
      </w:r>
    </w:p>
    <w:p w14:paraId="0FAFF157" w14:textId="77777777" w:rsidR="009D5541" w:rsidRDefault="009D5541" w:rsidP="009D5541">
      <w:pPr>
        <w:widowControl w:val="0"/>
        <w:autoSpaceDE w:val="0"/>
        <w:autoSpaceDN w:val="0"/>
        <w:adjustRightInd w:val="0"/>
        <w:ind w:firstLine="709"/>
        <w:jc w:val="both"/>
        <w:rPr>
          <w:sz w:val="28"/>
          <w:szCs w:val="28"/>
        </w:rPr>
      </w:pPr>
      <w:r>
        <w:rPr>
          <w:sz w:val="28"/>
          <w:szCs w:val="28"/>
        </w:rPr>
        <w:t>на 2026 год – 16 000,0 тыс. рублей;</w:t>
      </w:r>
    </w:p>
    <w:p w14:paraId="6BCA4F06" w14:textId="77777777" w:rsidR="009D5541" w:rsidRDefault="009D5541" w:rsidP="009D5541">
      <w:pPr>
        <w:widowControl w:val="0"/>
        <w:autoSpaceDE w:val="0"/>
        <w:autoSpaceDN w:val="0"/>
        <w:adjustRightInd w:val="0"/>
        <w:ind w:firstLine="709"/>
        <w:jc w:val="both"/>
        <w:rPr>
          <w:sz w:val="28"/>
          <w:szCs w:val="28"/>
        </w:rPr>
      </w:pPr>
      <w:r>
        <w:rPr>
          <w:sz w:val="28"/>
          <w:szCs w:val="28"/>
        </w:rPr>
        <w:t>на 2027 год – 16 000,0 тыс. рублей;</w:t>
      </w:r>
    </w:p>
    <w:p w14:paraId="4B4690C4" w14:textId="77777777" w:rsidR="009D5541" w:rsidRDefault="009D5541" w:rsidP="009D5541">
      <w:pPr>
        <w:autoSpaceDE w:val="0"/>
        <w:autoSpaceDN w:val="0"/>
        <w:adjustRightInd w:val="0"/>
        <w:jc w:val="both"/>
        <w:rPr>
          <w:sz w:val="28"/>
          <w:szCs w:val="28"/>
        </w:rPr>
      </w:pPr>
      <w:r>
        <w:rPr>
          <w:rFonts w:eastAsia="Calibri"/>
          <w:sz w:val="28"/>
          <w:szCs w:val="28"/>
        </w:rPr>
        <w:tab/>
        <w:t>2</w:t>
      </w:r>
      <w:r>
        <w:rPr>
          <w:sz w:val="28"/>
          <w:szCs w:val="28"/>
        </w:rPr>
        <w:t xml:space="preserve">. Установить критерий выравнивания расчетной бюджетной обеспеченности поселений: </w:t>
      </w:r>
    </w:p>
    <w:p w14:paraId="6D2C8525" w14:textId="77777777" w:rsidR="009D5541" w:rsidRDefault="009D5541" w:rsidP="009D5541">
      <w:pPr>
        <w:widowControl w:val="0"/>
        <w:autoSpaceDE w:val="0"/>
        <w:autoSpaceDN w:val="0"/>
        <w:adjustRightInd w:val="0"/>
        <w:ind w:firstLine="709"/>
        <w:jc w:val="both"/>
        <w:rPr>
          <w:sz w:val="28"/>
          <w:szCs w:val="28"/>
        </w:rPr>
      </w:pPr>
      <w:r>
        <w:rPr>
          <w:sz w:val="28"/>
          <w:szCs w:val="28"/>
        </w:rPr>
        <w:t>на 2025 год – 1,117;</w:t>
      </w:r>
    </w:p>
    <w:p w14:paraId="5FFCC364" w14:textId="77777777" w:rsidR="009D5541" w:rsidRDefault="009D5541" w:rsidP="009D5541">
      <w:pPr>
        <w:widowControl w:val="0"/>
        <w:autoSpaceDE w:val="0"/>
        <w:autoSpaceDN w:val="0"/>
        <w:adjustRightInd w:val="0"/>
        <w:ind w:firstLine="709"/>
        <w:jc w:val="both"/>
        <w:rPr>
          <w:sz w:val="28"/>
          <w:szCs w:val="28"/>
        </w:rPr>
      </w:pPr>
      <w:r>
        <w:rPr>
          <w:sz w:val="28"/>
          <w:szCs w:val="28"/>
        </w:rPr>
        <w:t>на 2026 год – 0,959</w:t>
      </w:r>
    </w:p>
    <w:p w14:paraId="7EE0C358" w14:textId="77777777" w:rsidR="009D5541" w:rsidRDefault="009D5541" w:rsidP="009D5541">
      <w:pPr>
        <w:autoSpaceDE w:val="0"/>
        <w:autoSpaceDN w:val="0"/>
        <w:adjustRightInd w:val="0"/>
        <w:ind w:firstLine="709"/>
        <w:jc w:val="both"/>
        <w:rPr>
          <w:sz w:val="28"/>
          <w:szCs w:val="28"/>
        </w:rPr>
      </w:pPr>
      <w:r>
        <w:rPr>
          <w:sz w:val="28"/>
          <w:szCs w:val="28"/>
        </w:rPr>
        <w:t>на 2027 год – 0,926.</w:t>
      </w:r>
      <w:r>
        <w:rPr>
          <w:sz w:val="28"/>
          <w:szCs w:val="28"/>
        </w:rPr>
        <w:tab/>
      </w:r>
    </w:p>
    <w:p w14:paraId="0FB2F604"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3. Утвердить распределение дотаций на выравнивание бюджетной обеспеченности поселений и их распределение между городскими, сельскими поселениями Мостовского района  на 2025 год и плановый период 2026 и 2027 годов согласно приложению 9 к настоящему решению.</w:t>
      </w:r>
    </w:p>
    <w:p w14:paraId="5F94B26C" w14:textId="77777777" w:rsidR="009D5541" w:rsidRDefault="009D5541" w:rsidP="009D5541">
      <w:pPr>
        <w:widowControl w:val="0"/>
        <w:autoSpaceDE w:val="0"/>
        <w:autoSpaceDN w:val="0"/>
        <w:adjustRightInd w:val="0"/>
        <w:ind w:firstLine="708"/>
        <w:jc w:val="both"/>
        <w:rPr>
          <w:rFonts w:eastAsia="Calibri"/>
          <w:b/>
          <w:sz w:val="28"/>
          <w:szCs w:val="28"/>
        </w:rPr>
      </w:pPr>
    </w:p>
    <w:p w14:paraId="668DB133" w14:textId="77777777" w:rsidR="009D5541" w:rsidRDefault="009D5541" w:rsidP="009D5541">
      <w:pPr>
        <w:widowControl w:val="0"/>
        <w:autoSpaceDE w:val="0"/>
        <w:autoSpaceDN w:val="0"/>
        <w:adjustRightInd w:val="0"/>
        <w:ind w:firstLine="708"/>
        <w:jc w:val="both"/>
        <w:rPr>
          <w:rFonts w:eastAsia="Calibri"/>
          <w:b/>
          <w:sz w:val="28"/>
          <w:szCs w:val="28"/>
        </w:rPr>
      </w:pPr>
      <w:r>
        <w:rPr>
          <w:rFonts w:eastAsia="Calibri"/>
          <w:b/>
          <w:sz w:val="28"/>
          <w:szCs w:val="28"/>
        </w:rPr>
        <w:t>Статья 7</w:t>
      </w:r>
    </w:p>
    <w:p w14:paraId="64D3D4CE" w14:textId="77777777" w:rsidR="009D5541" w:rsidRDefault="009D5541" w:rsidP="009D5541">
      <w:pPr>
        <w:ind w:firstLine="709"/>
        <w:jc w:val="both"/>
        <w:rPr>
          <w:sz w:val="28"/>
          <w:szCs w:val="28"/>
        </w:rPr>
      </w:pPr>
      <w:r>
        <w:rPr>
          <w:sz w:val="28"/>
          <w:szCs w:val="28"/>
        </w:rPr>
        <w:t>Утвердить</w:t>
      </w:r>
      <w:r>
        <w:t xml:space="preserve"> </w:t>
      </w:r>
      <w:r>
        <w:rPr>
          <w:sz w:val="28"/>
          <w:szCs w:val="28"/>
        </w:rPr>
        <w:t>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Мостовский район и предоставление муниципальным бюджетным и автономным учреждениям, муниципальным унитарным предприятиям муниципального образования Мостовский район субсидий на осуществление капитальных вложений в объекты муниципальной собственности муниципального образования Мостовский район, софинансирование капитальных вложений в которые осуществляется за счет субсидий из бюджета Краснодарского края, по объектам в 2025 году и плановом периоде 2026 и 2027 годов согласно приложению 10 к настоящему решению.</w:t>
      </w:r>
    </w:p>
    <w:p w14:paraId="2D97D687" w14:textId="77777777" w:rsidR="009D5541" w:rsidRDefault="009D5541" w:rsidP="009D5541">
      <w:pPr>
        <w:ind w:firstLine="709"/>
        <w:jc w:val="both"/>
        <w:rPr>
          <w:rFonts w:eastAsia="Calibri"/>
          <w:b/>
          <w:sz w:val="28"/>
          <w:szCs w:val="28"/>
        </w:rPr>
      </w:pPr>
    </w:p>
    <w:p w14:paraId="350DBDE7" w14:textId="77777777" w:rsidR="009D5541" w:rsidRDefault="009D5541" w:rsidP="009D5541">
      <w:pPr>
        <w:widowControl w:val="0"/>
        <w:autoSpaceDE w:val="0"/>
        <w:autoSpaceDN w:val="0"/>
        <w:adjustRightInd w:val="0"/>
        <w:ind w:firstLine="708"/>
        <w:jc w:val="both"/>
        <w:rPr>
          <w:rFonts w:eastAsia="Calibri"/>
          <w:b/>
          <w:sz w:val="28"/>
          <w:szCs w:val="28"/>
        </w:rPr>
      </w:pPr>
      <w:r>
        <w:rPr>
          <w:rFonts w:eastAsia="Calibri"/>
          <w:b/>
          <w:sz w:val="28"/>
          <w:szCs w:val="28"/>
        </w:rPr>
        <w:t>Статья 8</w:t>
      </w:r>
    </w:p>
    <w:p w14:paraId="6B3B1DFB"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Остатки средств бюджета муниципального образования Мостовский район, сложившиеся на начало текущего финансового года, направляются на оплату заключенных от имени муниципального образования Мостовский район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w:t>
      </w:r>
      <w:r>
        <w:rPr>
          <w:rFonts w:eastAsia="Calibri"/>
          <w:sz w:val="28"/>
          <w:szCs w:val="28"/>
        </w:rPr>
        <w:lastRenderedPageBreak/>
        <w:t>суммы остатка неиспользованных бюджетных ассигнований на указанные цели, в случае осуществления заказчиком приемки поставленного товара, выполненной работы (ее результатов), оказанной услуги, а также отдельных этапов поставки товара, выполнения работы, оказания услуги указанных муниципальных контрактов в установленном законодательством порядке в отчетном финансовом году.</w:t>
      </w:r>
    </w:p>
    <w:p w14:paraId="55FA28EF" w14:textId="77777777" w:rsidR="009D5541" w:rsidRDefault="009D5541" w:rsidP="009D5541">
      <w:pPr>
        <w:widowControl w:val="0"/>
        <w:autoSpaceDE w:val="0"/>
        <w:autoSpaceDN w:val="0"/>
        <w:adjustRightInd w:val="0"/>
        <w:ind w:firstLine="708"/>
        <w:jc w:val="both"/>
        <w:rPr>
          <w:rFonts w:eastAsia="Calibri"/>
          <w:b/>
          <w:sz w:val="28"/>
          <w:szCs w:val="28"/>
        </w:rPr>
      </w:pPr>
    </w:p>
    <w:p w14:paraId="79013150" w14:textId="77777777" w:rsidR="009D5541" w:rsidRDefault="009D5541" w:rsidP="009D5541">
      <w:pPr>
        <w:widowControl w:val="0"/>
        <w:autoSpaceDE w:val="0"/>
        <w:autoSpaceDN w:val="0"/>
        <w:adjustRightInd w:val="0"/>
        <w:ind w:firstLine="708"/>
        <w:jc w:val="both"/>
        <w:rPr>
          <w:rFonts w:eastAsia="Calibri"/>
          <w:b/>
          <w:sz w:val="28"/>
          <w:szCs w:val="28"/>
        </w:rPr>
      </w:pPr>
      <w:r>
        <w:rPr>
          <w:rFonts w:eastAsia="Calibri"/>
          <w:b/>
          <w:sz w:val="28"/>
          <w:szCs w:val="28"/>
        </w:rPr>
        <w:t>Статья 9</w:t>
      </w:r>
    </w:p>
    <w:p w14:paraId="3DCDB7C2"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1.Установить, что предоставление субсидий юридическим лицам (за исключением субсидий муниципальным учреждениям, а также субсидий, указанных в пунктах 6 – 8.1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случаях, предусмотренных пунктом 2 настоящей статьи, и в порядке, предусмотренном принимаемыми в соответствии с настоящим Решением нормативными правовыми актами администрации муниципального образования Мостовский район или актами уполномоченных ею органов местного самоуправления.</w:t>
      </w:r>
    </w:p>
    <w:p w14:paraId="180F6452"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2.Установить, что предоставление субсидий юридическим лицам (за исключением субсидий муниципальным учреждениям, а также субсидий, указанных в пунктах 6 – 8.1 статьи 78 Бюджетного кодекса Российской Федерации), индивидуальным предпринимателям, а также физическим лицам – производителям товаров, работ, услуг осуществляется в пределах бюджетных ассигнований, предусмотренных приложением 5 к настоящему Решению и в случае оказания поддержки малым формам хозяйствования в агропромышленном комплексе на поддержку сельскохозяйственного производства. </w:t>
      </w:r>
    </w:p>
    <w:p w14:paraId="21886546"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3.Установить, что субсидии иным некоммерческим организациям, не являющимся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приложением 5 к настоящему Решению и в случаях:</w:t>
      </w:r>
    </w:p>
    <w:p w14:paraId="08A1ECD9"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1) оказания поддержки социально ориентированным некоммерческим организациям, осуществляющим на территории муниципального образования Мостовский район виды деятельности, предусмотренные пунктом 1 статьи 31.1 Федерального закона от 12 января 1996 года № 7-ФЗ «О некоммерческих организациях»;</w:t>
      </w:r>
    </w:p>
    <w:p w14:paraId="47080012"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2) возмещение части затрат в связи с оказанием услуг по организации и проведению спортивных мероприятий, пропаганде здорового образа жизни и формированию у населения устойчивого интереса к регулярным занятиям игровыми видами спорта;</w:t>
      </w:r>
    </w:p>
    <w:p w14:paraId="18F79812"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3) финансовое обеспечение расходов образовательных организаций, осуществляющим образовательную деятельность;</w:t>
      </w:r>
    </w:p>
    <w:p w14:paraId="6D91A2BC"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4) возмещения затрат, связанных с оказанием социальных услуг,              поставщикам социальных услуг, включенным в реестр поставщиков социальных </w:t>
      </w:r>
      <w:r>
        <w:rPr>
          <w:rFonts w:eastAsia="Calibri"/>
          <w:sz w:val="28"/>
          <w:szCs w:val="28"/>
        </w:rPr>
        <w:lastRenderedPageBreak/>
        <w:t>услуг Краснодарского края и не участвующим в выполнении муниципального задания;</w:t>
      </w:r>
    </w:p>
    <w:p w14:paraId="071CE8FB"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Порядок определения объема и предоставления указанных субсидий устанавливается нормативными правовыми актами администрации муниципального образования Мостовский район или актами уполномоченных ею органов местного самоуправления.</w:t>
      </w:r>
    </w:p>
    <w:p w14:paraId="7B22A133"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4.Установить, что субсидии предоставляются частному  общеобразовательному учреждению основная общеобразовательная школа «Фавор» поселка Мостовского в соответствии с пунктом 2 статьи 78.1 Бюджетного кодекса Российской Федерации в рамках реализации мероприятий муниципальной программы «Развитие образования» муниципального образования Мостовский район по осуществлению уставной деятельности по предоставлению образовательных услуг территории муниципального образования Мостовский район в 2025 году в сумме 18 841,3 тыс. рублей, в 2026 году в сумме 20 020,62 тыс. рублей и в 2027 году в сумме 21 058,6 тыс. рублей.</w:t>
      </w:r>
    </w:p>
    <w:p w14:paraId="7A8F0E52"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5.Установить, что субсидии предоставляются общественной организации «Федерация футбола Мостовского района» в соответствии с пунктом 2 статьи 78.1 Бюджетного кодекса Российской Федерации в рамках реализации мероприятий муниципальной программы «Развитие физической культуры и спорта» муниципального образования Мостовский район в целях развития и обеспечения доступности массового спорта и пропаганды здорового образа   жизни и формирования у населения устойчивого интереса к регулярным занятиям игровыми видами спорта в 2025 году в сумме  400,0 тыс. рублей, в 2026 году в сумме 400,0 тыс. рублей и в 2027 году в сумме 400,0 тыс. рублей. </w:t>
      </w:r>
    </w:p>
    <w:p w14:paraId="5D255619" w14:textId="77777777" w:rsidR="009D5541" w:rsidRDefault="009D5541" w:rsidP="009D5541">
      <w:pPr>
        <w:widowControl w:val="0"/>
        <w:autoSpaceDE w:val="0"/>
        <w:autoSpaceDN w:val="0"/>
        <w:adjustRightInd w:val="0"/>
        <w:ind w:firstLine="708"/>
        <w:jc w:val="both"/>
        <w:rPr>
          <w:rFonts w:eastAsia="Calibri"/>
          <w:b/>
          <w:sz w:val="28"/>
          <w:szCs w:val="28"/>
        </w:rPr>
      </w:pPr>
    </w:p>
    <w:p w14:paraId="7C64F616" w14:textId="77777777" w:rsidR="009D5541" w:rsidRDefault="009D5541" w:rsidP="009D5541">
      <w:pPr>
        <w:widowControl w:val="0"/>
        <w:autoSpaceDE w:val="0"/>
        <w:autoSpaceDN w:val="0"/>
        <w:adjustRightInd w:val="0"/>
        <w:ind w:firstLine="708"/>
        <w:jc w:val="both"/>
        <w:rPr>
          <w:rFonts w:eastAsia="Calibri"/>
          <w:sz w:val="28"/>
          <w:szCs w:val="28"/>
        </w:rPr>
      </w:pPr>
      <w:r>
        <w:rPr>
          <w:rFonts w:eastAsia="Calibri"/>
          <w:b/>
          <w:sz w:val="28"/>
          <w:szCs w:val="28"/>
        </w:rPr>
        <w:t>Статья 10</w:t>
      </w:r>
    </w:p>
    <w:p w14:paraId="4841B79B"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Установить, что субсидии иным некоммерческим организациям, не являющимся муниципальными учреждениями, в соответствии с пунктом 2 статьи 78.1 Бюджетного кодекса Российской Федерации предоставляются в пределах бюджетных ассигнований, предусмотренных </w:t>
      </w:r>
      <w:hyperlink r:id="rId12" w:history="1">
        <w:r>
          <w:rPr>
            <w:rStyle w:val="a4"/>
            <w:rFonts w:eastAsia="Calibri"/>
            <w:color w:val="000000"/>
            <w:sz w:val="28"/>
            <w:szCs w:val="28"/>
          </w:rPr>
          <w:t xml:space="preserve">приложениями </w:t>
        </w:r>
      </w:hyperlink>
      <w:r>
        <w:rPr>
          <w:rStyle w:val="a4"/>
          <w:rFonts w:eastAsia="Calibri"/>
          <w:color w:val="000000"/>
          <w:sz w:val="28"/>
          <w:szCs w:val="28"/>
        </w:rPr>
        <w:t>4 и 5</w:t>
      </w:r>
      <w:r>
        <w:rPr>
          <w:rFonts w:eastAsia="Calibri"/>
          <w:sz w:val="28"/>
          <w:szCs w:val="28"/>
        </w:rPr>
        <w:t xml:space="preserve"> к настоящему решению. Порядок определения объема и предоставления указанных субсидий устанавливается или муниципальными нормативными правовыми актами администрации муниципального образования Мостовский район или актами уполномоченных ею органов местного самоуправления.</w:t>
      </w:r>
    </w:p>
    <w:p w14:paraId="1C2D9AD7" w14:textId="77777777" w:rsidR="009D5541" w:rsidRDefault="009D5541" w:rsidP="009D5541">
      <w:pPr>
        <w:autoSpaceDE w:val="0"/>
        <w:autoSpaceDN w:val="0"/>
        <w:adjustRightInd w:val="0"/>
        <w:ind w:firstLine="709"/>
        <w:jc w:val="both"/>
        <w:rPr>
          <w:b/>
          <w:sz w:val="28"/>
          <w:szCs w:val="28"/>
        </w:rPr>
      </w:pPr>
    </w:p>
    <w:p w14:paraId="1C99E24E" w14:textId="77777777" w:rsidR="009D5541" w:rsidRDefault="009D5541" w:rsidP="009D5541">
      <w:pPr>
        <w:autoSpaceDE w:val="0"/>
        <w:autoSpaceDN w:val="0"/>
        <w:adjustRightInd w:val="0"/>
        <w:ind w:firstLine="709"/>
        <w:jc w:val="both"/>
        <w:rPr>
          <w:rFonts w:eastAsia="Calibri"/>
          <w:sz w:val="28"/>
          <w:szCs w:val="28"/>
        </w:rPr>
      </w:pPr>
      <w:r>
        <w:rPr>
          <w:b/>
          <w:sz w:val="28"/>
          <w:szCs w:val="28"/>
        </w:rPr>
        <w:t xml:space="preserve">Статья 11 </w:t>
      </w:r>
    </w:p>
    <w:p w14:paraId="568B86A7" w14:textId="77777777" w:rsidR="009D5541" w:rsidRDefault="009D5541" w:rsidP="009D5541">
      <w:pPr>
        <w:autoSpaceDE w:val="0"/>
        <w:autoSpaceDN w:val="0"/>
        <w:adjustRightInd w:val="0"/>
        <w:ind w:firstLine="709"/>
        <w:jc w:val="both"/>
        <w:rPr>
          <w:sz w:val="28"/>
          <w:szCs w:val="28"/>
          <w:lang w:eastAsia="en-US"/>
        </w:rPr>
      </w:pPr>
      <w:r>
        <w:rPr>
          <w:sz w:val="28"/>
          <w:szCs w:val="28"/>
          <w:lang w:eastAsia="en-US"/>
        </w:rPr>
        <w:t>Утвердить объем бюджетных ассигнований дорожного фонда муниципального образования Мостовский район:</w:t>
      </w:r>
    </w:p>
    <w:p w14:paraId="41B996F9" w14:textId="77777777" w:rsidR="009D5541" w:rsidRDefault="009D5541" w:rsidP="009D5541">
      <w:pPr>
        <w:pStyle w:val="a9"/>
        <w:numPr>
          <w:ilvl w:val="0"/>
          <w:numId w:val="9"/>
        </w:numPr>
        <w:autoSpaceDE w:val="0"/>
        <w:autoSpaceDN w:val="0"/>
        <w:adjustRightInd w:val="0"/>
        <w:jc w:val="both"/>
        <w:rPr>
          <w:sz w:val="28"/>
          <w:szCs w:val="28"/>
          <w:lang w:eastAsia="en-US"/>
        </w:rPr>
      </w:pPr>
      <w:r>
        <w:rPr>
          <w:sz w:val="28"/>
          <w:szCs w:val="28"/>
          <w:lang w:eastAsia="en-US"/>
        </w:rPr>
        <w:t>на 2025 год в сумме 0,0 тыс. рублей;</w:t>
      </w:r>
    </w:p>
    <w:p w14:paraId="07E1B44A" w14:textId="77777777" w:rsidR="009D5541" w:rsidRDefault="009D5541" w:rsidP="009D5541">
      <w:pPr>
        <w:pStyle w:val="a9"/>
        <w:numPr>
          <w:ilvl w:val="0"/>
          <w:numId w:val="9"/>
        </w:numPr>
        <w:autoSpaceDE w:val="0"/>
        <w:autoSpaceDN w:val="0"/>
        <w:adjustRightInd w:val="0"/>
        <w:jc w:val="both"/>
        <w:rPr>
          <w:sz w:val="28"/>
          <w:szCs w:val="28"/>
          <w:lang w:eastAsia="en-US"/>
        </w:rPr>
      </w:pPr>
      <w:r>
        <w:rPr>
          <w:sz w:val="28"/>
          <w:szCs w:val="28"/>
          <w:lang w:eastAsia="en-US"/>
        </w:rPr>
        <w:t xml:space="preserve">на 2026 год в сумме 0,0 тыс. рублей; </w:t>
      </w:r>
    </w:p>
    <w:p w14:paraId="78CE2896" w14:textId="77777777" w:rsidR="009D5541" w:rsidRDefault="009D5541" w:rsidP="009D5541">
      <w:pPr>
        <w:pStyle w:val="a9"/>
        <w:numPr>
          <w:ilvl w:val="0"/>
          <w:numId w:val="9"/>
        </w:numPr>
        <w:autoSpaceDE w:val="0"/>
        <w:autoSpaceDN w:val="0"/>
        <w:adjustRightInd w:val="0"/>
        <w:jc w:val="both"/>
        <w:rPr>
          <w:sz w:val="28"/>
          <w:szCs w:val="28"/>
          <w:lang w:eastAsia="en-US"/>
        </w:rPr>
      </w:pPr>
      <w:r>
        <w:rPr>
          <w:sz w:val="28"/>
          <w:szCs w:val="28"/>
          <w:lang w:eastAsia="en-US"/>
        </w:rPr>
        <w:t>на 2027 год в сумме 0,0 тыс. рублей.</w:t>
      </w:r>
    </w:p>
    <w:p w14:paraId="17F7FB0E" w14:textId="77777777" w:rsidR="009D5541" w:rsidRDefault="009D5541" w:rsidP="009D5541">
      <w:pPr>
        <w:pStyle w:val="a9"/>
        <w:autoSpaceDE w:val="0"/>
        <w:autoSpaceDN w:val="0"/>
        <w:adjustRightInd w:val="0"/>
        <w:ind w:left="1069"/>
        <w:jc w:val="both"/>
        <w:rPr>
          <w:sz w:val="28"/>
          <w:szCs w:val="28"/>
          <w:lang w:eastAsia="en-US"/>
        </w:rPr>
      </w:pPr>
    </w:p>
    <w:p w14:paraId="1F67059B" w14:textId="77777777" w:rsidR="009D5541" w:rsidRDefault="009D5541" w:rsidP="009D5541">
      <w:pPr>
        <w:autoSpaceDE w:val="0"/>
        <w:autoSpaceDN w:val="0"/>
        <w:adjustRightInd w:val="0"/>
        <w:ind w:firstLine="709"/>
        <w:jc w:val="both"/>
        <w:rPr>
          <w:b/>
          <w:sz w:val="28"/>
          <w:szCs w:val="28"/>
        </w:rPr>
      </w:pPr>
      <w:r>
        <w:rPr>
          <w:b/>
          <w:sz w:val="28"/>
          <w:szCs w:val="28"/>
        </w:rPr>
        <w:t xml:space="preserve">Статья 12 </w:t>
      </w:r>
    </w:p>
    <w:p w14:paraId="4E4EC3A7" w14:textId="77777777" w:rsidR="009D5541" w:rsidRDefault="009D5541" w:rsidP="009D5541">
      <w:pPr>
        <w:autoSpaceDE w:val="0"/>
        <w:autoSpaceDN w:val="0"/>
        <w:adjustRightInd w:val="0"/>
        <w:ind w:firstLine="709"/>
        <w:jc w:val="both"/>
        <w:rPr>
          <w:rFonts w:eastAsia="Calibri"/>
          <w:sz w:val="28"/>
          <w:szCs w:val="28"/>
          <w:lang w:eastAsia="en-US"/>
        </w:rPr>
      </w:pPr>
      <w:r>
        <w:rPr>
          <w:rFonts w:eastAsia="Calibri"/>
          <w:sz w:val="28"/>
          <w:szCs w:val="28"/>
          <w:lang w:eastAsia="en-US"/>
        </w:rPr>
        <w:lastRenderedPageBreak/>
        <w:t>1. Увеличить размер ежемесячного денежного содержания (вознаграждения) выборных должностных лиц муниципального образования Мостовский район с 1 октября 2025 года на 7,4 процента.</w:t>
      </w:r>
    </w:p>
    <w:p w14:paraId="3EB4CE49" w14:textId="77777777" w:rsidR="009D5541" w:rsidRDefault="009D5541" w:rsidP="009D5541">
      <w:pPr>
        <w:autoSpaceDE w:val="0"/>
        <w:autoSpaceDN w:val="0"/>
        <w:adjustRightInd w:val="0"/>
        <w:ind w:firstLine="709"/>
        <w:jc w:val="both"/>
        <w:rPr>
          <w:rFonts w:eastAsia="Calibri"/>
          <w:sz w:val="28"/>
          <w:szCs w:val="28"/>
          <w:lang w:eastAsia="en-US"/>
        </w:rPr>
      </w:pPr>
      <w:r>
        <w:rPr>
          <w:rFonts w:eastAsia="Calibri"/>
          <w:sz w:val="28"/>
          <w:szCs w:val="28"/>
          <w:lang w:eastAsia="en-US"/>
        </w:rPr>
        <w:t>2.Увеличить размеры месячных окладов денежного содержания муниципальных служащих муниципального образования Мостовский район в соответствии с замещаемыми ими должностями муниципальной службы, муниципальных служащих муниципального образования Мостовский район и размеры месячных должностных окладов работников, замещающих должности, не являющиеся должностями муниципальной службы и работников муниципальных учреждений (за исключением муниципальных учреждений, перешедших на отраслевые системы оплаты труда) с 1 октября 2025 года на 7,4 процента.</w:t>
      </w:r>
    </w:p>
    <w:p w14:paraId="395AA096" w14:textId="77777777" w:rsidR="009D5541" w:rsidRDefault="009D5541" w:rsidP="009D5541">
      <w:pPr>
        <w:autoSpaceDE w:val="0"/>
        <w:autoSpaceDN w:val="0"/>
        <w:adjustRightInd w:val="0"/>
        <w:ind w:firstLine="709"/>
        <w:jc w:val="both"/>
        <w:rPr>
          <w:rFonts w:eastAsia="Calibri"/>
          <w:sz w:val="28"/>
          <w:szCs w:val="28"/>
          <w:lang w:eastAsia="en-US"/>
        </w:rPr>
      </w:pPr>
      <w:r>
        <w:rPr>
          <w:rFonts w:eastAsia="Calibri"/>
          <w:sz w:val="28"/>
          <w:szCs w:val="28"/>
          <w:lang w:eastAsia="en-US"/>
        </w:rPr>
        <w:t>3. Установить, что администрация муниципального образования Мостовский район не вправе принимать решения, приводящие к увеличению в 2025 – 2027 годах штатной численности муниципальных служащих муниципального образования Мостовский район, за исключением случаев принятия решений о наделении администрации муниципального образования Мостовский район дополнительными функциями в пределах установленной в соответствии с законодательством компетенции, требующими увеличения штатной численности.</w:t>
      </w:r>
    </w:p>
    <w:p w14:paraId="64CF5AB4" w14:textId="77777777" w:rsidR="009D5541" w:rsidRDefault="009D5541" w:rsidP="009D5541">
      <w:pPr>
        <w:autoSpaceDE w:val="0"/>
        <w:autoSpaceDN w:val="0"/>
        <w:adjustRightInd w:val="0"/>
        <w:ind w:firstLine="709"/>
        <w:jc w:val="both"/>
        <w:rPr>
          <w:rFonts w:eastAsia="Calibri"/>
          <w:sz w:val="28"/>
          <w:szCs w:val="28"/>
          <w:lang w:eastAsia="en-US"/>
        </w:rPr>
      </w:pPr>
      <w:r>
        <w:rPr>
          <w:rFonts w:eastAsia="Calibri"/>
          <w:sz w:val="28"/>
          <w:szCs w:val="28"/>
          <w:lang w:eastAsia="en-US"/>
        </w:rPr>
        <w:t>4. Рекомендовать органам местного самоуправления муниципальных образований городских и сельских поселений муниципального образования Мостовский район не принимать решения, приводящие к увеличению в 2025 – 2027 годах штатной численности муниципальных служащих.</w:t>
      </w:r>
    </w:p>
    <w:p w14:paraId="01D79EC9" w14:textId="77777777" w:rsidR="009D5541" w:rsidRDefault="009D5541" w:rsidP="009D5541">
      <w:pPr>
        <w:autoSpaceDE w:val="0"/>
        <w:autoSpaceDN w:val="0"/>
        <w:adjustRightInd w:val="0"/>
        <w:ind w:firstLine="708"/>
        <w:jc w:val="both"/>
        <w:rPr>
          <w:rFonts w:eastAsia="Calibri"/>
          <w:b/>
          <w:sz w:val="28"/>
          <w:szCs w:val="28"/>
        </w:rPr>
      </w:pPr>
    </w:p>
    <w:p w14:paraId="47F32E01" w14:textId="77777777" w:rsidR="009D5541" w:rsidRDefault="009D5541" w:rsidP="009D5541">
      <w:pPr>
        <w:autoSpaceDE w:val="0"/>
        <w:autoSpaceDN w:val="0"/>
        <w:adjustRightInd w:val="0"/>
        <w:ind w:firstLine="708"/>
        <w:jc w:val="both"/>
        <w:rPr>
          <w:rFonts w:eastAsia="Calibri"/>
          <w:b/>
          <w:sz w:val="28"/>
          <w:szCs w:val="28"/>
        </w:rPr>
      </w:pPr>
      <w:r>
        <w:rPr>
          <w:rFonts w:eastAsia="Calibri"/>
          <w:b/>
          <w:sz w:val="28"/>
          <w:szCs w:val="28"/>
        </w:rPr>
        <w:t xml:space="preserve">Статья 13 </w:t>
      </w:r>
    </w:p>
    <w:p w14:paraId="5738C3EA"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1. Утвердить </w:t>
      </w:r>
      <w:hyperlink r:id="rId13" w:history="1">
        <w:r>
          <w:rPr>
            <w:rStyle w:val="a4"/>
            <w:rFonts w:eastAsia="Calibri"/>
            <w:color w:val="000000"/>
            <w:sz w:val="28"/>
            <w:szCs w:val="28"/>
          </w:rPr>
          <w:t>программу</w:t>
        </w:r>
      </w:hyperlink>
      <w:r>
        <w:rPr>
          <w:rFonts w:eastAsia="Calibri"/>
          <w:sz w:val="28"/>
          <w:szCs w:val="28"/>
        </w:rPr>
        <w:t xml:space="preserve"> муниципальных внутренних заимствований муниципального образования Мостовский район на 2025 год и плановый период 2026 и 2027 годов согласно </w:t>
      </w:r>
      <w:r>
        <w:rPr>
          <w:rFonts w:eastAsia="Calibri"/>
          <w:color w:val="000000"/>
          <w:sz w:val="28"/>
          <w:szCs w:val="28"/>
        </w:rPr>
        <w:t xml:space="preserve">приложению 11 </w:t>
      </w:r>
      <w:r>
        <w:rPr>
          <w:rFonts w:eastAsia="Calibri"/>
          <w:sz w:val="28"/>
          <w:szCs w:val="28"/>
        </w:rPr>
        <w:t>к настоящему решению.</w:t>
      </w:r>
    </w:p>
    <w:p w14:paraId="37C0D9E6"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2. Утвердить </w:t>
      </w:r>
      <w:hyperlink r:id="rId14" w:history="1">
        <w:r>
          <w:rPr>
            <w:rStyle w:val="a4"/>
            <w:rFonts w:eastAsia="Calibri"/>
            <w:color w:val="000000"/>
            <w:sz w:val="28"/>
            <w:szCs w:val="28"/>
          </w:rPr>
          <w:t>программу</w:t>
        </w:r>
      </w:hyperlink>
      <w:r>
        <w:rPr>
          <w:rFonts w:eastAsia="Calibri"/>
          <w:sz w:val="28"/>
          <w:szCs w:val="28"/>
        </w:rPr>
        <w:t xml:space="preserve"> муниципальных гарантий муниципального образования Мостовский район в валюте Российской Федерации на 2025 год и плановый период 2026 и 2027 годов согласно </w:t>
      </w:r>
      <w:r>
        <w:rPr>
          <w:rFonts w:eastAsia="Calibri"/>
          <w:color w:val="000000"/>
          <w:sz w:val="28"/>
          <w:szCs w:val="28"/>
        </w:rPr>
        <w:t xml:space="preserve">приложению 12 </w:t>
      </w:r>
      <w:r>
        <w:rPr>
          <w:rFonts w:eastAsia="Calibri"/>
          <w:sz w:val="28"/>
          <w:szCs w:val="28"/>
        </w:rPr>
        <w:t>к настоящему решению.</w:t>
      </w:r>
    </w:p>
    <w:p w14:paraId="7C7429FD"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3. Утвердить </w:t>
      </w:r>
      <w:hyperlink r:id="rId15" w:history="1">
        <w:r>
          <w:rPr>
            <w:rStyle w:val="a4"/>
            <w:rFonts w:eastAsia="Calibri"/>
            <w:color w:val="000000"/>
            <w:sz w:val="28"/>
            <w:szCs w:val="28"/>
          </w:rPr>
          <w:t>программу</w:t>
        </w:r>
      </w:hyperlink>
      <w:r>
        <w:rPr>
          <w:rFonts w:eastAsia="Calibri"/>
          <w:sz w:val="28"/>
          <w:szCs w:val="28"/>
        </w:rPr>
        <w:t xml:space="preserve"> муниципальных внешних заимствований муниципального образования Мостовский район на 2025 год и плановый период 2026 и 2027 годов согласно </w:t>
      </w:r>
      <w:r>
        <w:rPr>
          <w:rFonts w:eastAsia="Calibri"/>
          <w:color w:val="000000"/>
          <w:sz w:val="28"/>
          <w:szCs w:val="28"/>
        </w:rPr>
        <w:t xml:space="preserve">приложению 13 </w:t>
      </w:r>
      <w:r>
        <w:rPr>
          <w:rFonts w:eastAsia="Calibri"/>
          <w:sz w:val="28"/>
          <w:szCs w:val="28"/>
        </w:rPr>
        <w:t>к настоящему решению.</w:t>
      </w:r>
    </w:p>
    <w:p w14:paraId="0F7BBC29"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4. Утвердить </w:t>
      </w:r>
      <w:hyperlink r:id="rId16" w:history="1">
        <w:r>
          <w:rPr>
            <w:rStyle w:val="a4"/>
            <w:rFonts w:eastAsia="Calibri"/>
            <w:color w:val="000000"/>
            <w:sz w:val="28"/>
            <w:szCs w:val="28"/>
          </w:rPr>
          <w:t>программу</w:t>
        </w:r>
      </w:hyperlink>
      <w:r>
        <w:rPr>
          <w:rFonts w:eastAsia="Calibri"/>
          <w:sz w:val="28"/>
          <w:szCs w:val="28"/>
        </w:rPr>
        <w:t xml:space="preserve"> муниципальных гарантий муниципального образования Мостовский район в иностранной валюте на 2025 год и плановый период 2026 и 2027 годов согласно </w:t>
      </w:r>
      <w:r>
        <w:rPr>
          <w:rFonts w:eastAsia="Calibri"/>
          <w:color w:val="000000"/>
          <w:sz w:val="28"/>
          <w:szCs w:val="28"/>
        </w:rPr>
        <w:t xml:space="preserve">приложению 14 </w:t>
      </w:r>
      <w:r>
        <w:rPr>
          <w:rFonts w:eastAsia="Calibri"/>
          <w:sz w:val="28"/>
          <w:szCs w:val="28"/>
        </w:rPr>
        <w:t>к настоящему решению.</w:t>
      </w:r>
    </w:p>
    <w:p w14:paraId="18EE1E14" w14:textId="77777777" w:rsidR="009D5541" w:rsidRDefault="009D5541" w:rsidP="009D5541">
      <w:pPr>
        <w:ind w:firstLine="709"/>
        <w:jc w:val="both"/>
        <w:rPr>
          <w:rFonts w:eastAsia="Calibri"/>
          <w:b/>
          <w:sz w:val="28"/>
          <w:szCs w:val="28"/>
        </w:rPr>
      </w:pPr>
    </w:p>
    <w:p w14:paraId="0204AD0D" w14:textId="77777777" w:rsidR="009D5541" w:rsidRDefault="009D5541" w:rsidP="009D5541">
      <w:pPr>
        <w:ind w:firstLine="709"/>
        <w:jc w:val="both"/>
        <w:rPr>
          <w:rFonts w:eastAsia="Calibri"/>
          <w:b/>
          <w:sz w:val="28"/>
          <w:szCs w:val="28"/>
        </w:rPr>
      </w:pPr>
      <w:r>
        <w:rPr>
          <w:rFonts w:eastAsia="Calibri"/>
          <w:b/>
          <w:sz w:val="28"/>
          <w:szCs w:val="28"/>
        </w:rPr>
        <w:t>Статья 14</w:t>
      </w:r>
    </w:p>
    <w:p w14:paraId="086F7FA7" w14:textId="77777777" w:rsidR="009D5541" w:rsidRDefault="009D5541" w:rsidP="009D5541">
      <w:pPr>
        <w:ind w:firstLine="709"/>
        <w:jc w:val="both"/>
        <w:rPr>
          <w:rFonts w:eastAsia="Calibri"/>
          <w:sz w:val="28"/>
          <w:szCs w:val="28"/>
        </w:rPr>
      </w:pPr>
      <w:r>
        <w:rPr>
          <w:rFonts w:eastAsia="Calibri"/>
          <w:sz w:val="28"/>
          <w:szCs w:val="28"/>
        </w:rPr>
        <w:t xml:space="preserve">Установить, что в 2025 году получатели средств бюджета 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настоящей статьей, если иное не установлено </w:t>
      </w:r>
      <w:r>
        <w:rPr>
          <w:rFonts w:eastAsia="Calibri"/>
          <w:sz w:val="28"/>
          <w:szCs w:val="28"/>
        </w:rPr>
        <w:lastRenderedPageBreak/>
        <w:t>федеральными законами, указами Президента Российской Федерации, настоящим решением или иным нормативным правовым актом Российской Федерации и Краснодарского края, в пределах лимитов бюджетных обязательств на соответствующий финансовый год, доведенных до них в установленном порядке на соответствующие цели:</w:t>
      </w:r>
    </w:p>
    <w:p w14:paraId="3880D86D" w14:textId="77777777" w:rsidR="009D5541" w:rsidRDefault="009D5541" w:rsidP="009D5541">
      <w:pPr>
        <w:widowControl w:val="0"/>
        <w:autoSpaceDE w:val="0"/>
        <w:autoSpaceDN w:val="0"/>
        <w:adjustRightInd w:val="0"/>
        <w:ind w:firstLine="709"/>
        <w:jc w:val="both"/>
        <w:rPr>
          <w:rFonts w:eastAsia="Calibri"/>
          <w:sz w:val="28"/>
          <w:szCs w:val="28"/>
        </w:rPr>
      </w:pPr>
      <w:r>
        <w:rPr>
          <w:rFonts w:eastAsia="Calibri"/>
          <w:sz w:val="28"/>
          <w:szCs w:val="28"/>
        </w:rPr>
        <w:t>1) в размере до 100 процентов от суммы договора:</w:t>
      </w:r>
    </w:p>
    <w:p w14:paraId="41FBA541" w14:textId="77777777" w:rsidR="009D5541" w:rsidRDefault="009D5541" w:rsidP="009D5541">
      <w:pPr>
        <w:widowControl w:val="0"/>
        <w:autoSpaceDE w:val="0"/>
        <w:autoSpaceDN w:val="0"/>
        <w:adjustRightInd w:val="0"/>
        <w:ind w:firstLine="709"/>
        <w:jc w:val="both"/>
        <w:rPr>
          <w:rFonts w:eastAsia="Calibri"/>
          <w:sz w:val="28"/>
          <w:szCs w:val="28"/>
        </w:rPr>
      </w:pPr>
      <w:r>
        <w:rPr>
          <w:rFonts w:eastAsia="Calibri"/>
          <w:sz w:val="28"/>
          <w:szCs w:val="28"/>
        </w:rPr>
        <w:t>а) об оказании услуг связи, о подписке на печатные издания и об их приобретении;</w:t>
      </w:r>
    </w:p>
    <w:p w14:paraId="6DFF8D18"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б) об обучении на курсах повышения квалификации, о прохождении профессиональной переподготовки, о проведении обучающих семинаров;</w:t>
      </w:r>
    </w:p>
    <w:p w14:paraId="7FD4D3CA"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в) об участии в научных, методических, научно-практических и иных конференциях;</w:t>
      </w:r>
    </w:p>
    <w:p w14:paraId="22CDF92D"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г)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2DCF283"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д) о приобретении авиа-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01506A27"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е) о проведении мероприятий по тушению пожаров;</w:t>
      </w:r>
    </w:p>
    <w:p w14:paraId="0505167D"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ж) на оказание депозитарных услуг;</w:t>
      </w:r>
    </w:p>
    <w:p w14:paraId="2F3C755B"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3D6EEF05"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и) на проведение конгрессов, форумов, фестивалей, конкурсов, представление экспозиций муниципального образования Мостовский район на международных, всероссийских, региональных, национальных и иных выставочно-ярмарочных мероприятиях;</w:t>
      </w:r>
    </w:p>
    <w:p w14:paraId="63D46DE4"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к) на приобретение объектов недвижимости в собственность муниципального образования Мостовский район;</w:t>
      </w:r>
    </w:p>
    <w:p w14:paraId="6788A888"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л) о проведении противоградовых мероприятий;</w:t>
      </w:r>
    </w:p>
    <w:p w14:paraId="00B6480B"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м) об оказании услуг по предоставлению права проезда и организации до</w:t>
      </w:r>
      <w:r>
        <w:rPr>
          <w:sz w:val="28"/>
          <w:szCs w:val="28"/>
          <w:lang w:eastAsia="en-US"/>
        </w:rPr>
        <w:softHyphen/>
        <w:t>рожного движения на платных автомобильных дорогах и автомобильных доро</w:t>
      </w:r>
      <w:r>
        <w:rPr>
          <w:sz w:val="28"/>
          <w:szCs w:val="28"/>
          <w:lang w:eastAsia="en-US"/>
        </w:rPr>
        <w:softHyphen/>
        <w:t>гах, содержащих платные участки;</w:t>
      </w:r>
    </w:p>
    <w:p w14:paraId="6BF69148" w14:textId="77777777" w:rsidR="009D5541" w:rsidRDefault="009D5541" w:rsidP="009D5541">
      <w:pPr>
        <w:widowControl w:val="0"/>
        <w:tabs>
          <w:tab w:val="left" w:pos="851"/>
        </w:tabs>
        <w:autoSpaceDE w:val="0"/>
        <w:autoSpaceDN w:val="0"/>
        <w:adjustRightInd w:val="0"/>
        <w:ind w:firstLine="709"/>
        <w:jc w:val="both"/>
        <w:rPr>
          <w:sz w:val="28"/>
          <w:szCs w:val="28"/>
          <w:lang w:eastAsia="en-US"/>
        </w:rPr>
      </w:pPr>
      <w:r>
        <w:rPr>
          <w:sz w:val="28"/>
          <w:szCs w:val="28"/>
          <w:lang w:eastAsia="en-US"/>
        </w:rPr>
        <w:t>н) об оказании услуг по проживанию в служебных командировках.</w:t>
      </w:r>
    </w:p>
    <w:p w14:paraId="6D305557"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2) в размере до 30 процентов суммы договора (муниципального контракта) – по остальным договорам (муниципальным контрактам).  </w:t>
      </w:r>
    </w:p>
    <w:p w14:paraId="7246DC6B" w14:textId="77777777" w:rsidR="009D5541" w:rsidRDefault="009D5541" w:rsidP="009D5541">
      <w:pPr>
        <w:autoSpaceDE w:val="0"/>
        <w:autoSpaceDN w:val="0"/>
        <w:adjustRightInd w:val="0"/>
        <w:ind w:firstLine="709"/>
        <w:jc w:val="both"/>
        <w:rPr>
          <w:rFonts w:eastAsia="Calibri"/>
          <w:sz w:val="28"/>
          <w:szCs w:val="28"/>
        </w:rPr>
      </w:pPr>
    </w:p>
    <w:p w14:paraId="2382F1C7"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15</w:t>
      </w:r>
    </w:p>
    <w:p w14:paraId="71823156"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Установить, что в 2025 году получатели средств бюджета муниципального образования Мостовский район предусматривают в заключаемых ими договорах (муниципальных контрактах) на поставку товаров, выполнение работ, оказание услуг, средства на финансовое обеспечение которых подлежат казначейскому сопровождению в соответствии с бюджетным законодательством Российской Федерации, авансовые платежи в размере до 90 процентов суммы договора (муниципального контракта), за исключением договоров (муниципальных </w:t>
      </w:r>
      <w:r>
        <w:rPr>
          <w:rFonts w:eastAsia="Calibri"/>
          <w:sz w:val="28"/>
          <w:szCs w:val="28"/>
        </w:rPr>
        <w:lastRenderedPageBreak/>
        <w:t>контрактов), указанных в пункте 1 части 1 статьи 14, в которых предусматриваются авансовые платежи в размере до 100 процентов суммы договора (муниципального контракта).</w:t>
      </w:r>
    </w:p>
    <w:p w14:paraId="2AABAC7A" w14:textId="77777777" w:rsidR="009D5541" w:rsidRDefault="009D5541" w:rsidP="009D5541">
      <w:pPr>
        <w:autoSpaceDE w:val="0"/>
        <w:autoSpaceDN w:val="0"/>
        <w:adjustRightInd w:val="0"/>
        <w:ind w:firstLine="709"/>
        <w:jc w:val="both"/>
        <w:rPr>
          <w:rFonts w:eastAsia="Calibri"/>
          <w:sz w:val="28"/>
          <w:szCs w:val="28"/>
        </w:rPr>
      </w:pPr>
    </w:p>
    <w:p w14:paraId="17047E18"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16</w:t>
      </w:r>
    </w:p>
    <w:p w14:paraId="226613EC"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1. </w:t>
      </w:r>
      <w:r>
        <w:rPr>
          <w:sz w:val="28"/>
          <w:szCs w:val="28"/>
          <w:shd w:val="clear" w:color="auto" w:fill="FFFFFF"/>
        </w:rPr>
        <w:t xml:space="preserve">Установить, что Управление Федерального казначейства по Краснодарскому краю осуществляет казначейское сопровождение средств, предоставляемых из </w:t>
      </w:r>
      <w:bookmarkStart w:id="0" w:name="_Hlk181882657"/>
      <w:r>
        <w:rPr>
          <w:sz w:val="28"/>
          <w:szCs w:val="28"/>
          <w:shd w:val="clear" w:color="auto" w:fill="FFFFFF"/>
        </w:rPr>
        <w:t xml:space="preserve">бюджета </w:t>
      </w:r>
      <w:r>
        <w:rPr>
          <w:rFonts w:eastAsia="Calibri"/>
          <w:sz w:val="28"/>
          <w:szCs w:val="28"/>
        </w:rPr>
        <w:t>муниципального образования Мостовский район</w:t>
      </w:r>
      <w:bookmarkEnd w:id="0"/>
      <w:r>
        <w:rPr>
          <w:rFonts w:eastAsia="Calibri"/>
          <w:sz w:val="28"/>
          <w:szCs w:val="28"/>
        </w:rPr>
        <w:t xml:space="preserve">. </w:t>
      </w:r>
    </w:p>
    <w:p w14:paraId="4116F6DD"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2. Установить, что казначейскому сопровождению подлежат следующие средства, предоставляемые из бюджета муниципального образования Мостовский район:</w:t>
      </w:r>
    </w:p>
    <w:p w14:paraId="2909439E"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1) авансовые платежи по контрактам (договорам) о поставке товаров, вы</w:t>
      </w:r>
      <w:r>
        <w:rPr>
          <w:sz w:val="28"/>
          <w:szCs w:val="28"/>
          <w:lang w:eastAsia="en-US"/>
        </w:rPr>
        <w:softHyphen/>
        <w:t xml:space="preserve">полнении работ, оказании услуг, заключаемым </w:t>
      </w:r>
      <w:r>
        <w:rPr>
          <w:sz w:val="28"/>
          <w:szCs w:val="20"/>
        </w:rPr>
        <w:t>на сумму 600,0 тыс. рублей и более</w:t>
      </w:r>
      <w:r>
        <w:rPr>
          <w:sz w:val="28"/>
          <w:szCs w:val="28"/>
          <w:lang w:eastAsia="en-US"/>
        </w:rPr>
        <w:t xml:space="preserve"> получателями субсидий и бюджетных инвестиций, указанных в пункте 1 настоящей части, а также получателями взносов (вкладов), указанных в пункте 2 настоящей части, с исполнителями по контрактам (договорам), источ</w:t>
      </w:r>
      <w:r>
        <w:rPr>
          <w:sz w:val="28"/>
          <w:szCs w:val="28"/>
          <w:lang w:eastAsia="en-US"/>
        </w:rPr>
        <w:softHyphen/>
        <w:t>ником финансового обеспечения которых являются такие субсидии, бюджет</w:t>
      </w:r>
      <w:r>
        <w:rPr>
          <w:sz w:val="28"/>
          <w:szCs w:val="28"/>
          <w:lang w:eastAsia="en-US"/>
        </w:rPr>
        <w:softHyphen/>
        <w:t>ные инвестиции и взносы (вклады);</w:t>
      </w:r>
    </w:p>
    <w:p w14:paraId="6373DB3D"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2) авансовые платежи по муниципальным контрактам о поставке това</w:t>
      </w:r>
      <w:r>
        <w:rPr>
          <w:sz w:val="28"/>
          <w:szCs w:val="28"/>
          <w:lang w:eastAsia="en-US"/>
        </w:rPr>
        <w:softHyphen/>
        <w:t>ров, выполнении работ, оказании услуг, заключаемым на сумму 50000,0 тыс. рублей и более;</w:t>
      </w:r>
    </w:p>
    <w:p w14:paraId="6EAEA101"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3) авансовые платежи по контрактам (договорам) о поставке товаров, вы</w:t>
      </w:r>
      <w:r>
        <w:rPr>
          <w:sz w:val="28"/>
          <w:szCs w:val="28"/>
          <w:lang w:eastAsia="en-US"/>
        </w:rPr>
        <w:softHyphen/>
        <w:t xml:space="preserve">полнении работ, оказании услуг, заключаемым на сумму 50000,0 тыс. рублей </w:t>
      </w:r>
      <w:r>
        <w:rPr>
          <w:sz w:val="28"/>
          <w:szCs w:val="28"/>
          <w:lang w:eastAsia="en-US"/>
        </w:rPr>
        <w:br/>
        <w:t>и более бюджетными или автономными муниципальными учреждениями Мостовского района, лицевые счета которым открыты в Управлении Федерального казначейства Краснодарского края, источником финансового обеспечения которых явля</w:t>
      </w:r>
      <w:r>
        <w:rPr>
          <w:sz w:val="28"/>
          <w:szCs w:val="28"/>
          <w:lang w:eastAsia="en-US"/>
        </w:rPr>
        <w:softHyphen/>
        <w:t>ются субсидии, предоставляемые в соответствии с абзацем вторым пункта 1 статьи 78</w:t>
      </w:r>
      <w:r>
        <w:rPr>
          <w:sz w:val="28"/>
          <w:szCs w:val="28"/>
          <w:vertAlign w:val="superscript"/>
          <w:lang w:eastAsia="en-US"/>
        </w:rPr>
        <w:t>1</w:t>
      </w:r>
      <w:r>
        <w:rPr>
          <w:sz w:val="28"/>
          <w:szCs w:val="28"/>
          <w:lang w:eastAsia="en-US"/>
        </w:rPr>
        <w:t xml:space="preserve"> и статьей 78</w:t>
      </w:r>
      <w:r>
        <w:rPr>
          <w:sz w:val="28"/>
          <w:szCs w:val="28"/>
          <w:vertAlign w:val="superscript"/>
          <w:lang w:eastAsia="en-US"/>
        </w:rPr>
        <w:t>2</w:t>
      </w:r>
      <w:r>
        <w:rPr>
          <w:sz w:val="28"/>
          <w:szCs w:val="28"/>
          <w:lang w:eastAsia="en-US"/>
        </w:rPr>
        <w:t xml:space="preserve"> Бюджетного кодекса Российской Федерации;</w:t>
      </w:r>
    </w:p>
    <w:p w14:paraId="3C638824"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4) авансовые платежи по контрактам (договорам) о поставке товаров, вы</w:t>
      </w:r>
      <w:r>
        <w:rPr>
          <w:sz w:val="28"/>
          <w:szCs w:val="28"/>
          <w:lang w:eastAsia="en-US"/>
        </w:rPr>
        <w:softHyphen/>
        <w:t xml:space="preserve">полнении работ, оказании услуг, заключаемым </w:t>
      </w:r>
      <w:r>
        <w:rPr>
          <w:sz w:val="28"/>
          <w:szCs w:val="20"/>
        </w:rPr>
        <w:t>на сумму 600,0 тыс. рублей и более</w:t>
      </w:r>
      <w:r>
        <w:rPr>
          <w:sz w:val="28"/>
          <w:szCs w:val="28"/>
          <w:lang w:eastAsia="en-US"/>
        </w:rPr>
        <w:t xml:space="preserve"> исполнителями и соисполнителями в рамках исполнения указанных в пункте 3 настоящей части контрактов (договоров) о поставке товаров, выпол</w:t>
      </w:r>
      <w:r>
        <w:rPr>
          <w:sz w:val="28"/>
          <w:szCs w:val="28"/>
          <w:lang w:eastAsia="en-US"/>
        </w:rPr>
        <w:softHyphen/>
        <w:t>нении работ, оказании услуг;</w:t>
      </w:r>
    </w:p>
    <w:p w14:paraId="516AB2C1"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5) авансовые платежи по контрактам (договорам) о поставке товаров, вы</w:t>
      </w:r>
      <w:r>
        <w:rPr>
          <w:sz w:val="28"/>
          <w:szCs w:val="28"/>
          <w:lang w:eastAsia="en-US"/>
        </w:rPr>
        <w:softHyphen/>
        <w:t xml:space="preserve">полнении работ, оказании услуг, заключаемым </w:t>
      </w:r>
      <w:r>
        <w:rPr>
          <w:sz w:val="28"/>
          <w:szCs w:val="20"/>
        </w:rPr>
        <w:t>на сумму 5000,0 тыс. рублей и более</w:t>
      </w:r>
      <w:r>
        <w:rPr>
          <w:sz w:val="28"/>
          <w:szCs w:val="28"/>
          <w:lang w:eastAsia="en-US"/>
        </w:rPr>
        <w:t xml:space="preserve"> исполнителями и соисполнителями в рамках исполнения указанных в пунктах 4 и 5 настоящей части государственных контрактов (контрактов, дого</w:t>
      </w:r>
      <w:r>
        <w:rPr>
          <w:sz w:val="28"/>
          <w:szCs w:val="28"/>
          <w:lang w:eastAsia="en-US"/>
        </w:rPr>
        <w:softHyphen/>
        <w:t>воров) о поставке товаров, выполнении работ, оказании услуг;</w:t>
      </w:r>
    </w:p>
    <w:p w14:paraId="0558829D"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6) авансовые платежи по муниципальным контрактам о поставке товаров, выполнении работ, оказании услуг, заключаемым при осуществлении закупок для муниципальных нужд у единственного поставщика (подрядчика, исполнителя) в случаях, установленных в соответствии с федеральными законами, принятыми в целях реализации Федерального закона от 5 апреля 2013 года № 44</w:t>
      </w:r>
      <w:r>
        <w:rPr>
          <w:sz w:val="28"/>
          <w:szCs w:val="28"/>
          <w:lang w:eastAsia="en-US"/>
        </w:rPr>
        <w:noBreakHyphen/>
        <w:t xml:space="preserve">ФЗ «О контрактной системе в сфере закупок товаров, работ, услуг для </w:t>
      </w:r>
      <w:r>
        <w:rPr>
          <w:sz w:val="28"/>
          <w:szCs w:val="28"/>
          <w:lang w:eastAsia="en-US"/>
        </w:rPr>
        <w:lastRenderedPageBreak/>
        <w:t>обеспечения государственных и муниципальных нужд», на сумму более 3000,0 тыс. рублей, источником финансового обеспечения которых являются средства, предоставляемые из бюджета муниципального образования Мостовский район;</w:t>
      </w:r>
    </w:p>
    <w:p w14:paraId="2F97751D" w14:textId="77777777" w:rsidR="009D5541" w:rsidRDefault="009D5541" w:rsidP="009D5541">
      <w:pPr>
        <w:widowControl w:val="0"/>
        <w:autoSpaceDE w:val="0"/>
        <w:autoSpaceDN w:val="0"/>
        <w:adjustRightInd w:val="0"/>
        <w:ind w:firstLine="709"/>
        <w:jc w:val="both"/>
        <w:rPr>
          <w:sz w:val="28"/>
          <w:szCs w:val="28"/>
          <w:lang w:eastAsia="en-US"/>
        </w:rPr>
      </w:pPr>
      <w:r>
        <w:rPr>
          <w:sz w:val="28"/>
          <w:szCs w:val="28"/>
          <w:lang w:eastAsia="en-US"/>
        </w:rPr>
        <w:t>7) авансовые платежи по контрактам (договорам) о поставке товаров, выполнении работ, оказании услуг, заключаемым на сумму более 3000,0 тыс. рублей исполнителями и соисполнителями в рамках исполнения указанных в пункте 8 настоящей части муниципальных контрактов о поставке товаров, выполнении работ, оказании услуг.</w:t>
      </w:r>
    </w:p>
    <w:p w14:paraId="6074963A" w14:textId="77777777" w:rsidR="009D5541" w:rsidRDefault="009D5541" w:rsidP="009D5541">
      <w:pPr>
        <w:autoSpaceDE w:val="0"/>
        <w:autoSpaceDN w:val="0"/>
        <w:adjustRightInd w:val="0"/>
        <w:ind w:firstLine="709"/>
        <w:jc w:val="both"/>
        <w:rPr>
          <w:rFonts w:eastAsia="Calibri"/>
          <w:b/>
          <w:sz w:val="28"/>
          <w:szCs w:val="28"/>
        </w:rPr>
      </w:pPr>
    </w:p>
    <w:p w14:paraId="73B40DDA"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17</w:t>
      </w:r>
    </w:p>
    <w:p w14:paraId="5D845BC8"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Муниципальные правовые акты муниципального образования Мостовский район подлежат приведению в соответствие с настоящим решением в трехмесячный срок со дня вступления в силу настоящего решения, за исключением случаев, установленных бюджетным законодательством Российской Федерации.</w:t>
      </w:r>
    </w:p>
    <w:p w14:paraId="39C1DD9A" w14:textId="77777777" w:rsidR="009D5541" w:rsidRDefault="009D5541" w:rsidP="009D5541">
      <w:pPr>
        <w:autoSpaceDE w:val="0"/>
        <w:autoSpaceDN w:val="0"/>
        <w:adjustRightInd w:val="0"/>
        <w:ind w:firstLine="709"/>
        <w:jc w:val="both"/>
        <w:rPr>
          <w:rFonts w:eastAsia="Calibri"/>
          <w:b/>
          <w:sz w:val="28"/>
          <w:szCs w:val="28"/>
        </w:rPr>
      </w:pPr>
    </w:p>
    <w:p w14:paraId="5D5F1D88" w14:textId="77777777" w:rsidR="009D5541" w:rsidRDefault="009D5541" w:rsidP="009D5541">
      <w:pPr>
        <w:autoSpaceDE w:val="0"/>
        <w:autoSpaceDN w:val="0"/>
        <w:adjustRightInd w:val="0"/>
        <w:ind w:firstLine="709"/>
        <w:jc w:val="both"/>
        <w:rPr>
          <w:rFonts w:eastAsia="Calibri"/>
          <w:b/>
          <w:sz w:val="28"/>
          <w:szCs w:val="28"/>
        </w:rPr>
      </w:pPr>
      <w:r>
        <w:rPr>
          <w:rFonts w:eastAsia="Calibri"/>
          <w:b/>
          <w:sz w:val="28"/>
          <w:szCs w:val="28"/>
        </w:rPr>
        <w:t>Статья 18</w:t>
      </w:r>
    </w:p>
    <w:p w14:paraId="24FCDA47" w14:textId="77777777" w:rsidR="009D5541" w:rsidRDefault="009D5541" w:rsidP="009D5541">
      <w:pPr>
        <w:autoSpaceDE w:val="0"/>
        <w:autoSpaceDN w:val="0"/>
        <w:adjustRightInd w:val="0"/>
        <w:ind w:firstLine="709"/>
        <w:jc w:val="both"/>
        <w:rPr>
          <w:rFonts w:eastAsia="Calibri"/>
          <w:sz w:val="28"/>
          <w:szCs w:val="28"/>
        </w:rPr>
      </w:pPr>
      <w:r>
        <w:rPr>
          <w:rFonts w:eastAsia="Calibri"/>
          <w:sz w:val="28"/>
          <w:szCs w:val="28"/>
        </w:rPr>
        <w:t xml:space="preserve">Настоящее решение вступает в силу с 1 января 2025 г. и подлежит официальному опубликованию. </w:t>
      </w:r>
    </w:p>
    <w:p w14:paraId="134E908A" w14:textId="77777777" w:rsidR="009D5541" w:rsidRDefault="009D5541" w:rsidP="009D5541">
      <w:pPr>
        <w:pStyle w:val="a8"/>
        <w:widowControl w:val="0"/>
        <w:ind w:firstLine="708"/>
        <w:jc w:val="both"/>
        <w:rPr>
          <w:rFonts w:ascii="Times New Roman" w:eastAsia="Times New Roman" w:hAnsi="Times New Roman" w:cs="Times New Roman"/>
          <w:sz w:val="28"/>
          <w:szCs w:val="28"/>
        </w:rPr>
      </w:pPr>
    </w:p>
    <w:p w14:paraId="480BC132" w14:textId="77777777" w:rsidR="009D5541" w:rsidRDefault="009D5541" w:rsidP="009D5541">
      <w:pPr>
        <w:pStyle w:val="a8"/>
        <w:widowControl w:val="0"/>
        <w:spacing w:line="276" w:lineRule="auto"/>
        <w:ind w:firstLine="708"/>
        <w:jc w:val="both"/>
        <w:rPr>
          <w:rFonts w:ascii="Times New Roman" w:hAnsi="Times New Roman" w:cs="Times New Roman"/>
          <w:sz w:val="28"/>
          <w:szCs w:val="28"/>
        </w:rPr>
      </w:pPr>
    </w:p>
    <w:p w14:paraId="05FF6473" w14:textId="77777777" w:rsidR="009D5541" w:rsidRDefault="009D5541" w:rsidP="009D5541">
      <w:pPr>
        <w:pStyle w:val="a8"/>
        <w:widowControl w:val="0"/>
        <w:spacing w:line="276" w:lineRule="auto"/>
        <w:ind w:firstLine="708"/>
        <w:jc w:val="both"/>
        <w:rPr>
          <w:rFonts w:ascii="Times New Roman" w:hAnsi="Times New Roman" w:cs="Times New Roman"/>
          <w:sz w:val="28"/>
          <w:szCs w:val="28"/>
        </w:rPr>
      </w:pPr>
    </w:p>
    <w:p w14:paraId="31BD359E" w14:textId="77777777" w:rsidR="009D5541" w:rsidRDefault="009D5541" w:rsidP="009D5541">
      <w:pPr>
        <w:pStyle w:val="a8"/>
        <w:widowControl w:val="0"/>
        <w:jc w:val="both"/>
        <w:rPr>
          <w:rFonts w:ascii="Times New Roman" w:hAnsi="Times New Roman" w:cs="Times New Roman"/>
          <w:sz w:val="28"/>
          <w:szCs w:val="28"/>
        </w:rPr>
      </w:pPr>
      <w:r>
        <w:rPr>
          <w:rFonts w:ascii="Times New Roman" w:hAnsi="Times New Roman" w:cs="Times New Roman"/>
          <w:sz w:val="28"/>
          <w:szCs w:val="28"/>
        </w:rPr>
        <w:t xml:space="preserve">Председатель Совета </w:t>
      </w:r>
    </w:p>
    <w:p w14:paraId="42BEBDD3" w14:textId="77777777" w:rsidR="009D5541" w:rsidRDefault="009D5541" w:rsidP="009D5541">
      <w:pPr>
        <w:pStyle w:val="a8"/>
        <w:widowControl w:val="0"/>
        <w:jc w:val="both"/>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14:paraId="2A850FCF" w14:textId="77777777" w:rsidR="009D5541" w:rsidRDefault="009D5541" w:rsidP="009D5541">
      <w:pPr>
        <w:pStyle w:val="a8"/>
        <w:widowControl w:val="0"/>
        <w:jc w:val="both"/>
        <w:rPr>
          <w:rFonts w:ascii="Times New Roman" w:hAnsi="Times New Roman" w:cs="Times New Roman"/>
          <w:sz w:val="28"/>
          <w:szCs w:val="28"/>
        </w:rPr>
      </w:pPr>
      <w:r>
        <w:rPr>
          <w:rFonts w:ascii="Times New Roman" w:hAnsi="Times New Roman" w:cs="Times New Roman"/>
          <w:sz w:val="28"/>
          <w:szCs w:val="28"/>
        </w:rPr>
        <w:t>Мостовский район                                                                                  А.В. Ладанов</w:t>
      </w:r>
    </w:p>
    <w:p w14:paraId="4DBC4EF7" w14:textId="77777777" w:rsidR="009D5541" w:rsidRDefault="009D5541" w:rsidP="009D5541">
      <w:pPr>
        <w:pStyle w:val="a8"/>
        <w:widowControl w:val="0"/>
        <w:jc w:val="both"/>
        <w:rPr>
          <w:rFonts w:ascii="Times New Roman" w:hAnsi="Times New Roman" w:cs="Times New Roman"/>
          <w:sz w:val="28"/>
          <w:szCs w:val="28"/>
        </w:rPr>
      </w:pPr>
    </w:p>
    <w:p w14:paraId="4C2E409B" w14:textId="77777777" w:rsidR="009D5541" w:rsidRDefault="009D5541" w:rsidP="009D5541">
      <w:pPr>
        <w:pStyle w:val="a8"/>
        <w:widowControl w:val="0"/>
        <w:jc w:val="both"/>
        <w:rPr>
          <w:rFonts w:ascii="Times New Roman" w:hAnsi="Times New Roman" w:cs="Times New Roman"/>
          <w:sz w:val="28"/>
          <w:szCs w:val="28"/>
        </w:rPr>
      </w:pPr>
    </w:p>
    <w:p w14:paraId="25716336" w14:textId="77777777" w:rsidR="009D5541" w:rsidRDefault="009D5541" w:rsidP="009D5541">
      <w:pPr>
        <w:pStyle w:val="a8"/>
        <w:widowControl w:val="0"/>
        <w:jc w:val="both"/>
        <w:rPr>
          <w:rFonts w:ascii="Times New Roman" w:hAnsi="Times New Roman" w:cs="Times New Roman"/>
          <w:sz w:val="28"/>
          <w:szCs w:val="28"/>
        </w:rPr>
      </w:pPr>
    </w:p>
    <w:p w14:paraId="09F7CD7C" w14:textId="77777777" w:rsidR="009D5541" w:rsidRDefault="009D5541" w:rsidP="009D5541">
      <w:pPr>
        <w:pStyle w:val="a8"/>
        <w:widowControl w:val="0"/>
        <w:jc w:val="both"/>
        <w:rPr>
          <w:rFonts w:ascii="Times New Roman" w:hAnsi="Times New Roman" w:cs="Times New Roman"/>
          <w:sz w:val="28"/>
          <w:szCs w:val="28"/>
        </w:rPr>
      </w:pPr>
      <w:r>
        <w:rPr>
          <w:rFonts w:ascii="Times New Roman" w:hAnsi="Times New Roman" w:cs="Times New Roman"/>
          <w:sz w:val="28"/>
          <w:szCs w:val="28"/>
        </w:rPr>
        <w:t>Глава муниципального образования</w:t>
      </w:r>
    </w:p>
    <w:p w14:paraId="0292D0BD" w14:textId="77777777" w:rsidR="009D5541" w:rsidRDefault="009D5541" w:rsidP="009D5541">
      <w:pPr>
        <w:pStyle w:val="a8"/>
        <w:widowControl w:val="0"/>
        <w:jc w:val="both"/>
        <w:rPr>
          <w:b/>
          <w:sz w:val="28"/>
          <w:szCs w:val="28"/>
        </w:rPr>
      </w:pPr>
      <w:r>
        <w:rPr>
          <w:rFonts w:ascii="Times New Roman" w:hAnsi="Times New Roman" w:cs="Times New Roman"/>
          <w:sz w:val="28"/>
          <w:szCs w:val="28"/>
        </w:rPr>
        <w:t>Мостовский район                                                                               С.В. Ласунов</w:t>
      </w:r>
    </w:p>
    <w:p w14:paraId="555E8919" w14:textId="77777777" w:rsidR="009D5541" w:rsidRDefault="009D5541" w:rsidP="009D5541">
      <w:pPr>
        <w:jc w:val="center"/>
        <w:rPr>
          <w:b/>
          <w:sz w:val="28"/>
          <w:szCs w:val="28"/>
        </w:rPr>
      </w:pPr>
    </w:p>
    <w:p w14:paraId="26BE64E5" w14:textId="77777777" w:rsidR="009D5541" w:rsidRDefault="009D5541" w:rsidP="009D5541">
      <w:pPr>
        <w:jc w:val="center"/>
        <w:rPr>
          <w:b/>
          <w:sz w:val="28"/>
          <w:szCs w:val="28"/>
        </w:rPr>
      </w:pPr>
    </w:p>
    <w:p w14:paraId="71316361" w14:textId="77777777" w:rsidR="009D5541" w:rsidRDefault="009D5541" w:rsidP="009D5541">
      <w:pPr>
        <w:jc w:val="center"/>
        <w:rPr>
          <w:b/>
          <w:sz w:val="28"/>
          <w:szCs w:val="28"/>
        </w:rPr>
      </w:pPr>
    </w:p>
    <w:p w14:paraId="0EBE774D" w14:textId="77777777" w:rsidR="009D5541" w:rsidRDefault="009D5541" w:rsidP="009D5541">
      <w:pPr>
        <w:jc w:val="center"/>
        <w:rPr>
          <w:b/>
          <w:sz w:val="28"/>
          <w:szCs w:val="28"/>
        </w:rPr>
      </w:pPr>
    </w:p>
    <w:p w14:paraId="3BF39093" w14:textId="77777777" w:rsidR="009D5541" w:rsidRDefault="009D5541" w:rsidP="009D5541">
      <w:pPr>
        <w:jc w:val="center"/>
        <w:rPr>
          <w:b/>
          <w:sz w:val="28"/>
          <w:szCs w:val="28"/>
        </w:rPr>
      </w:pPr>
    </w:p>
    <w:p w14:paraId="09FE3BCF" w14:textId="0BCD574B" w:rsidR="009D5541" w:rsidRDefault="009D5541" w:rsidP="009D5541">
      <w:pPr>
        <w:jc w:val="center"/>
        <w:rPr>
          <w:b/>
          <w:sz w:val="28"/>
          <w:szCs w:val="28"/>
        </w:rPr>
      </w:pPr>
    </w:p>
    <w:p w14:paraId="5F9AA0C6" w14:textId="4A16C58A" w:rsidR="009D5541" w:rsidRDefault="009D5541" w:rsidP="009D5541">
      <w:pPr>
        <w:jc w:val="center"/>
        <w:rPr>
          <w:b/>
          <w:sz w:val="28"/>
          <w:szCs w:val="28"/>
        </w:rPr>
      </w:pPr>
    </w:p>
    <w:p w14:paraId="66A51167" w14:textId="65998730" w:rsidR="009D5541" w:rsidRDefault="009D5541" w:rsidP="009D5541">
      <w:pPr>
        <w:jc w:val="center"/>
        <w:rPr>
          <w:b/>
          <w:sz w:val="28"/>
          <w:szCs w:val="28"/>
        </w:rPr>
      </w:pPr>
    </w:p>
    <w:p w14:paraId="4DE4366C" w14:textId="47089BFC" w:rsidR="009D5541" w:rsidRDefault="009D5541" w:rsidP="009D5541">
      <w:pPr>
        <w:jc w:val="center"/>
        <w:rPr>
          <w:b/>
          <w:sz w:val="28"/>
          <w:szCs w:val="28"/>
        </w:rPr>
      </w:pPr>
    </w:p>
    <w:p w14:paraId="3054E8B7" w14:textId="447089F9" w:rsidR="009D5541" w:rsidRDefault="009D5541" w:rsidP="009D5541">
      <w:pPr>
        <w:jc w:val="center"/>
        <w:rPr>
          <w:b/>
          <w:sz w:val="28"/>
          <w:szCs w:val="28"/>
        </w:rPr>
      </w:pPr>
    </w:p>
    <w:p w14:paraId="2C69F8F7" w14:textId="7880D798" w:rsidR="009D5541" w:rsidRDefault="009D5541" w:rsidP="009D5541">
      <w:pPr>
        <w:jc w:val="center"/>
        <w:rPr>
          <w:b/>
          <w:sz w:val="28"/>
          <w:szCs w:val="28"/>
        </w:rPr>
      </w:pPr>
    </w:p>
    <w:p w14:paraId="01DBE772" w14:textId="6C4AB264" w:rsidR="009D5541" w:rsidRDefault="009D5541" w:rsidP="009D5541">
      <w:pPr>
        <w:jc w:val="center"/>
        <w:rPr>
          <w:b/>
          <w:sz w:val="28"/>
          <w:szCs w:val="28"/>
        </w:rPr>
      </w:pPr>
    </w:p>
    <w:p w14:paraId="08AA8618" w14:textId="10E6F028" w:rsidR="009D5541" w:rsidRDefault="009D5541" w:rsidP="009D5541">
      <w:pPr>
        <w:jc w:val="center"/>
        <w:rPr>
          <w:b/>
          <w:sz w:val="28"/>
          <w:szCs w:val="28"/>
        </w:rPr>
      </w:pPr>
    </w:p>
    <w:p w14:paraId="6B6D1A2B" w14:textId="77777777" w:rsidR="009D5541" w:rsidRDefault="009D5541" w:rsidP="009D5541">
      <w:pPr>
        <w:jc w:val="center"/>
        <w:rPr>
          <w:b/>
          <w:sz w:val="28"/>
          <w:szCs w:val="28"/>
        </w:rPr>
      </w:pPr>
      <w:r>
        <w:rPr>
          <w:b/>
          <w:sz w:val="28"/>
          <w:szCs w:val="28"/>
        </w:rPr>
        <w:lastRenderedPageBreak/>
        <w:t>ЛИСТ СОГЛАСОВАНИЯ</w:t>
      </w:r>
    </w:p>
    <w:p w14:paraId="5391C434" w14:textId="77777777" w:rsidR="009D5541" w:rsidRDefault="009D5541" w:rsidP="009D5541">
      <w:pPr>
        <w:jc w:val="center"/>
        <w:rPr>
          <w:sz w:val="28"/>
          <w:szCs w:val="28"/>
        </w:rPr>
      </w:pPr>
      <w:r>
        <w:rPr>
          <w:sz w:val="28"/>
          <w:szCs w:val="28"/>
        </w:rPr>
        <w:t>проекта решения Совета муниципального образования</w:t>
      </w:r>
    </w:p>
    <w:p w14:paraId="1A20DDFA" w14:textId="77777777" w:rsidR="009D5541" w:rsidRDefault="009D5541" w:rsidP="009D5541">
      <w:pPr>
        <w:jc w:val="center"/>
        <w:rPr>
          <w:sz w:val="28"/>
          <w:szCs w:val="28"/>
        </w:rPr>
      </w:pPr>
      <w:r>
        <w:rPr>
          <w:sz w:val="28"/>
          <w:szCs w:val="28"/>
        </w:rPr>
        <w:t>Мостовский район от ________________ №__________</w:t>
      </w:r>
    </w:p>
    <w:p w14:paraId="79F0868D" w14:textId="77777777" w:rsidR="009D5541" w:rsidRDefault="009D5541" w:rsidP="009D5541">
      <w:pPr>
        <w:widowControl w:val="0"/>
        <w:autoSpaceDE w:val="0"/>
        <w:autoSpaceDN w:val="0"/>
        <w:adjustRightInd w:val="0"/>
        <w:jc w:val="center"/>
        <w:outlineLvl w:val="0"/>
        <w:rPr>
          <w:bCs/>
          <w:snapToGrid w:val="0"/>
          <w:color w:val="000000"/>
          <w:sz w:val="28"/>
          <w:szCs w:val="28"/>
          <w:lang w:eastAsia="x-none"/>
        </w:rPr>
      </w:pPr>
      <w:r>
        <w:rPr>
          <w:bCs/>
          <w:color w:val="000000"/>
          <w:sz w:val="28"/>
          <w:szCs w:val="28"/>
          <w:lang w:val="x-none" w:eastAsia="x-none"/>
        </w:rPr>
        <w:t>«</w:t>
      </w:r>
      <w:r>
        <w:rPr>
          <w:bCs/>
          <w:snapToGrid w:val="0"/>
          <w:color w:val="000000"/>
          <w:sz w:val="28"/>
          <w:szCs w:val="28"/>
          <w:lang w:eastAsia="x-none"/>
        </w:rPr>
        <w:t xml:space="preserve">О бюджете муниципального образования Мостовский район </w:t>
      </w:r>
    </w:p>
    <w:p w14:paraId="1B66BB0C" w14:textId="77777777" w:rsidR="009D5541" w:rsidRDefault="009D5541" w:rsidP="009D5541">
      <w:pPr>
        <w:widowControl w:val="0"/>
        <w:autoSpaceDE w:val="0"/>
        <w:autoSpaceDN w:val="0"/>
        <w:adjustRightInd w:val="0"/>
        <w:jc w:val="center"/>
        <w:outlineLvl w:val="0"/>
        <w:rPr>
          <w:bCs/>
          <w:snapToGrid w:val="0"/>
          <w:sz w:val="28"/>
          <w:szCs w:val="28"/>
          <w:lang w:eastAsia="x-none"/>
        </w:rPr>
      </w:pPr>
      <w:r>
        <w:rPr>
          <w:bCs/>
          <w:snapToGrid w:val="0"/>
          <w:color w:val="000000"/>
          <w:sz w:val="28"/>
          <w:szCs w:val="28"/>
          <w:lang w:eastAsia="x-none"/>
        </w:rPr>
        <w:t>на 2025 год и на плановый период 2026 и 2027 годов</w:t>
      </w:r>
      <w:r>
        <w:rPr>
          <w:bCs/>
          <w:snapToGrid w:val="0"/>
          <w:sz w:val="28"/>
          <w:szCs w:val="28"/>
          <w:lang w:val="x-none" w:eastAsia="x-none"/>
        </w:rPr>
        <w:t>»</w:t>
      </w:r>
    </w:p>
    <w:p w14:paraId="4F227D85" w14:textId="77777777" w:rsidR="009D5541" w:rsidRDefault="009D5541" w:rsidP="009D5541">
      <w:pPr>
        <w:jc w:val="center"/>
        <w:rPr>
          <w:b/>
          <w:sz w:val="28"/>
          <w:szCs w:val="28"/>
        </w:rPr>
      </w:pPr>
    </w:p>
    <w:p w14:paraId="79364010" w14:textId="77777777" w:rsidR="009D5541" w:rsidRDefault="009D5541" w:rsidP="009D5541">
      <w:pPr>
        <w:jc w:val="center"/>
        <w:rPr>
          <w:b/>
          <w:sz w:val="28"/>
          <w:szCs w:val="28"/>
        </w:rPr>
      </w:pPr>
    </w:p>
    <w:p w14:paraId="3144A378" w14:textId="77777777" w:rsidR="009D5541" w:rsidRDefault="009D5541" w:rsidP="009D5541">
      <w:pPr>
        <w:rPr>
          <w:sz w:val="28"/>
        </w:rPr>
      </w:pPr>
      <w:r>
        <w:rPr>
          <w:sz w:val="28"/>
        </w:rPr>
        <w:t>Проект внесен:</w:t>
      </w:r>
    </w:p>
    <w:p w14:paraId="313FFD99" w14:textId="77777777" w:rsidR="009D5541" w:rsidRDefault="009D5541" w:rsidP="009D5541">
      <w:pPr>
        <w:ind w:left="851" w:hanging="851"/>
        <w:jc w:val="both"/>
        <w:rPr>
          <w:sz w:val="28"/>
          <w:szCs w:val="28"/>
        </w:rPr>
      </w:pPr>
      <w:r>
        <w:rPr>
          <w:sz w:val="28"/>
          <w:szCs w:val="28"/>
        </w:rPr>
        <w:t>Глава муниципального образования</w:t>
      </w:r>
    </w:p>
    <w:p w14:paraId="7EF0A999" w14:textId="77777777" w:rsidR="009D5541" w:rsidRDefault="009D5541" w:rsidP="009D5541">
      <w:pPr>
        <w:ind w:left="851" w:hanging="851"/>
        <w:jc w:val="both"/>
        <w:rPr>
          <w:sz w:val="28"/>
          <w:szCs w:val="28"/>
        </w:rPr>
      </w:pPr>
      <w:r>
        <w:rPr>
          <w:sz w:val="28"/>
          <w:szCs w:val="28"/>
        </w:rPr>
        <w:t>Мостовский район                                                                                   С.В. Ласунов</w:t>
      </w:r>
    </w:p>
    <w:p w14:paraId="71A75CAC" w14:textId="77777777" w:rsidR="009D5541" w:rsidRDefault="009D5541" w:rsidP="009D5541">
      <w:pPr>
        <w:ind w:left="851" w:hanging="851"/>
        <w:jc w:val="both"/>
        <w:rPr>
          <w:sz w:val="28"/>
          <w:szCs w:val="28"/>
        </w:rPr>
      </w:pPr>
    </w:p>
    <w:p w14:paraId="3C9B29B2" w14:textId="77777777" w:rsidR="009D5541" w:rsidRDefault="009D5541" w:rsidP="009D5541">
      <w:pPr>
        <w:rPr>
          <w:sz w:val="28"/>
        </w:rPr>
      </w:pPr>
      <w:r>
        <w:rPr>
          <w:sz w:val="28"/>
        </w:rPr>
        <w:t xml:space="preserve">Составитель проекта: </w:t>
      </w:r>
    </w:p>
    <w:p w14:paraId="279B6B35" w14:textId="77777777" w:rsidR="009D5541" w:rsidRDefault="009D5541" w:rsidP="009D5541">
      <w:pPr>
        <w:rPr>
          <w:rFonts w:eastAsia="Calibri"/>
          <w:sz w:val="28"/>
          <w:szCs w:val="28"/>
          <w:lang w:eastAsia="en-US"/>
        </w:rPr>
      </w:pPr>
      <w:r>
        <w:rPr>
          <w:rFonts w:eastAsia="Calibri"/>
          <w:sz w:val="28"/>
          <w:szCs w:val="28"/>
          <w:lang w:eastAsia="en-US"/>
        </w:rPr>
        <w:t xml:space="preserve">Финансовое управление </w:t>
      </w:r>
    </w:p>
    <w:p w14:paraId="106C860E" w14:textId="77777777" w:rsidR="009D5541" w:rsidRDefault="009D5541" w:rsidP="009D5541">
      <w:pPr>
        <w:rPr>
          <w:rFonts w:eastAsia="Calibri"/>
          <w:sz w:val="28"/>
          <w:szCs w:val="28"/>
          <w:lang w:eastAsia="en-US"/>
        </w:rPr>
      </w:pPr>
      <w:r>
        <w:rPr>
          <w:rFonts w:eastAsia="Calibri"/>
          <w:sz w:val="28"/>
          <w:szCs w:val="28"/>
          <w:lang w:eastAsia="en-US"/>
        </w:rPr>
        <w:t>администрации муниципального</w:t>
      </w:r>
    </w:p>
    <w:p w14:paraId="2E5F8A99" w14:textId="77777777" w:rsidR="009D5541" w:rsidRDefault="009D5541" w:rsidP="009D5541">
      <w:pPr>
        <w:rPr>
          <w:rFonts w:eastAsia="Calibri"/>
          <w:sz w:val="28"/>
          <w:szCs w:val="28"/>
          <w:lang w:eastAsia="en-US"/>
        </w:rPr>
      </w:pPr>
      <w:r>
        <w:rPr>
          <w:rFonts w:eastAsia="Calibri"/>
          <w:sz w:val="28"/>
          <w:szCs w:val="28"/>
          <w:lang w:eastAsia="en-US"/>
        </w:rPr>
        <w:t>образования Мостовский район</w:t>
      </w:r>
    </w:p>
    <w:p w14:paraId="2254DC50" w14:textId="77777777" w:rsidR="009D5541" w:rsidRDefault="009D5541" w:rsidP="009D5541">
      <w:pPr>
        <w:rPr>
          <w:rFonts w:eastAsia="Calibri"/>
          <w:sz w:val="28"/>
          <w:szCs w:val="28"/>
          <w:lang w:eastAsia="en-US"/>
        </w:rPr>
      </w:pPr>
      <w:r>
        <w:rPr>
          <w:rFonts w:eastAsia="Calibri"/>
          <w:sz w:val="28"/>
          <w:szCs w:val="28"/>
          <w:lang w:eastAsia="en-US"/>
        </w:rPr>
        <w:t>Начальник финансового управления                                                  Е.М. Тютерева</w:t>
      </w:r>
    </w:p>
    <w:p w14:paraId="2C949C8A" w14:textId="77777777" w:rsidR="009D5541" w:rsidRDefault="009D5541" w:rsidP="009D5541">
      <w:pPr>
        <w:rPr>
          <w:rFonts w:eastAsia="Calibri"/>
          <w:sz w:val="28"/>
          <w:szCs w:val="28"/>
          <w:lang w:eastAsia="en-US"/>
        </w:rPr>
      </w:pPr>
    </w:p>
    <w:p w14:paraId="5C462BCE" w14:textId="77777777" w:rsidR="009D5541" w:rsidRDefault="009D5541" w:rsidP="009D5541">
      <w:pPr>
        <w:rPr>
          <w:sz w:val="28"/>
        </w:rPr>
      </w:pPr>
      <w:r>
        <w:rPr>
          <w:sz w:val="28"/>
        </w:rPr>
        <w:t xml:space="preserve">Проект рассмотрен на заседании </w:t>
      </w:r>
    </w:p>
    <w:p w14:paraId="0B0B573B" w14:textId="77777777" w:rsidR="009D5541" w:rsidRDefault="009D5541" w:rsidP="009D5541">
      <w:pPr>
        <w:jc w:val="both"/>
        <w:rPr>
          <w:sz w:val="28"/>
        </w:rPr>
      </w:pPr>
      <w:r>
        <w:rPr>
          <w:sz w:val="28"/>
        </w:rPr>
        <w:t>комиссии по вопросам финансово-бюджетной</w:t>
      </w:r>
    </w:p>
    <w:p w14:paraId="4D1E1A4C" w14:textId="77777777" w:rsidR="009D5541" w:rsidRDefault="009D5541" w:rsidP="009D5541">
      <w:pPr>
        <w:jc w:val="both"/>
        <w:rPr>
          <w:sz w:val="28"/>
        </w:rPr>
      </w:pPr>
      <w:r>
        <w:rPr>
          <w:sz w:val="28"/>
        </w:rPr>
        <w:t>и налоговой политики</w:t>
      </w:r>
    </w:p>
    <w:p w14:paraId="16E3A15D" w14:textId="77777777" w:rsidR="009D5541" w:rsidRDefault="009D5541" w:rsidP="009D5541">
      <w:pPr>
        <w:jc w:val="both"/>
        <w:rPr>
          <w:sz w:val="28"/>
        </w:rPr>
      </w:pPr>
      <w:r>
        <w:rPr>
          <w:sz w:val="28"/>
        </w:rPr>
        <w:t xml:space="preserve">протокол от ___________ №____ </w:t>
      </w:r>
    </w:p>
    <w:p w14:paraId="35B238C3" w14:textId="77777777" w:rsidR="009D5541" w:rsidRDefault="009D5541" w:rsidP="009D5541">
      <w:pPr>
        <w:tabs>
          <w:tab w:val="left" w:pos="7655"/>
        </w:tabs>
        <w:jc w:val="both"/>
        <w:rPr>
          <w:sz w:val="28"/>
        </w:rPr>
      </w:pPr>
      <w:r>
        <w:rPr>
          <w:sz w:val="28"/>
        </w:rPr>
        <w:t>Председатель комиссии:                                                                            А.А. Попов</w:t>
      </w:r>
    </w:p>
    <w:p w14:paraId="113871BA" w14:textId="77777777" w:rsidR="009D5541" w:rsidRDefault="009D5541" w:rsidP="009D5541">
      <w:pPr>
        <w:tabs>
          <w:tab w:val="left" w:pos="7655"/>
        </w:tabs>
        <w:jc w:val="both"/>
        <w:rPr>
          <w:sz w:val="28"/>
        </w:rPr>
      </w:pPr>
    </w:p>
    <w:p w14:paraId="3D6F9ABA" w14:textId="77777777" w:rsidR="009D5541" w:rsidRDefault="009D5541" w:rsidP="009D5541">
      <w:pPr>
        <w:tabs>
          <w:tab w:val="left" w:pos="7655"/>
        </w:tabs>
        <w:jc w:val="both"/>
        <w:rPr>
          <w:sz w:val="28"/>
        </w:rPr>
      </w:pPr>
    </w:p>
    <w:p w14:paraId="7D8FA736" w14:textId="77777777" w:rsidR="009D5541" w:rsidRDefault="009D5541" w:rsidP="009D5541">
      <w:pPr>
        <w:tabs>
          <w:tab w:val="left" w:pos="7655"/>
        </w:tabs>
        <w:jc w:val="both"/>
        <w:rPr>
          <w:sz w:val="28"/>
        </w:rPr>
      </w:pPr>
      <w:r>
        <w:rPr>
          <w:sz w:val="28"/>
        </w:rPr>
        <w:t>Проект согласован:</w:t>
      </w:r>
    </w:p>
    <w:p w14:paraId="0B0EB410" w14:textId="77777777" w:rsidR="009D5541" w:rsidRDefault="009D5541" w:rsidP="009D5541">
      <w:pPr>
        <w:shd w:val="clear" w:color="auto" w:fill="FFFFFF"/>
        <w:suppressAutoHyphens/>
        <w:jc w:val="both"/>
        <w:rPr>
          <w:sz w:val="28"/>
          <w:szCs w:val="28"/>
          <w:lang w:eastAsia="ar-SA"/>
        </w:rPr>
      </w:pPr>
      <w:r>
        <w:rPr>
          <w:sz w:val="28"/>
          <w:szCs w:val="28"/>
          <w:lang w:eastAsia="ar-SA"/>
        </w:rPr>
        <w:t xml:space="preserve">Заместитель главы муниципального </w:t>
      </w:r>
    </w:p>
    <w:p w14:paraId="4E1E7D96" w14:textId="77777777" w:rsidR="009D5541" w:rsidRDefault="009D5541" w:rsidP="009D5541">
      <w:pPr>
        <w:shd w:val="clear" w:color="auto" w:fill="FFFFFF"/>
        <w:suppressAutoHyphens/>
        <w:jc w:val="both"/>
        <w:rPr>
          <w:sz w:val="28"/>
          <w:szCs w:val="28"/>
          <w:lang w:eastAsia="ar-SA"/>
        </w:rPr>
      </w:pPr>
      <w:r>
        <w:rPr>
          <w:sz w:val="28"/>
          <w:szCs w:val="28"/>
          <w:lang w:eastAsia="ar-SA"/>
        </w:rPr>
        <w:t>образования Мостовский район                                                          М.Г. Чеботова</w:t>
      </w:r>
    </w:p>
    <w:p w14:paraId="02C4D10B" w14:textId="77777777" w:rsidR="009D5541" w:rsidRDefault="009D5541" w:rsidP="009D5541">
      <w:pPr>
        <w:tabs>
          <w:tab w:val="left" w:pos="7655"/>
        </w:tabs>
        <w:jc w:val="both"/>
        <w:rPr>
          <w:sz w:val="28"/>
        </w:rPr>
      </w:pPr>
    </w:p>
    <w:p w14:paraId="5394358A" w14:textId="77777777" w:rsidR="009D5541" w:rsidRDefault="009D5541" w:rsidP="009D5541">
      <w:pPr>
        <w:tabs>
          <w:tab w:val="left" w:pos="7655"/>
        </w:tabs>
        <w:jc w:val="both"/>
        <w:rPr>
          <w:sz w:val="28"/>
        </w:rPr>
      </w:pPr>
      <w:r>
        <w:rPr>
          <w:sz w:val="28"/>
        </w:rPr>
        <w:t>Начальник правового отдела</w:t>
      </w:r>
    </w:p>
    <w:p w14:paraId="77D6BEDB" w14:textId="77777777" w:rsidR="009D5541" w:rsidRDefault="009D5541" w:rsidP="009D5541">
      <w:pPr>
        <w:tabs>
          <w:tab w:val="left" w:pos="7655"/>
        </w:tabs>
        <w:jc w:val="both"/>
        <w:rPr>
          <w:sz w:val="28"/>
        </w:rPr>
      </w:pPr>
      <w:r>
        <w:rPr>
          <w:sz w:val="28"/>
        </w:rPr>
        <w:t>администрации муниципального</w:t>
      </w:r>
    </w:p>
    <w:p w14:paraId="0464D298" w14:textId="77777777" w:rsidR="009D5541" w:rsidRDefault="009D5541" w:rsidP="009D5541">
      <w:pPr>
        <w:tabs>
          <w:tab w:val="left" w:pos="7655"/>
        </w:tabs>
        <w:jc w:val="both"/>
        <w:rPr>
          <w:sz w:val="28"/>
        </w:rPr>
      </w:pPr>
      <w:r>
        <w:rPr>
          <w:sz w:val="28"/>
        </w:rPr>
        <w:t>образования Мостовский район                                                         Е.В. Коваленко</w:t>
      </w:r>
    </w:p>
    <w:p w14:paraId="2AEFCE96" w14:textId="77777777" w:rsidR="009D5541" w:rsidRDefault="009D5541" w:rsidP="009D5541">
      <w:pPr>
        <w:jc w:val="both"/>
        <w:rPr>
          <w:sz w:val="28"/>
        </w:rPr>
      </w:pPr>
    </w:p>
    <w:p w14:paraId="4CD52144" w14:textId="77777777" w:rsidR="009D5541" w:rsidRDefault="009D5541" w:rsidP="009D5541">
      <w:pPr>
        <w:jc w:val="both"/>
        <w:rPr>
          <w:sz w:val="28"/>
        </w:rPr>
      </w:pPr>
      <w:r>
        <w:rPr>
          <w:sz w:val="28"/>
        </w:rPr>
        <w:t xml:space="preserve">Начальник общего отдела </w:t>
      </w:r>
    </w:p>
    <w:p w14:paraId="276A0033" w14:textId="77777777" w:rsidR="009D5541" w:rsidRDefault="009D5541" w:rsidP="009D5541">
      <w:pPr>
        <w:jc w:val="both"/>
        <w:rPr>
          <w:sz w:val="28"/>
        </w:rPr>
      </w:pPr>
      <w:r>
        <w:rPr>
          <w:sz w:val="28"/>
        </w:rPr>
        <w:t>администрации муниципального</w:t>
      </w:r>
    </w:p>
    <w:p w14:paraId="28967DD8" w14:textId="77777777" w:rsidR="009D5541" w:rsidRDefault="009D5541" w:rsidP="009D5541">
      <w:pPr>
        <w:ind w:right="-143"/>
        <w:jc w:val="both"/>
        <w:rPr>
          <w:sz w:val="28"/>
        </w:rPr>
      </w:pPr>
      <w:r>
        <w:rPr>
          <w:sz w:val="28"/>
        </w:rPr>
        <w:t xml:space="preserve">образования Мостовский район                                                            О.В. Свеженец </w:t>
      </w:r>
    </w:p>
    <w:p w14:paraId="30668EBA" w14:textId="77777777" w:rsidR="009D5541" w:rsidRDefault="009D5541" w:rsidP="009D5541">
      <w:pPr>
        <w:jc w:val="both"/>
        <w:rPr>
          <w:sz w:val="28"/>
        </w:rPr>
      </w:pPr>
    </w:p>
    <w:p w14:paraId="697E4571" w14:textId="77777777" w:rsidR="009D5541" w:rsidRDefault="009D5541" w:rsidP="009D5541">
      <w:pPr>
        <w:jc w:val="both"/>
        <w:rPr>
          <w:sz w:val="28"/>
        </w:rPr>
      </w:pPr>
      <w:r>
        <w:rPr>
          <w:sz w:val="28"/>
        </w:rPr>
        <w:t>Решение принято:</w:t>
      </w:r>
    </w:p>
    <w:p w14:paraId="2C3AF205" w14:textId="77777777" w:rsidR="009D5541" w:rsidRDefault="009D5541" w:rsidP="009D5541">
      <w:pPr>
        <w:jc w:val="both"/>
        <w:rPr>
          <w:sz w:val="28"/>
        </w:rPr>
      </w:pPr>
      <w:r>
        <w:rPr>
          <w:sz w:val="28"/>
        </w:rPr>
        <w:t>Протокол сессии от _____________№_____</w:t>
      </w:r>
    </w:p>
    <w:p w14:paraId="6C6367DB" w14:textId="77777777" w:rsidR="009D5541" w:rsidRDefault="009D5541" w:rsidP="009D5541">
      <w:pPr>
        <w:jc w:val="both"/>
        <w:rPr>
          <w:sz w:val="28"/>
        </w:rPr>
      </w:pPr>
      <w:r>
        <w:rPr>
          <w:sz w:val="28"/>
        </w:rPr>
        <w:t xml:space="preserve">Председатель Совета муниципального </w:t>
      </w:r>
    </w:p>
    <w:p w14:paraId="3C9425AF" w14:textId="77777777" w:rsidR="009D5541" w:rsidRDefault="009D5541" w:rsidP="009D5541">
      <w:pPr>
        <w:tabs>
          <w:tab w:val="left" w:pos="7655"/>
        </w:tabs>
        <w:jc w:val="both"/>
      </w:pPr>
      <w:r>
        <w:rPr>
          <w:sz w:val="28"/>
        </w:rPr>
        <w:t>образования Мостовский район                                                            А.В. Ладанов</w:t>
      </w:r>
      <w:r>
        <w:t xml:space="preserve"> </w:t>
      </w:r>
    </w:p>
    <w:p w14:paraId="1A767E6C" w14:textId="77777777" w:rsidR="009D5541" w:rsidRDefault="009D5541" w:rsidP="009D5541"/>
    <w:p w14:paraId="3D6B8276" w14:textId="77777777" w:rsidR="00630A99" w:rsidRDefault="00630A99" w:rsidP="00B410D6">
      <w:pPr>
        <w:jc w:val="center"/>
        <w:rPr>
          <w:b/>
          <w:sz w:val="28"/>
          <w:szCs w:val="28"/>
        </w:rPr>
      </w:pPr>
    </w:p>
    <w:p w14:paraId="03225A93" w14:textId="77777777" w:rsidR="009C397A" w:rsidRDefault="009C397A" w:rsidP="00B410D6">
      <w:pPr>
        <w:jc w:val="center"/>
        <w:rPr>
          <w:b/>
          <w:sz w:val="28"/>
          <w:szCs w:val="28"/>
        </w:rPr>
      </w:pPr>
    </w:p>
    <w:p w14:paraId="2CEADFB8" w14:textId="77777777" w:rsidR="0058102D" w:rsidRDefault="0058102D" w:rsidP="00D742EA">
      <w:pPr>
        <w:sectPr w:rsidR="0058102D" w:rsidSect="009D5541">
          <w:headerReference w:type="default" r:id="rId17"/>
          <w:pgSz w:w="11906" w:h="16838"/>
          <w:pgMar w:top="1134" w:right="567" w:bottom="1134" w:left="1701" w:header="708" w:footer="708" w:gutter="0"/>
          <w:cols w:space="708"/>
          <w:titlePg/>
          <w:docGrid w:linePitch="360"/>
        </w:sectPr>
      </w:pPr>
    </w:p>
    <w:p w14:paraId="6FB974C2" w14:textId="77777777" w:rsidR="0058102D" w:rsidRPr="0058102D" w:rsidRDefault="0058102D" w:rsidP="0058102D">
      <w:pPr>
        <w:widowControl w:val="0"/>
        <w:autoSpaceDE w:val="0"/>
        <w:autoSpaceDN w:val="0"/>
        <w:adjustRightInd w:val="0"/>
        <w:jc w:val="center"/>
        <w:outlineLvl w:val="0"/>
        <w:rPr>
          <w:b/>
          <w:bCs/>
          <w:sz w:val="32"/>
          <w:szCs w:val="28"/>
        </w:rPr>
      </w:pPr>
    </w:p>
    <w:p w14:paraId="38C1321C" w14:textId="77777777" w:rsidR="0058102D" w:rsidRPr="0058102D" w:rsidRDefault="0058102D" w:rsidP="0058102D">
      <w:pPr>
        <w:widowControl w:val="0"/>
        <w:autoSpaceDE w:val="0"/>
        <w:autoSpaceDN w:val="0"/>
        <w:adjustRightInd w:val="0"/>
        <w:jc w:val="center"/>
        <w:outlineLvl w:val="0"/>
        <w:rPr>
          <w:b/>
          <w:bCs/>
          <w:sz w:val="28"/>
          <w:szCs w:val="28"/>
        </w:rPr>
      </w:pPr>
      <w:r w:rsidRPr="0058102D">
        <w:rPr>
          <w:b/>
          <w:bCs/>
          <w:sz w:val="28"/>
          <w:szCs w:val="28"/>
        </w:rPr>
        <w:t>ПОЯСНИТЕЛЬНАЯ ЗАПИСКА</w:t>
      </w:r>
    </w:p>
    <w:p w14:paraId="66AC2AEB" w14:textId="77777777" w:rsidR="0058102D" w:rsidRPr="0058102D" w:rsidRDefault="0058102D" w:rsidP="0058102D">
      <w:pPr>
        <w:widowControl w:val="0"/>
        <w:autoSpaceDE w:val="0"/>
        <w:autoSpaceDN w:val="0"/>
        <w:adjustRightInd w:val="0"/>
        <w:jc w:val="center"/>
        <w:outlineLvl w:val="0"/>
        <w:rPr>
          <w:b/>
          <w:bCs/>
          <w:sz w:val="28"/>
          <w:szCs w:val="28"/>
        </w:rPr>
      </w:pPr>
      <w:r w:rsidRPr="0058102D">
        <w:rPr>
          <w:b/>
          <w:bCs/>
          <w:sz w:val="28"/>
          <w:szCs w:val="28"/>
        </w:rPr>
        <w:t>к проекту решения Совета муниципального образования Мостовский район «О бюджете муниципального образования Мостовский район на 2025 год и на плановый период 2026 и 2027 годов»</w:t>
      </w:r>
    </w:p>
    <w:p w14:paraId="75F775E6" w14:textId="77777777" w:rsidR="0058102D" w:rsidRPr="0058102D" w:rsidRDefault="0058102D" w:rsidP="0058102D">
      <w:pPr>
        <w:widowControl w:val="0"/>
        <w:adjustRightInd w:val="0"/>
        <w:ind w:firstLine="709"/>
        <w:jc w:val="both"/>
        <w:rPr>
          <w:sz w:val="28"/>
          <w:szCs w:val="28"/>
        </w:rPr>
      </w:pPr>
    </w:p>
    <w:p w14:paraId="3172F46A" w14:textId="77777777" w:rsidR="0058102D" w:rsidRPr="0058102D" w:rsidRDefault="0058102D" w:rsidP="0058102D">
      <w:pPr>
        <w:widowControl w:val="0"/>
        <w:adjustRightInd w:val="0"/>
        <w:ind w:firstLine="709"/>
        <w:jc w:val="both"/>
        <w:rPr>
          <w:sz w:val="28"/>
          <w:szCs w:val="28"/>
        </w:rPr>
      </w:pPr>
      <w:r w:rsidRPr="0058102D">
        <w:rPr>
          <w:sz w:val="28"/>
          <w:szCs w:val="28"/>
        </w:rPr>
        <w:t xml:space="preserve">Проект решения Совета муниципального образования Мостовский район «О бюджете муниципального образования Мостовский район на 2025 год и на плановый период 2026 и 2027 годов» (далее – проект решения) подготовлен в соответствии с требованиями Бюджетного кодекса Российской Федерации, </w:t>
      </w:r>
      <w:r w:rsidRPr="0058102D">
        <w:rPr>
          <w:rFonts w:eastAsia="Calibri"/>
          <w:sz w:val="28"/>
          <w:szCs w:val="28"/>
          <w:lang w:eastAsia="en-US"/>
        </w:rPr>
        <w:t>решением Совета муниципального образования Мостовский район                     от 28 октября 2015 года №7 «Об утверждении Положения о бюджетном процессе в муниципальном образовании Мостовский район»</w:t>
      </w:r>
      <w:r w:rsidRPr="0058102D">
        <w:rPr>
          <w:sz w:val="28"/>
          <w:szCs w:val="28"/>
        </w:rPr>
        <w:t>, иных нормативных правовых актов Российской Федерации, Краснодарского края и Мостовского района.</w:t>
      </w:r>
    </w:p>
    <w:p w14:paraId="221743BA" w14:textId="77777777" w:rsidR="0058102D" w:rsidRPr="0058102D" w:rsidRDefault="0058102D" w:rsidP="0058102D">
      <w:pPr>
        <w:autoSpaceDE w:val="0"/>
        <w:autoSpaceDN w:val="0"/>
        <w:adjustRightInd w:val="0"/>
        <w:ind w:firstLine="709"/>
        <w:jc w:val="both"/>
        <w:rPr>
          <w:sz w:val="28"/>
          <w:szCs w:val="28"/>
        </w:rPr>
      </w:pPr>
      <w:r w:rsidRPr="0058102D">
        <w:rPr>
          <w:sz w:val="28"/>
          <w:szCs w:val="28"/>
        </w:rPr>
        <w:t xml:space="preserve">Настоящая пояснительная записка содержит информацию об основных показателях  проекта бюджета муниципального образования Мостовский район на 2025 год и на плановый период 2026 и 2027 годов (далее – бюджет муниципального образования): </w:t>
      </w:r>
    </w:p>
    <w:p w14:paraId="718DF967" w14:textId="77777777" w:rsidR="0058102D" w:rsidRPr="0058102D" w:rsidRDefault="0058102D" w:rsidP="0058102D">
      <w:pPr>
        <w:autoSpaceDE w:val="0"/>
        <w:autoSpaceDN w:val="0"/>
        <w:adjustRightInd w:val="0"/>
        <w:ind w:firstLine="709"/>
        <w:jc w:val="both"/>
        <w:rPr>
          <w:rFonts w:eastAsia="Calibri"/>
          <w:sz w:val="28"/>
          <w:szCs w:val="28"/>
        </w:rPr>
      </w:pPr>
      <w:r w:rsidRPr="0058102D">
        <w:rPr>
          <w:rFonts w:eastAsia="Calibri"/>
          <w:sz w:val="28"/>
          <w:szCs w:val="28"/>
        </w:rPr>
        <w:t xml:space="preserve">доходы бюджета муниципального образования по видам доходов; </w:t>
      </w:r>
    </w:p>
    <w:p w14:paraId="6EA5E584" w14:textId="77777777" w:rsidR="0058102D" w:rsidRPr="0058102D" w:rsidRDefault="0058102D" w:rsidP="0058102D">
      <w:pPr>
        <w:autoSpaceDE w:val="0"/>
        <w:autoSpaceDN w:val="0"/>
        <w:adjustRightInd w:val="0"/>
        <w:ind w:firstLine="709"/>
        <w:jc w:val="both"/>
        <w:rPr>
          <w:rFonts w:eastAsia="Calibri"/>
          <w:sz w:val="28"/>
          <w:szCs w:val="28"/>
        </w:rPr>
      </w:pPr>
      <w:r w:rsidRPr="0058102D">
        <w:rPr>
          <w:rFonts w:eastAsia="Calibri"/>
          <w:sz w:val="28"/>
          <w:szCs w:val="28"/>
        </w:rPr>
        <w:t xml:space="preserve">расходы бюджета муниципального образования, осуществляемые в рамках муниципальных программ муниципального образования Мостовский район (далее муниципальные программы) и непрограммных направлений деятельности органов местного самоуправления муниципального образования Мостовский район (далее – непрограммные направления деятельности); </w:t>
      </w:r>
    </w:p>
    <w:p w14:paraId="6D62F7F4" w14:textId="77777777" w:rsidR="0058102D" w:rsidRPr="0058102D" w:rsidRDefault="0058102D" w:rsidP="0058102D">
      <w:pPr>
        <w:autoSpaceDE w:val="0"/>
        <w:autoSpaceDN w:val="0"/>
        <w:adjustRightInd w:val="0"/>
        <w:ind w:firstLine="709"/>
        <w:jc w:val="both"/>
        <w:rPr>
          <w:sz w:val="28"/>
          <w:szCs w:val="28"/>
        </w:rPr>
      </w:pPr>
      <w:r w:rsidRPr="0058102D">
        <w:rPr>
          <w:rFonts w:eastAsia="Calibri"/>
          <w:sz w:val="28"/>
          <w:szCs w:val="28"/>
        </w:rPr>
        <w:t>источники финансирования дефицита бюджета муниципального образования</w:t>
      </w:r>
      <w:r w:rsidRPr="0058102D">
        <w:rPr>
          <w:sz w:val="28"/>
          <w:szCs w:val="28"/>
        </w:rPr>
        <w:t xml:space="preserve">. </w:t>
      </w:r>
    </w:p>
    <w:p w14:paraId="08CF475A" w14:textId="77777777" w:rsidR="0058102D" w:rsidRPr="0058102D" w:rsidRDefault="0058102D" w:rsidP="0058102D">
      <w:pPr>
        <w:widowControl w:val="0"/>
        <w:autoSpaceDE w:val="0"/>
        <w:autoSpaceDN w:val="0"/>
        <w:adjustRightInd w:val="0"/>
        <w:jc w:val="center"/>
        <w:rPr>
          <w:bCs/>
          <w:sz w:val="28"/>
          <w:szCs w:val="28"/>
        </w:rPr>
      </w:pPr>
    </w:p>
    <w:p w14:paraId="12F0F6FA" w14:textId="77777777" w:rsidR="0058102D" w:rsidRPr="0058102D" w:rsidRDefault="0058102D" w:rsidP="0058102D">
      <w:pPr>
        <w:widowControl w:val="0"/>
        <w:numPr>
          <w:ilvl w:val="0"/>
          <w:numId w:val="6"/>
        </w:numPr>
        <w:autoSpaceDE w:val="0"/>
        <w:autoSpaceDN w:val="0"/>
        <w:adjustRightInd w:val="0"/>
        <w:jc w:val="center"/>
        <w:rPr>
          <w:bCs/>
          <w:sz w:val="28"/>
          <w:szCs w:val="28"/>
        </w:rPr>
      </w:pPr>
      <w:r w:rsidRPr="0058102D">
        <w:rPr>
          <w:bCs/>
          <w:sz w:val="28"/>
          <w:szCs w:val="28"/>
        </w:rPr>
        <w:t>Основные показатели проекта бюджета</w:t>
      </w:r>
    </w:p>
    <w:p w14:paraId="413F9FE6" w14:textId="77777777" w:rsidR="0058102D" w:rsidRPr="0058102D" w:rsidRDefault="0058102D" w:rsidP="0058102D">
      <w:pPr>
        <w:widowControl w:val="0"/>
        <w:autoSpaceDE w:val="0"/>
        <w:autoSpaceDN w:val="0"/>
        <w:adjustRightInd w:val="0"/>
        <w:ind w:left="720"/>
        <w:jc w:val="center"/>
        <w:rPr>
          <w:bCs/>
          <w:sz w:val="28"/>
          <w:szCs w:val="28"/>
        </w:rPr>
      </w:pPr>
      <w:r w:rsidRPr="0058102D">
        <w:rPr>
          <w:bCs/>
          <w:sz w:val="28"/>
          <w:szCs w:val="28"/>
        </w:rPr>
        <w:t>муниципального образования Мостовский район</w:t>
      </w:r>
    </w:p>
    <w:p w14:paraId="40E6148B" w14:textId="77777777" w:rsidR="0058102D" w:rsidRPr="0058102D" w:rsidRDefault="0058102D" w:rsidP="0058102D">
      <w:pPr>
        <w:autoSpaceDE w:val="0"/>
        <w:autoSpaceDN w:val="0"/>
        <w:adjustRightInd w:val="0"/>
        <w:ind w:firstLine="709"/>
        <w:jc w:val="both"/>
        <w:rPr>
          <w:sz w:val="28"/>
          <w:szCs w:val="28"/>
        </w:rPr>
      </w:pPr>
    </w:p>
    <w:p w14:paraId="55AEF81B" w14:textId="77777777" w:rsidR="0058102D" w:rsidRPr="0058102D" w:rsidRDefault="0058102D" w:rsidP="0058102D">
      <w:pPr>
        <w:autoSpaceDE w:val="0"/>
        <w:autoSpaceDN w:val="0"/>
        <w:adjustRightInd w:val="0"/>
        <w:ind w:firstLine="709"/>
        <w:jc w:val="both"/>
        <w:rPr>
          <w:sz w:val="28"/>
          <w:szCs w:val="28"/>
        </w:rPr>
      </w:pPr>
      <w:r w:rsidRPr="0058102D">
        <w:rPr>
          <w:sz w:val="28"/>
          <w:szCs w:val="28"/>
        </w:rPr>
        <w:t xml:space="preserve">Основные характеристики бюджета муниципального образования сформированы на основе прогноза социально-экономического развития муниципального образования Мостовский район на 2025 год и на плановый период 2026 –2027 годов. </w:t>
      </w:r>
    </w:p>
    <w:p w14:paraId="3470F4F5" w14:textId="77777777" w:rsidR="0058102D" w:rsidRPr="0058102D" w:rsidRDefault="0058102D" w:rsidP="0058102D">
      <w:pPr>
        <w:autoSpaceDE w:val="0"/>
        <w:autoSpaceDN w:val="0"/>
        <w:adjustRightInd w:val="0"/>
        <w:ind w:firstLine="709"/>
        <w:jc w:val="both"/>
        <w:rPr>
          <w:sz w:val="28"/>
          <w:szCs w:val="28"/>
        </w:rPr>
      </w:pPr>
    </w:p>
    <w:p w14:paraId="6C7229FA" w14:textId="77777777" w:rsidR="0058102D" w:rsidRPr="0058102D" w:rsidRDefault="0058102D" w:rsidP="0058102D">
      <w:pPr>
        <w:autoSpaceDE w:val="0"/>
        <w:autoSpaceDN w:val="0"/>
        <w:adjustRightInd w:val="0"/>
        <w:jc w:val="center"/>
        <w:rPr>
          <w:sz w:val="28"/>
          <w:szCs w:val="28"/>
        </w:rPr>
      </w:pPr>
      <w:r w:rsidRPr="0058102D">
        <w:rPr>
          <w:sz w:val="28"/>
          <w:szCs w:val="28"/>
        </w:rPr>
        <w:t>Основные показатели</w:t>
      </w:r>
    </w:p>
    <w:p w14:paraId="72C146E4" w14:textId="77777777" w:rsidR="0058102D" w:rsidRPr="0058102D" w:rsidRDefault="0058102D" w:rsidP="0058102D">
      <w:pPr>
        <w:autoSpaceDE w:val="0"/>
        <w:autoSpaceDN w:val="0"/>
        <w:adjustRightInd w:val="0"/>
        <w:jc w:val="center"/>
        <w:rPr>
          <w:sz w:val="28"/>
          <w:szCs w:val="28"/>
        </w:rPr>
      </w:pPr>
      <w:r w:rsidRPr="0058102D">
        <w:rPr>
          <w:sz w:val="28"/>
          <w:szCs w:val="28"/>
        </w:rPr>
        <w:t xml:space="preserve">бюджета муниципального образования </w:t>
      </w:r>
    </w:p>
    <w:p w14:paraId="7BC98865" w14:textId="77777777" w:rsidR="0058102D" w:rsidRPr="0058102D" w:rsidRDefault="0058102D" w:rsidP="0058102D">
      <w:pPr>
        <w:autoSpaceDE w:val="0"/>
        <w:autoSpaceDN w:val="0"/>
        <w:adjustRightInd w:val="0"/>
        <w:jc w:val="center"/>
      </w:pPr>
    </w:p>
    <w:p w14:paraId="7D82765C" w14:textId="77777777" w:rsidR="0058102D" w:rsidRPr="0058102D" w:rsidRDefault="0058102D" w:rsidP="0058102D">
      <w:pPr>
        <w:autoSpaceDE w:val="0"/>
        <w:autoSpaceDN w:val="0"/>
        <w:adjustRightInd w:val="0"/>
        <w:jc w:val="center"/>
        <w:rPr>
          <w:sz w:val="28"/>
          <w:szCs w:val="28"/>
        </w:rPr>
      </w:pPr>
      <w:r w:rsidRPr="0058102D">
        <w:t xml:space="preserve">                                                                                                               (тыс. рублей)</w:t>
      </w:r>
    </w:p>
    <w:tbl>
      <w:tblPr>
        <w:tblW w:w="964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34"/>
        <w:gridCol w:w="1418"/>
        <w:gridCol w:w="1278"/>
        <w:gridCol w:w="1276"/>
        <w:gridCol w:w="1419"/>
        <w:gridCol w:w="1420"/>
      </w:tblGrid>
      <w:tr w:rsidR="0058102D" w:rsidRPr="0058102D" w14:paraId="36371890" w14:textId="77777777" w:rsidTr="0058102D">
        <w:trPr>
          <w:trHeight w:val="199"/>
        </w:trPr>
        <w:tc>
          <w:tcPr>
            <w:tcW w:w="2834" w:type="dxa"/>
            <w:vMerge w:val="restart"/>
            <w:tcBorders>
              <w:top w:val="single" w:sz="4" w:space="0" w:color="auto"/>
              <w:left w:val="single" w:sz="4" w:space="0" w:color="auto"/>
              <w:bottom w:val="single" w:sz="4" w:space="0" w:color="auto"/>
              <w:right w:val="single" w:sz="4" w:space="0" w:color="auto"/>
            </w:tcBorders>
            <w:hideMark/>
          </w:tcPr>
          <w:p w14:paraId="1103A860"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Показатель</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45F3594"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2023 год (отчет)</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63974C46"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2024 год</w:t>
            </w:r>
          </w:p>
          <w:p w14:paraId="3E560DA5"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(план)</w:t>
            </w:r>
          </w:p>
        </w:tc>
        <w:tc>
          <w:tcPr>
            <w:tcW w:w="4112" w:type="dxa"/>
            <w:gridSpan w:val="3"/>
            <w:tcBorders>
              <w:top w:val="single" w:sz="4" w:space="0" w:color="auto"/>
              <w:left w:val="single" w:sz="4" w:space="0" w:color="auto"/>
              <w:bottom w:val="single" w:sz="4" w:space="0" w:color="auto"/>
              <w:right w:val="single" w:sz="4" w:space="0" w:color="auto"/>
            </w:tcBorders>
            <w:hideMark/>
          </w:tcPr>
          <w:p w14:paraId="06564238"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Проект</w:t>
            </w:r>
          </w:p>
        </w:tc>
      </w:tr>
      <w:tr w:rsidR="0058102D" w:rsidRPr="0058102D" w14:paraId="40181415" w14:textId="77777777" w:rsidTr="0058102D">
        <w:tc>
          <w:tcPr>
            <w:tcW w:w="2834" w:type="dxa"/>
            <w:vMerge/>
            <w:tcBorders>
              <w:top w:val="single" w:sz="4" w:space="0" w:color="auto"/>
              <w:left w:val="single" w:sz="4" w:space="0" w:color="auto"/>
              <w:bottom w:val="single" w:sz="4" w:space="0" w:color="auto"/>
              <w:right w:val="single" w:sz="4" w:space="0" w:color="auto"/>
            </w:tcBorders>
            <w:vAlign w:val="center"/>
            <w:hideMark/>
          </w:tcPr>
          <w:p w14:paraId="7AB62B51" w14:textId="77777777" w:rsidR="0058102D" w:rsidRPr="0058102D" w:rsidRDefault="0058102D" w:rsidP="0058102D">
            <w:pPr>
              <w:rPr>
                <w:rFonts w:eastAsia="Calibri"/>
                <w:lang w:eastAsia="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A8CEEB" w14:textId="77777777" w:rsidR="0058102D" w:rsidRPr="0058102D" w:rsidRDefault="0058102D" w:rsidP="0058102D">
            <w:pPr>
              <w:rPr>
                <w:rFonts w:eastAsia="Calibri"/>
                <w:lang w:eastAsia="en-US"/>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16D707" w14:textId="77777777" w:rsidR="0058102D" w:rsidRPr="0058102D" w:rsidRDefault="0058102D" w:rsidP="0058102D">
            <w:pPr>
              <w:rPr>
                <w:rFonts w:eastAsia="Calibri"/>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3343F039"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2025</w:t>
            </w:r>
          </w:p>
        </w:tc>
        <w:tc>
          <w:tcPr>
            <w:tcW w:w="1418" w:type="dxa"/>
            <w:tcBorders>
              <w:top w:val="single" w:sz="4" w:space="0" w:color="auto"/>
              <w:left w:val="single" w:sz="4" w:space="0" w:color="auto"/>
              <w:bottom w:val="single" w:sz="4" w:space="0" w:color="auto"/>
              <w:right w:val="single" w:sz="4" w:space="0" w:color="auto"/>
            </w:tcBorders>
            <w:hideMark/>
          </w:tcPr>
          <w:p w14:paraId="50639BE3"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2026</w:t>
            </w:r>
          </w:p>
        </w:tc>
        <w:tc>
          <w:tcPr>
            <w:tcW w:w="1419" w:type="dxa"/>
            <w:tcBorders>
              <w:top w:val="single" w:sz="4" w:space="0" w:color="auto"/>
              <w:left w:val="single" w:sz="4" w:space="0" w:color="auto"/>
              <w:bottom w:val="single" w:sz="4" w:space="0" w:color="auto"/>
              <w:right w:val="single" w:sz="4" w:space="0" w:color="auto"/>
            </w:tcBorders>
            <w:hideMark/>
          </w:tcPr>
          <w:p w14:paraId="186043DC" w14:textId="77777777" w:rsidR="0058102D" w:rsidRPr="0058102D" w:rsidRDefault="0058102D" w:rsidP="0058102D">
            <w:pPr>
              <w:autoSpaceDE w:val="0"/>
              <w:autoSpaceDN w:val="0"/>
              <w:adjustRightInd w:val="0"/>
              <w:jc w:val="center"/>
              <w:rPr>
                <w:rFonts w:eastAsia="Calibri"/>
                <w:lang w:eastAsia="en-US"/>
              </w:rPr>
            </w:pPr>
            <w:r w:rsidRPr="0058102D">
              <w:rPr>
                <w:rFonts w:eastAsia="Calibri"/>
                <w:lang w:eastAsia="en-US"/>
              </w:rPr>
              <w:t>2027</w:t>
            </w:r>
          </w:p>
        </w:tc>
      </w:tr>
      <w:tr w:rsidR="0058102D" w:rsidRPr="0058102D" w14:paraId="46BA1AFF" w14:textId="77777777" w:rsidTr="0058102D">
        <w:trPr>
          <w:trHeight w:val="61"/>
        </w:trPr>
        <w:tc>
          <w:tcPr>
            <w:tcW w:w="2834" w:type="dxa"/>
            <w:tcBorders>
              <w:top w:val="single" w:sz="4" w:space="0" w:color="auto"/>
              <w:left w:val="single" w:sz="4" w:space="0" w:color="auto"/>
              <w:bottom w:val="single" w:sz="4" w:space="0" w:color="auto"/>
              <w:right w:val="single" w:sz="4" w:space="0" w:color="auto"/>
            </w:tcBorders>
            <w:hideMark/>
          </w:tcPr>
          <w:p w14:paraId="76C73634"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t>Доходы, всего</w:t>
            </w:r>
          </w:p>
        </w:tc>
        <w:tc>
          <w:tcPr>
            <w:tcW w:w="1418" w:type="dxa"/>
            <w:tcBorders>
              <w:top w:val="single" w:sz="4" w:space="0" w:color="auto"/>
              <w:left w:val="single" w:sz="4" w:space="0" w:color="auto"/>
              <w:bottom w:val="single" w:sz="4" w:space="0" w:color="auto"/>
              <w:right w:val="single" w:sz="4" w:space="0" w:color="auto"/>
            </w:tcBorders>
            <w:hideMark/>
          </w:tcPr>
          <w:p w14:paraId="53775B28"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2 287 111,6</w:t>
            </w:r>
          </w:p>
        </w:tc>
        <w:tc>
          <w:tcPr>
            <w:tcW w:w="1277" w:type="dxa"/>
            <w:tcBorders>
              <w:top w:val="single" w:sz="4" w:space="0" w:color="auto"/>
              <w:left w:val="single" w:sz="4" w:space="0" w:color="auto"/>
              <w:bottom w:val="single" w:sz="4" w:space="0" w:color="auto"/>
              <w:right w:val="single" w:sz="4" w:space="0" w:color="auto"/>
            </w:tcBorders>
            <w:hideMark/>
          </w:tcPr>
          <w:p w14:paraId="24F0E786"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2 703 807,5</w:t>
            </w:r>
          </w:p>
        </w:tc>
        <w:tc>
          <w:tcPr>
            <w:tcW w:w="1275" w:type="dxa"/>
            <w:tcBorders>
              <w:top w:val="single" w:sz="4" w:space="0" w:color="auto"/>
              <w:left w:val="single" w:sz="4" w:space="0" w:color="auto"/>
              <w:bottom w:val="single" w:sz="4" w:space="0" w:color="auto"/>
              <w:right w:val="single" w:sz="4" w:space="0" w:color="auto"/>
            </w:tcBorders>
            <w:hideMark/>
          </w:tcPr>
          <w:p w14:paraId="48EEB8ED"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2 551 723,3</w:t>
            </w:r>
          </w:p>
        </w:tc>
        <w:tc>
          <w:tcPr>
            <w:tcW w:w="1418" w:type="dxa"/>
            <w:tcBorders>
              <w:top w:val="single" w:sz="4" w:space="0" w:color="auto"/>
              <w:left w:val="single" w:sz="4" w:space="0" w:color="auto"/>
              <w:bottom w:val="single" w:sz="4" w:space="0" w:color="auto"/>
              <w:right w:val="single" w:sz="4" w:space="0" w:color="auto"/>
            </w:tcBorders>
            <w:hideMark/>
          </w:tcPr>
          <w:p w14:paraId="09392D40"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2 721 889,3</w:t>
            </w:r>
          </w:p>
        </w:tc>
        <w:tc>
          <w:tcPr>
            <w:tcW w:w="1419" w:type="dxa"/>
            <w:tcBorders>
              <w:top w:val="single" w:sz="4" w:space="0" w:color="auto"/>
              <w:left w:val="single" w:sz="4" w:space="0" w:color="auto"/>
              <w:bottom w:val="single" w:sz="4" w:space="0" w:color="auto"/>
              <w:right w:val="single" w:sz="4" w:space="0" w:color="auto"/>
            </w:tcBorders>
            <w:hideMark/>
          </w:tcPr>
          <w:p w14:paraId="718998DC"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2 359 702,8</w:t>
            </w:r>
          </w:p>
        </w:tc>
      </w:tr>
      <w:tr w:rsidR="0058102D" w:rsidRPr="0058102D" w14:paraId="17E043DF" w14:textId="77777777" w:rsidTr="0058102D">
        <w:trPr>
          <w:trHeight w:val="205"/>
        </w:trPr>
        <w:tc>
          <w:tcPr>
            <w:tcW w:w="2834" w:type="dxa"/>
            <w:tcBorders>
              <w:top w:val="single" w:sz="4" w:space="0" w:color="auto"/>
              <w:left w:val="single" w:sz="4" w:space="0" w:color="auto"/>
              <w:bottom w:val="single" w:sz="4" w:space="0" w:color="auto"/>
              <w:right w:val="single" w:sz="4" w:space="0" w:color="auto"/>
            </w:tcBorders>
            <w:hideMark/>
          </w:tcPr>
          <w:p w14:paraId="6CAA71D7"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t>Налоговые и неналоговые  доходы</w:t>
            </w:r>
          </w:p>
        </w:tc>
        <w:tc>
          <w:tcPr>
            <w:tcW w:w="1418" w:type="dxa"/>
            <w:tcBorders>
              <w:top w:val="single" w:sz="4" w:space="0" w:color="auto"/>
              <w:left w:val="single" w:sz="4" w:space="0" w:color="auto"/>
              <w:bottom w:val="single" w:sz="4" w:space="0" w:color="auto"/>
              <w:right w:val="single" w:sz="4" w:space="0" w:color="auto"/>
            </w:tcBorders>
            <w:hideMark/>
          </w:tcPr>
          <w:p w14:paraId="61DE30B3" w14:textId="77777777" w:rsidR="0058102D" w:rsidRPr="0058102D" w:rsidRDefault="0058102D" w:rsidP="0058102D">
            <w:pPr>
              <w:tabs>
                <w:tab w:val="center" w:pos="681"/>
                <w:tab w:val="right" w:pos="1362"/>
              </w:tabs>
              <w:autoSpaceDE w:val="0"/>
              <w:autoSpaceDN w:val="0"/>
              <w:adjustRightInd w:val="0"/>
              <w:jc w:val="right"/>
              <w:rPr>
                <w:rFonts w:eastAsia="Calibri"/>
                <w:lang w:eastAsia="en-US"/>
              </w:rPr>
            </w:pPr>
            <w:r w:rsidRPr="0058102D">
              <w:rPr>
                <w:rFonts w:eastAsia="Calibri"/>
                <w:lang w:eastAsia="en-US"/>
              </w:rPr>
              <w:t>564 766,9</w:t>
            </w:r>
          </w:p>
        </w:tc>
        <w:tc>
          <w:tcPr>
            <w:tcW w:w="1277" w:type="dxa"/>
            <w:tcBorders>
              <w:top w:val="single" w:sz="4" w:space="0" w:color="auto"/>
              <w:left w:val="single" w:sz="4" w:space="0" w:color="auto"/>
              <w:bottom w:val="single" w:sz="4" w:space="0" w:color="auto"/>
              <w:right w:val="single" w:sz="4" w:space="0" w:color="auto"/>
            </w:tcBorders>
            <w:hideMark/>
          </w:tcPr>
          <w:p w14:paraId="23FF3CF0"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589 868,8</w:t>
            </w:r>
          </w:p>
        </w:tc>
        <w:tc>
          <w:tcPr>
            <w:tcW w:w="1275" w:type="dxa"/>
            <w:tcBorders>
              <w:top w:val="single" w:sz="4" w:space="0" w:color="auto"/>
              <w:left w:val="single" w:sz="4" w:space="0" w:color="auto"/>
              <w:bottom w:val="single" w:sz="4" w:space="0" w:color="auto"/>
              <w:right w:val="single" w:sz="4" w:space="0" w:color="auto"/>
            </w:tcBorders>
            <w:hideMark/>
          </w:tcPr>
          <w:p w14:paraId="11D18AF9"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670 000,0</w:t>
            </w:r>
          </w:p>
        </w:tc>
        <w:tc>
          <w:tcPr>
            <w:tcW w:w="1418" w:type="dxa"/>
            <w:tcBorders>
              <w:top w:val="single" w:sz="4" w:space="0" w:color="auto"/>
              <w:left w:val="single" w:sz="4" w:space="0" w:color="auto"/>
              <w:bottom w:val="single" w:sz="4" w:space="0" w:color="auto"/>
              <w:right w:val="single" w:sz="4" w:space="0" w:color="auto"/>
            </w:tcBorders>
            <w:hideMark/>
          </w:tcPr>
          <w:p w14:paraId="2ECD2662"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686 000,0</w:t>
            </w:r>
          </w:p>
        </w:tc>
        <w:tc>
          <w:tcPr>
            <w:tcW w:w="1419" w:type="dxa"/>
            <w:tcBorders>
              <w:top w:val="single" w:sz="4" w:space="0" w:color="auto"/>
              <w:left w:val="single" w:sz="4" w:space="0" w:color="auto"/>
              <w:bottom w:val="single" w:sz="4" w:space="0" w:color="auto"/>
              <w:right w:val="single" w:sz="4" w:space="0" w:color="auto"/>
            </w:tcBorders>
            <w:hideMark/>
          </w:tcPr>
          <w:p w14:paraId="0F4652B9"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703 000,0</w:t>
            </w:r>
          </w:p>
        </w:tc>
      </w:tr>
      <w:tr w:rsidR="0058102D" w:rsidRPr="0058102D" w14:paraId="7CF0E565" w14:textId="77777777" w:rsidTr="0058102D">
        <w:trPr>
          <w:trHeight w:val="205"/>
        </w:trPr>
        <w:tc>
          <w:tcPr>
            <w:tcW w:w="2834" w:type="dxa"/>
            <w:tcBorders>
              <w:top w:val="single" w:sz="4" w:space="0" w:color="auto"/>
              <w:left w:val="single" w:sz="4" w:space="0" w:color="auto"/>
              <w:bottom w:val="single" w:sz="4" w:space="0" w:color="auto"/>
              <w:right w:val="single" w:sz="4" w:space="0" w:color="auto"/>
            </w:tcBorders>
            <w:hideMark/>
          </w:tcPr>
          <w:p w14:paraId="1198927D"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t>Безвозмездные поступления</w:t>
            </w:r>
          </w:p>
        </w:tc>
        <w:tc>
          <w:tcPr>
            <w:tcW w:w="1418" w:type="dxa"/>
            <w:tcBorders>
              <w:top w:val="single" w:sz="4" w:space="0" w:color="auto"/>
              <w:left w:val="single" w:sz="4" w:space="0" w:color="auto"/>
              <w:bottom w:val="single" w:sz="4" w:space="0" w:color="auto"/>
              <w:right w:val="single" w:sz="4" w:space="0" w:color="auto"/>
            </w:tcBorders>
            <w:hideMark/>
          </w:tcPr>
          <w:p w14:paraId="25387C09"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1 722 344,7</w:t>
            </w:r>
          </w:p>
        </w:tc>
        <w:tc>
          <w:tcPr>
            <w:tcW w:w="1277" w:type="dxa"/>
            <w:tcBorders>
              <w:top w:val="single" w:sz="4" w:space="0" w:color="auto"/>
              <w:left w:val="single" w:sz="4" w:space="0" w:color="auto"/>
              <w:bottom w:val="single" w:sz="4" w:space="0" w:color="auto"/>
              <w:right w:val="single" w:sz="4" w:space="0" w:color="auto"/>
            </w:tcBorders>
            <w:hideMark/>
          </w:tcPr>
          <w:p w14:paraId="02FB28B6"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2 113 938,7</w:t>
            </w:r>
          </w:p>
        </w:tc>
        <w:tc>
          <w:tcPr>
            <w:tcW w:w="1275" w:type="dxa"/>
            <w:tcBorders>
              <w:top w:val="single" w:sz="4" w:space="0" w:color="auto"/>
              <w:left w:val="single" w:sz="4" w:space="0" w:color="auto"/>
              <w:bottom w:val="single" w:sz="4" w:space="0" w:color="auto"/>
              <w:right w:val="single" w:sz="4" w:space="0" w:color="auto"/>
            </w:tcBorders>
            <w:hideMark/>
          </w:tcPr>
          <w:p w14:paraId="78556D82"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1 881 723,3</w:t>
            </w:r>
          </w:p>
        </w:tc>
        <w:tc>
          <w:tcPr>
            <w:tcW w:w="1418" w:type="dxa"/>
            <w:tcBorders>
              <w:top w:val="single" w:sz="4" w:space="0" w:color="auto"/>
              <w:left w:val="single" w:sz="4" w:space="0" w:color="auto"/>
              <w:bottom w:val="single" w:sz="4" w:space="0" w:color="auto"/>
              <w:right w:val="single" w:sz="4" w:space="0" w:color="auto"/>
            </w:tcBorders>
            <w:hideMark/>
          </w:tcPr>
          <w:p w14:paraId="0057188E"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2 035 889,3</w:t>
            </w:r>
          </w:p>
        </w:tc>
        <w:tc>
          <w:tcPr>
            <w:tcW w:w="1419" w:type="dxa"/>
            <w:tcBorders>
              <w:top w:val="single" w:sz="4" w:space="0" w:color="auto"/>
              <w:left w:val="single" w:sz="4" w:space="0" w:color="auto"/>
              <w:bottom w:val="single" w:sz="4" w:space="0" w:color="auto"/>
              <w:right w:val="single" w:sz="4" w:space="0" w:color="auto"/>
            </w:tcBorders>
            <w:hideMark/>
          </w:tcPr>
          <w:p w14:paraId="2855C199"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1 656 702,8</w:t>
            </w:r>
          </w:p>
        </w:tc>
      </w:tr>
      <w:tr w:rsidR="0058102D" w:rsidRPr="0058102D" w14:paraId="608B073B" w14:textId="77777777" w:rsidTr="0058102D">
        <w:trPr>
          <w:trHeight w:val="183"/>
        </w:trPr>
        <w:tc>
          <w:tcPr>
            <w:tcW w:w="2834" w:type="dxa"/>
            <w:tcBorders>
              <w:top w:val="single" w:sz="4" w:space="0" w:color="auto"/>
              <w:left w:val="single" w:sz="4" w:space="0" w:color="auto"/>
              <w:bottom w:val="single" w:sz="4" w:space="0" w:color="auto"/>
              <w:right w:val="single" w:sz="4" w:space="0" w:color="auto"/>
            </w:tcBorders>
            <w:hideMark/>
          </w:tcPr>
          <w:p w14:paraId="409D419D"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lastRenderedPageBreak/>
              <w:t>Расходы, всего</w:t>
            </w:r>
          </w:p>
        </w:tc>
        <w:tc>
          <w:tcPr>
            <w:tcW w:w="1418" w:type="dxa"/>
            <w:tcBorders>
              <w:top w:val="single" w:sz="4" w:space="0" w:color="auto"/>
              <w:left w:val="single" w:sz="4" w:space="0" w:color="auto"/>
              <w:bottom w:val="single" w:sz="4" w:space="0" w:color="auto"/>
              <w:right w:val="single" w:sz="4" w:space="0" w:color="auto"/>
            </w:tcBorders>
            <w:hideMark/>
          </w:tcPr>
          <w:p w14:paraId="6BEAE97E"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2 299 843,0</w:t>
            </w:r>
          </w:p>
        </w:tc>
        <w:tc>
          <w:tcPr>
            <w:tcW w:w="1277" w:type="dxa"/>
            <w:tcBorders>
              <w:top w:val="single" w:sz="4" w:space="0" w:color="auto"/>
              <w:left w:val="single" w:sz="4" w:space="0" w:color="auto"/>
              <w:bottom w:val="single" w:sz="4" w:space="0" w:color="auto"/>
              <w:right w:val="single" w:sz="4" w:space="0" w:color="auto"/>
            </w:tcBorders>
            <w:hideMark/>
          </w:tcPr>
          <w:p w14:paraId="2E0C6F3A"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2 786 517,1</w:t>
            </w:r>
          </w:p>
        </w:tc>
        <w:tc>
          <w:tcPr>
            <w:tcW w:w="1275" w:type="dxa"/>
            <w:tcBorders>
              <w:top w:val="single" w:sz="4" w:space="0" w:color="auto"/>
              <w:left w:val="single" w:sz="4" w:space="0" w:color="auto"/>
              <w:bottom w:val="single" w:sz="4" w:space="0" w:color="auto"/>
              <w:right w:val="single" w:sz="4" w:space="0" w:color="auto"/>
            </w:tcBorders>
            <w:hideMark/>
          </w:tcPr>
          <w:p w14:paraId="2E13BFA4"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2 586 022,5</w:t>
            </w:r>
          </w:p>
        </w:tc>
        <w:tc>
          <w:tcPr>
            <w:tcW w:w="1418" w:type="dxa"/>
            <w:tcBorders>
              <w:top w:val="single" w:sz="4" w:space="0" w:color="auto"/>
              <w:left w:val="single" w:sz="4" w:space="0" w:color="auto"/>
              <w:bottom w:val="single" w:sz="4" w:space="0" w:color="auto"/>
              <w:right w:val="single" w:sz="4" w:space="0" w:color="auto"/>
            </w:tcBorders>
            <w:hideMark/>
          </w:tcPr>
          <w:p w14:paraId="46ABB990"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2 711 033,6</w:t>
            </w:r>
          </w:p>
        </w:tc>
        <w:tc>
          <w:tcPr>
            <w:tcW w:w="1419" w:type="dxa"/>
            <w:tcBorders>
              <w:top w:val="single" w:sz="4" w:space="0" w:color="auto"/>
              <w:left w:val="single" w:sz="4" w:space="0" w:color="auto"/>
              <w:bottom w:val="single" w:sz="4" w:space="0" w:color="auto"/>
              <w:right w:val="single" w:sz="4" w:space="0" w:color="auto"/>
            </w:tcBorders>
            <w:hideMark/>
          </w:tcPr>
          <w:p w14:paraId="44FAB1FD"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2 335 821,3</w:t>
            </w:r>
          </w:p>
        </w:tc>
      </w:tr>
      <w:tr w:rsidR="0058102D" w:rsidRPr="0058102D" w14:paraId="12BD03ED" w14:textId="77777777" w:rsidTr="0058102D">
        <w:trPr>
          <w:trHeight w:val="61"/>
        </w:trPr>
        <w:tc>
          <w:tcPr>
            <w:tcW w:w="2834" w:type="dxa"/>
            <w:tcBorders>
              <w:top w:val="single" w:sz="4" w:space="0" w:color="auto"/>
              <w:left w:val="single" w:sz="4" w:space="0" w:color="auto"/>
              <w:bottom w:val="single" w:sz="4" w:space="0" w:color="auto"/>
              <w:right w:val="single" w:sz="4" w:space="0" w:color="auto"/>
            </w:tcBorders>
            <w:hideMark/>
          </w:tcPr>
          <w:p w14:paraId="50A157D8"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t>Дефицит (–) / профицит</w:t>
            </w:r>
          </w:p>
        </w:tc>
        <w:tc>
          <w:tcPr>
            <w:tcW w:w="1418" w:type="dxa"/>
            <w:tcBorders>
              <w:top w:val="single" w:sz="4" w:space="0" w:color="auto"/>
              <w:left w:val="single" w:sz="4" w:space="0" w:color="auto"/>
              <w:bottom w:val="single" w:sz="4" w:space="0" w:color="auto"/>
              <w:right w:val="single" w:sz="4" w:space="0" w:color="auto"/>
            </w:tcBorders>
            <w:hideMark/>
          </w:tcPr>
          <w:p w14:paraId="58B3EB82"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-12 731,4</w:t>
            </w:r>
          </w:p>
        </w:tc>
        <w:tc>
          <w:tcPr>
            <w:tcW w:w="1277" w:type="dxa"/>
            <w:tcBorders>
              <w:top w:val="single" w:sz="4" w:space="0" w:color="auto"/>
              <w:left w:val="single" w:sz="4" w:space="0" w:color="auto"/>
              <w:bottom w:val="single" w:sz="4" w:space="0" w:color="auto"/>
              <w:right w:val="single" w:sz="4" w:space="0" w:color="auto"/>
            </w:tcBorders>
            <w:hideMark/>
          </w:tcPr>
          <w:p w14:paraId="095EC59A"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-82 709,6</w:t>
            </w:r>
          </w:p>
        </w:tc>
        <w:tc>
          <w:tcPr>
            <w:tcW w:w="1275" w:type="dxa"/>
            <w:tcBorders>
              <w:top w:val="single" w:sz="4" w:space="0" w:color="auto"/>
              <w:left w:val="single" w:sz="4" w:space="0" w:color="auto"/>
              <w:bottom w:val="single" w:sz="4" w:space="0" w:color="auto"/>
              <w:right w:val="single" w:sz="4" w:space="0" w:color="auto"/>
            </w:tcBorders>
            <w:hideMark/>
          </w:tcPr>
          <w:p w14:paraId="13CF6397"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-34 299,2</w:t>
            </w:r>
          </w:p>
        </w:tc>
        <w:tc>
          <w:tcPr>
            <w:tcW w:w="1418" w:type="dxa"/>
            <w:tcBorders>
              <w:top w:val="single" w:sz="4" w:space="0" w:color="auto"/>
              <w:left w:val="single" w:sz="4" w:space="0" w:color="auto"/>
              <w:bottom w:val="single" w:sz="4" w:space="0" w:color="auto"/>
              <w:right w:val="single" w:sz="4" w:space="0" w:color="auto"/>
            </w:tcBorders>
            <w:hideMark/>
          </w:tcPr>
          <w:p w14:paraId="162C45A4"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10 855,7</w:t>
            </w:r>
          </w:p>
        </w:tc>
        <w:tc>
          <w:tcPr>
            <w:tcW w:w="1419" w:type="dxa"/>
            <w:tcBorders>
              <w:top w:val="single" w:sz="4" w:space="0" w:color="auto"/>
              <w:left w:val="single" w:sz="4" w:space="0" w:color="auto"/>
              <w:bottom w:val="single" w:sz="4" w:space="0" w:color="auto"/>
              <w:right w:val="single" w:sz="4" w:space="0" w:color="auto"/>
            </w:tcBorders>
            <w:hideMark/>
          </w:tcPr>
          <w:p w14:paraId="3B785761"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23 881,5</w:t>
            </w:r>
          </w:p>
        </w:tc>
      </w:tr>
      <w:tr w:rsidR="0058102D" w:rsidRPr="0058102D" w14:paraId="5940B86B" w14:textId="77777777" w:rsidTr="0058102D">
        <w:trPr>
          <w:trHeight w:val="205"/>
        </w:trPr>
        <w:tc>
          <w:tcPr>
            <w:tcW w:w="2834" w:type="dxa"/>
            <w:tcBorders>
              <w:top w:val="single" w:sz="4" w:space="0" w:color="auto"/>
              <w:left w:val="single" w:sz="4" w:space="0" w:color="auto"/>
              <w:bottom w:val="single" w:sz="4" w:space="0" w:color="auto"/>
              <w:right w:val="single" w:sz="4" w:space="0" w:color="auto"/>
            </w:tcBorders>
            <w:hideMark/>
          </w:tcPr>
          <w:p w14:paraId="784C4CD9" w14:textId="77777777" w:rsidR="0058102D" w:rsidRPr="0058102D" w:rsidRDefault="0058102D" w:rsidP="0058102D">
            <w:pPr>
              <w:autoSpaceDE w:val="0"/>
              <w:autoSpaceDN w:val="0"/>
              <w:adjustRightInd w:val="0"/>
              <w:rPr>
                <w:rFonts w:eastAsia="Calibri"/>
                <w:lang w:eastAsia="en-US"/>
              </w:rPr>
            </w:pPr>
            <w:r w:rsidRPr="0058102D">
              <w:rPr>
                <w:rFonts w:eastAsia="Calibri"/>
                <w:lang w:eastAsia="en-US"/>
              </w:rPr>
              <w:t>Источники финансирования дефицита бюджета</w:t>
            </w:r>
          </w:p>
        </w:tc>
        <w:tc>
          <w:tcPr>
            <w:tcW w:w="1418" w:type="dxa"/>
            <w:tcBorders>
              <w:top w:val="single" w:sz="4" w:space="0" w:color="auto"/>
              <w:left w:val="single" w:sz="4" w:space="0" w:color="auto"/>
              <w:bottom w:val="single" w:sz="4" w:space="0" w:color="auto"/>
              <w:right w:val="single" w:sz="4" w:space="0" w:color="auto"/>
            </w:tcBorders>
            <w:hideMark/>
          </w:tcPr>
          <w:p w14:paraId="222D120D"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12 731,4</w:t>
            </w:r>
          </w:p>
        </w:tc>
        <w:tc>
          <w:tcPr>
            <w:tcW w:w="1277" w:type="dxa"/>
            <w:tcBorders>
              <w:top w:val="single" w:sz="4" w:space="0" w:color="auto"/>
              <w:left w:val="single" w:sz="4" w:space="0" w:color="auto"/>
              <w:bottom w:val="single" w:sz="4" w:space="0" w:color="auto"/>
              <w:right w:val="single" w:sz="4" w:space="0" w:color="auto"/>
            </w:tcBorders>
            <w:hideMark/>
          </w:tcPr>
          <w:p w14:paraId="361A41E2"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82 709,6</w:t>
            </w:r>
          </w:p>
        </w:tc>
        <w:tc>
          <w:tcPr>
            <w:tcW w:w="1275" w:type="dxa"/>
            <w:tcBorders>
              <w:top w:val="single" w:sz="4" w:space="0" w:color="auto"/>
              <w:left w:val="single" w:sz="4" w:space="0" w:color="auto"/>
              <w:bottom w:val="single" w:sz="4" w:space="0" w:color="auto"/>
              <w:right w:val="single" w:sz="4" w:space="0" w:color="auto"/>
            </w:tcBorders>
            <w:hideMark/>
          </w:tcPr>
          <w:p w14:paraId="285E47AE"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34 299,2</w:t>
            </w:r>
          </w:p>
        </w:tc>
        <w:tc>
          <w:tcPr>
            <w:tcW w:w="1418" w:type="dxa"/>
            <w:tcBorders>
              <w:top w:val="single" w:sz="4" w:space="0" w:color="auto"/>
              <w:left w:val="single" w:sz="4" w:space="0" w:color="auto"/>
              <w:bottom w:val="single" w:sz="4" w:space="0" w:color="auto"/>
              <w:right w:val="single" w:sz="4" w:space="0" w:color="auto"/>
            </w:tcBorders>
            <w:hideMark/>
          </w:tcPr>
          <w:p w14:paraId="43F0AA1D"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-10 855,7</w:t>
            </w:r>
          </w:p>
        </w:tc>
        <w:tc>
          <w:tcPr>
            <w:tcW w:w="1419" w:type="dxa"/>
            <w:tcBorders>
              <w:top w:val="single" w:sz="4" w:space="0" w:color="auto"/>
              <w:left w:val="single" w:sz="4" w:space="0" w:color="auto"/>
              <w:bottom w:val="single" w:sz="4" w:space="0" w:color="auto"/>
              <w:right w:val="single" w:sz="4" w:space="0" w:color="auto"/>
            </w:tcBorders>
            <w:hideMark/>
          </w:tcPr>
          <w:p w14:paraId="02BAF474" w14:textId="77777777" w:rsidR="0058102D" w:rsidRPr="0058102D" w:rsidRDefault="0058102D" w:rsidP="0058102D">
            <w:pPr>
              <w:autoSpaceDE w:val="0"/>
              <w:autoSpaceDN w:val="0"/>
              <w:adjustRightInd w:val="0"/>
              <w:jc w:val="right"/>
              <w:rPr>
                <w:rFonts w:eastAsia="Calibri"/>
                <w:lang w:eastAsia="en-US"/>
              </w:rPr>
            </w:pPr>
            <w:r w:rsidRPr="0058102D">
              <w:rPr>
                <w:rFonts w:eastAsia="Calibri"/>
                <w:lang w:eastAsia="en-US"/>
              </w:rPr>
              <w:t>-23 881,5</w:t>
            </w:r>
          </w:p>
        </w:tc>
      </w:tr>
    </w:tbl>
    <w:p w14:paraId="22EFB625" w14:textId="77777777" w:rsidR="0058102D" w:rsidRPr="0058102D" w:rsidRDefault="0058102D" w:rsidP="0058102D">
      <w:pPr>
        <w:widowControl w:val="0"/>
        <w:jc w:val="both"/>
      </w:pPr>
      <w:r w:rsidRPr="0058102D">
        <w:t>* Показатели сводной бюджетной росписи по состоянию на 1 октября 2024 года.</w:t>
      </w:r>
    </w:p>
    <w:p w14:paraId="612B68AE" w14:textId="77777777" w:rsidR="0058102D" w:rsidRPr="0058102D" w:rsidRDefault="0058102D" w:rsidP="0058102D">
      <w:pPr>
        <w:widowControl w:val="0"/>
        <w:ind w:firstLine="709"/>
        <w:jc w:val="both"/>
        <w:rPr>
          <w:sz w:val="18"/>
          <w:szCs w:val="28"/>
        </w:rPr>
      </w:pPr>
    </w:p>
    <w:p w14:paraId="595BC0BD" w14:textId="77777777" w:rsidR="0058102D" w:rsidRPr="0058102D" w:rsidRDefault="0058102D" w:rsidP="0058102D">
      <w:pPr>
        <w:widowControl w:val="0"/>
        <w:ind w:firstLine="709"/>
        <w:jc w:val="both"/>
        <w:rPr>
          <w:sz w:val="28"/>
          <w:szCs w:val="28"/>
        </w:rPr>
      </w:pPr>
      <w:r w:rsidRPr="0058102D">
        <w:rPr>
          <w:sz w:val="28"/>
          <w:szCs w:val="28"/>
        </w:rPr>
        <w:t>В проекте решения учтены требования Бюджетного кодекса Российской Федерации по соблюдению ограничений предельного  объема заимствований и объема муниципального долга Мостовского района, а также предусмотрены бюджетные ассигнования на погашение и обслуживание муниципального внутреннего долга Мостовского района. Предлагается установить:</w:t>
      </w:r>
    </w:p>
    <w:p w14:paraId="2FFDF139" w14:textId="77777777" w:rsidR="0058102D" w:rsidRPr="0058102D" w:rsidRDefault="0058102D" w:rsidP="0058102D">
      <w:pPr>
        <w:widowControl w:val="0"/>
        <w:ind w:firstLine="709"/>
        <w:jc w:val="both"/>
        <w:rPr>
          <w:sz w:val="28"/>
          <w:szCs w:val="28"/>
        </w:rPr>
      </w:pPr>
      <w:r w:rsidRPr="0058102D">
        <w:rPr>
          <w:sz w:val="28"/>
          <w:szCs w:val="28"/>
        </w:rPr>
        <w:t xml:space="preserve">верхний предел муниципального внутреннего  долга на 1 января            2026 года в сумме 78 822,3 тыс. рублей, в том числе верхний предел долга по муниципальным гарантиям в валюте Российской Федерации – 0,0 тыс. рублей; верхний предел муниципального внутреннего долга на 1 января 2027 года в сумме 66 881,5 тыс. рублей, в том числе верхний предел долга по муниципальным гарантиям в валюте Российской Федерации – 0,0 тыс. рублей; верхний предел муниципального внутреннего  долга на 1 января 2028 года в сумме 43 000,0 тыс. рублей, в том числе верхний предел долга по муниципальным гарантиям  в валюте Российской Федерации – 0,0 тыс. рублей. </w:t>
      </w:r>
    </w:p>
    <w:p w14:paraId="3C1BD406" w14:textId="77777777" w:rsidR="0058102D" w:rsidRPr="0058102D" w:rsidRDefault="0058102D" w:rsidP="0058102D">
      <w:pPr>
        <w:widowControl w:val="0"/>
        <w:ind w:firstLine="709"/>
        <w:jc w:val="both"/>
        <w:rPr>
          <w:sz w:val="28"/>
          <w:szCs w:val="28"/>
        </w:rPr>
      </w:pPr>
      <w:r w:rsidRPr="0058102D">
        <w:rPr>
          <w:sz w:val="28"/>
          <w:szCs w:val="28"/>
        </w:rPr>
        <w:t xml:space="preserve">Значения показателей, характеризующих муниципальный долг,  отражают прогнозируемые изменения его объема в течение 2025-2027 годов с учетом долговой политики Мостовского района. </w:t>
      </w:r>
    </w:p>
    <w:p w14:paraId="12A1CC7D" w14:textId="77777777" w:rsidR="0058102D" w:rsidRPr="0058102D" w:rsidRDefault="0058102D" w:rsidP="0058102D">
      <w:pPr>
        <w:widowControl w:val="0"/>
        <w:ind w:firstLine="709"/>
        <w:jc w:val="both"/>
        <w:rPr>
          <w:sz w:val="28"/>
          <w:szCs w:val="28"/>
        </w:rPr>
      </w:pPr>
      <w:r w:rsidRPr="0058102D">
        <w:rPr>
          <w:sz w:val="28"/>
          <w:szCs w:val="28"/>
        </w:rPr>
        <w:t>Подробное описание объемов доходов, расходов  и источников финансирования дефицита бюджета муниципального образования приведено в соответствующих разделах настоящей пояснительной записки.</w:t>
      </w:r>
    </w:p>
    <w:p w14:paraId="642E96DF" w14:textId="77777777" w:rsidR="0058102D" w:rsidRPr="0058102D" w:rsidRDefault="0058102D" w:rsidP="0058102D">
      <w:pPr>
        <w:widowControl w:val="0"/>
        <w:spacing w:line="276" w:lineRule="auto"/>
        <w:ind w:firstLine="709"/>
        <w:jc w:val="both"/>
        <w:rPr>
          <w:szCs w:val="28"/>
        </w:rPr>
      </w:pPr>
    </w:p>
    <w:p w14:paraId="6A5EE371" w14:textId="77777777" w:rsidR="0058102D" w:rsidRPr="0058102D" w:rsidRDefault="0058102D" w:rsidP="0058102D">
      <w:pPr>
        <w:tabs>
          <w:tab w:val="left" w:pos="720"/>
        </w:tabs>
        <w:jc w:val="center"/>
        <w:rPr>
          <w:sz w:val="28"/>
          <w:szCs w:val="28"/>
        </w:rPr>
      </w:pPr>
      <w:r w:rsidRPr="0058102D">
        <w:rPr>
          <w:sz w:val="28"/>
          <w:szCs w:val="28"/>
        </w:rPr>
        <w:t>2. Доходы  бюджета</w:t>
      </w:r>
    </w:p>
    <w:p w14:paraId="55485E9C" w14:textId="77777777" w:rsidR="0058102D" w:rsidRPr="0058102D" w:rsidRDefault="0058102D" w:rsidP="0058102D">
      <w:pPr>
        <w:tabs>
          <w:tab w:val="left" w:pos="720"/>
        </w:tabs>
        <w:jc w:val="center"/>
        <w:rPr>
          <w:sz w:val="28"/>
          <w:szCs w:val="28"/>
        </w:rPr>
      </w:pPr>
      <w:r w:rsidRPr="0058102D">
        <w:rPr>
          <w:sz w:val="28"/>
          <w:szCs w:val="28"/>
        </w:rPr>
        <w:t xml:space="preserve"> муниципального образования </w:t>
      </w:r>
    </w:p>
    <w:p w14:paraId="54626A7A" w14:textId="77777777" w:rsidR="0058102D" w:rsidRPr="0058102D" w:rsidRDefault="0058102D" w:rsidP="0058102D">
      <w:pPr>
        <w:widowControl w:val="0"/>
        <w:ind w:firstLine="709"/>
        <w:jc w:val="both"/>
        <w:rPr>
          <w:sz w:val="28"/>
          <w:szCs w:val="28"/>
        </w:rPr>
      </w:pPr>
    </w:p>
    <w:p w14:paraId="5E9BA20F" w14:textId="77777777" w:rsidR="0058102D" w:rsidRPr="0058102D" w:rsidRDefault="0058102D" w:rsidP="0058102D">
      <w:pPr>
        <w:widowControl w:val="0"/>
        <w:ind w:firstLine="709"/>
        <w:jc w:val="both"/>
        <w:rPr>
          <w:sz w:val="28"/>
          <w:szCs w:val="28"/>
        </w:rPr>
      </w:pPr>
      <w:r w:rsidRPr="0058102D">
        <w:rPr>
          <w:sz w:val="28"/>
          <w:szCs w:val="28"/>
        </w:rPr>
        <w:t xml:space="preserve">При формировании прогнозируемого объема доходов </w:t>
      </w:r>
      <w:r w:rsidRPr="0058102D">
        <w:rPr>
          <w:sz w:val="28"/>
          <w:szCs w:val="28"/>
          <w:lang w:eastAsia="en-US"/>
        </w:rPr>
        <w:t xml:space="preserve">бюджета  муниципального образования </w:t>
      </w:r>
      <w:r w:rsidRPr="0058102D">
        <w:rPr>
          <w:sz w:val="28"/>
          <w:szCs w:val="28"/>
        </w:rPr>
        <w:t xml:space="preserve">учитывались следующие  изменения в налоговом и бюджетном законодательстве </w:t>
      </w:r>
      <w:r w:rsidRPr="0058102D">
        <w:rPr>
          <w:spacing w:val="4"/>
          <w:sz w:val="28"/>
          <w:szCs w:val="28"/>
        </w:rPr>
        <w:t>с 1 января 2025 года</w:t>
      </w:r>
      <w:r w:rsidRPr="0058102D">
        <w:rPr>
          <w:sz w:val="28"/>
          <w:szCs w:val="28"/>
        </w:rPr>
        <w:t>:</w:t>
      </w:r>
    </w:p>
    <w:p w14:paraId="13A50E31" w14:textId="77777777" w:rsidR="0058102D" w:rsidRPr="0058102D" w:rsidRDefault="0058102D" w:rsidP="0058102D">
      <w:pPr>
        <w:snapToGrid w:val="0"/>
        <w:ind w:firstLine="540"/>
        <w:jc w:val="both"/>
        <w:rPr>
          <w:color w:val="000000"/>
          <w:sz w:val="28"/>
          <w:szCs w:val="28"/>
        </w:rPr>
      </w:pPr>
      <w:r w:rsidRPr="0058102D">
        <w:rPr>
          <w:color w:val="000000"/>
          <w:sz w:val="28"/>
          <w:szCs w:val="28"/>
        </w:rPr>
        <w:t xml:space="preserve"> в части налога на доходы физических лиц:</w:t>
      </w:r>
    </w:p>
    <w:p w14:paraId="3E1E2121" w14:textId="77777777" w:rsidR="0058102D" w:rsidRPr="0058102D" w:rsidRDefault="0058102D" w:rsidP="0058102D">
      <w:pPr>
        <w:snapToGrid w:val="0"/>
        <w:ind w:firstLine="540"/>
        <w:jc w:val="both"/>
        <w:rPr>
          <w:color w:val="000000"/>
          <w:sz w:val="28"/>
          <w:szCs w:val="28"/>
        </w:rPr>
      </w:pPr>
      <w:r w:rsidRPr="0058102D">
        <w:rPr>
          <w:color w:val="000000"/>
          <w:sz w:val="28"/>
          <w:szCs w:val="28"/>
        </w:rPr>
        <w:t>- введение дифференцированных ставок по налогу на доходы физических лиц в зависимости от размера и вида дохода;</w:t>
      </w:r>
    </w:p>
    <w:p w14:paraId="24E9B2BA" w14:textId="77777777" w:rsidR="0058102D" w:rsidRPr="0058102D" w:rsidRDefault="0058102D" w:rsidP="0058102D">
      <w:pPr>
        <w:snapToGrid w:val="0"/>
        <w:ind w:firstLine="540"/>
        <w:jc w:val="both"/>
        <w:rPr>
          <w:color w:val="000000"/>
          <w:sz w:val="28"/>
          <w:szCs w:val="28"/>
        </w:rPr>
      </w:pPr>
      <w:r w:rsidRPr="0058102D">
        <w:rPr>
          <w:color w:val="000000"/>
          <w:sz w:val="28"/>
          <w:szCs w:val="28"/>
        </w:rPr>
        <w:t>- увеличение размеров стандартных налоговых вычетов на второго ребенка с 1400 до 2800 рублей и последующих детей с 3000 до 6000 рублей;</w:t>
      </w:r>
    </w:p>
    <w:p w14:paraId="347A44D7" w14:textId="77777777" w:rsidR="0058102D" w:rsidRPr="0058102D" w:rsidRDefault="0058102D" w:rsidP="0058102D">
      <w:pPr>
        <w:snapToGrid w:val="0"/>
        <w:ind w:firstLine="540"/>
        <w:jc w:val="both"/>
        <w:rPr>
          <w:color w:val="000000"/>
          <w:sz w:val="28"/>
          <w:szCs w:val="28"/>
        </w:rPr>
      </w:pPr>
      <w:r w:rsidRPr="0058102D">
        <w:rPr>
          <w:color w:val="000000"/>
          <w:sz w:val="28"/>
          <w:szCs w:val="28"/>
        </w:rPr>
        <w:t>- увеличение предельного размера доходов, до достижения которого применяются стандартные налоговые вычеты, с 350 тыс. рублей до 450 тыс. рублей;</w:t>
      </w:r>
    </w:p>
    <w:p w14:paraId="51AFB995" w14:textId="77777777" w:rsidR="0058102D" w:rsidRPr="0058102D" w:rsidRDefault="0058102D" w:rsidP="0058102D">
      <w:pPr>
        <w:widowControl w:val="0"/>
        <w:ind w:firstLine="709"/>
        <w:jc w:val="both"/>
        <w:rPr>
          <w:spacing w:val="4"/>
          <w:sz w:val="28"/>
          <w:szCs w:val="28"/>
        </w:rPr>
      </w:pPr>
      <w:r w:rsidRPr="0058102D">
        <w:rPr>
          <w:spacing w:val="4"/>
          <w:sz w:val="28"/>
          <w:szCs w:val="28"/>
        </w:rPr>
        <w:t>увеличение размеров государственной пошлины за совершение юридически значимых действий;</w:t>
      </w:r>
    </w:p>
    <w:p w14:paraId="1F8777DF" w14:textId="77777777" w:rsidR="0058102D" w:rsidRPr="0058102D" w:rsidRDefault="0058102D" w:rsidP="0058102D">
      <w:pPr>
        <w:widowControl w:val="0"/>
        <w:ind w:firstLine="709"/>
        <w:jc w:val="both"/>
        <w:rPr>
          <w:sz w:val="28"/>
          <w:szCs w:val="28"/>
        </w:rPr>
      </w:pPr>
      <w:r w:rsidRPr="0058102D">
        <w:rPr>
          <w:sz w:val="28"/>
          <w:szCs w:val="28"/>
        </w:rPr>
        <w:t xml:space="preserve">Налоговые и неналоговые доходы бюджета муниципального образования прогнозируются на 2025 год в объеме 670 000,0 тыс. рублей, что составляет 109,9 </w:t>
      </w:r>
      <w:r w:rsidRPr="0058102D">
        <w:rPr>
          <w:sz w:val="28"/>
          <w:szCs w:val="28"/>
        </w:rPr>
        <w:lastRenderedPageBreak/>
        <w:t xml:space="preserve">% к оценке 2024 года, на 2026 год – 686 000,0 тыс. рублей, или 102,4 % к планируемой сумме на 2025 год, на 2027 год –703 000,0 тыс. рублей, или    102,5 % к планируемой сумме на 2026 год. </w:t>
      </w:r>
    </w:p>
    <w:p w14:paraId="2B0E7763" w14:textId="77777777" w:rsidR="0058102D" w:rsidRPr="0058102D" w:rsidRDefault="0058102D" w:rsidP="0058102D">
      <w:pPr>
        <w:spacing w:after="240"/>
        <w:ind w:firstLine="709"/>
        <w:jc w:val="both"/>
        <w:rPr>
          <w:sz w:val="28"/>
          <w:szCs w:val="28"/>
        </w:rPr>
      </w:pPr>
      <w:r w:rsidRPr="0058102D">
        <w:rPr>
          <w:sz w:val="28"/>
          <w:szCs w:val="28"/>
        </w:rPr>
        <w:t>В структуре налоговых и неналоговых доходов основная сумма поступлений на 2025 год запланирована от семи доходных источников: налог на доходы физических лиц – 63,0 %; налог, взимаемый в связи с применением упрощенной системы налогообложения – 17,1%;   доходы, получаемые в виде арендной платы на землю - 6,2%;  налог на прибыль организаций – 3,4 %; налог, взимаемый в связи с применением патентной системы налогообложения      – 2,8 %, доходы от продажи земельных участков  - 2,9%; государственная пошлина -2,0%; единый сельскохозяйственный налог -1,5%.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842"/>
        <w:gridCol w:w="1843"/>
        <w:gridCol w:w="1559"/>
      </w:tblGrid>
      <w:tr w:rsidR="0058102D" w:rsidRPr="0058102D" w14:paraId="07DC54FB" w14:textId="77777777" w:rsidTr="0058102D">
        <w:tc>
          <w:tcPr>
            <w:tcW w:w="4395" w:type="dxa"/>
            <w:vMerge w:val="restart"/>
            <w:tcBorders>
              <w:top w:val="single" w:sz="4" w:space="0" w:color="auto"/>
              <w:left w:val="single" w:sz="4" w:space="0" w:color="auto"/>
              <w:bottom w:val="single" w:sz="4" w:space="0" w:color="auto"/>
              <w:right w:val="single" w:sz="4" w:space="0" w:color="auto"/>
            </w:tcBorders>
          </w:tcPr>
          <w:p w14:paraId="6506CE7B" w14:textId="77777777" w:rsidR="0058102D" w:rsidRPr="0058102D" w:rsidRDefault="0058102D" w:rsidP="0058102D">
            <w:pPr>
              <w:jc w:val="center"/>
            </w:pPr>
          </w:p>
          <w:p w14:paraId="512C2364" w14:textId="77777777" w:rsidR="0058102D" w:rsidRPr="0058102D" w:rsidRDefault="0058102D" w:rsidP="0058102D">
            <w:pPr>
              <w:jc w:val="center"/>
            </w:pPr>
            <w:r w:rsidRPr="0058102D">
              <w:t xml:space="preserve">Наименование </w:t>
            </w:r>
          </w:p>
        </w:tc>
        <w:tc>
          <w:tcPr>
            <w:tcW w:w="5244" w:type="dxa"/>
            <w:gridSpan w:val="3"/>
            <w:tcBorders>
              <w:top w:val="single" w:sz="4" w:space="0" w:color="auto"/>
              <w:left w:val="single" w:sz="4" w:space="0" w:color="auto"/>
              <w:bottom w:val="single" w:sz="4" w:space="0" w:color="auto"/>
              <w:right w:val="single" w:sz="4" w:space="0" w:color="auto"/>
            </w:tcBorders>
            <w:hideMark/>
          </w:tcPr>
          <w:p w14:paraId="2556A3F3" w14:textId="77777777" w:rsidR="0058102D" w:rsidRPr="0058102D" w:rsidRDefault="0058102D" w:rsidP="0058102D">
            <w:pPr>
              <w:jc w:val="center"/>
            </w:pPr>
            <w:r w:rsidRPr="0058102D">
              <w:t>Удельный вес поступлений доходов в общем объеме налоговых и неналоговых доходов, %</w:t>
            </w:r>
          </w:p>
        </w:tc>
      </w:tr>
      <w:tr w:rsidR="0058102D" w:rsidRPr="0058102D" w14:paraId="67F7D045" w14:textId="77777777" w:rsidTr="0058102D">
        <w:tc>
          <w:tcPr>
            <w:tcW w:w="4395" w:type="dxa"/>
            <w:vMerge/>
            <w:tcBorders>
              <w:top w:val="single" w:sz="4" w:space="0" w:color="auto"/>
              <w:left w:val="single" w:sz="4" w:space="0" w:color="auto"/>
              <w:bottom w:val="single" w:sz="4" w:space="0" w:color="auto"/>
              <w:right w:val="single" w:sz="4" w:space="0" w:color="auto"/>
            </w:tcBorders>
            <w:vAlign w:val="center"/>
            <w:hideMark/>
          </w:tcPr>
          <w:p w14:paraId="2AB4E166" w14:textId="77777777" w:rsidR="0058102D" w:rsidRPr="0058102D" w:rsidRDefault="0058102D" w:rsidP="0058102D"/>
        </w:tc>
        <w:tc>
          <w:tcPr>
            <w:tcW w:w="1842" w:type="dxa"/>
            <w:tcBorders>
              <w:top w:val="single" w:sz="4" w:space="0" w:color="auto"/>
              <w:left w:val="single" w:sz="4" w:space="0" w:color="auto"/>
              <w:bottom w:val="single" w:sz="4" w:space="0" w:color="auto"/>
              <w:right w:val="single" w:sz="4" w:space="0" w:color="auto"/>
            </w:tcBorders>
            <w:hideMark/>
          </w:tcPr>
          <w:p w14:paraId="7837D314" w14:textId="77777777" w:rsidR="0058102D" w:rsidRPr="0058102D" w:rsidRDefault="0058102D" w:rsidP="0058102D">
            <w:pPr>
              <w:jc w:val="center"/>
              <w:rPr>
                <w:sz w:val="28"/>
                <w:szCs w:val="20"/>
              </w:rPr>
            </w:pPr>
            <w:r w:rsidRPr="0058102D">
              <w:t>202</w:t>
            </w:r>
            <w:r w:rsidRPr="0058102D">
              <w:rPr>
                <w:lang w:val="en-US"/>
              </w:rPr>
              <w:t>5</w:t>
            </w:r>
            <w:r w:rsidRPr="0058102D">
              <w:t xml:space="preserve"> год</w:t>
            </w:r>
          </w:p>
        </w:tc>
        <w:tc>
          <w:tcPr>
            <w:tcW w:w="1843" w:type="dxa"/>
            <w:tcBorders>
              <w:top w:val="single" w:sz="4" w:space="0" w:color="auto"/>
              <w:left w:val="single" w:sz="4" w:space="0" w:color="auto"/>
              <w:bottom w:val="single" w:sz="4" w:space="0" w:color="auto"/>
              <w:right w:val="single" w:sz="4" w:space="0" w:color="auto"/>
            </w:tcBorders>
            <w:hideMark/>
          </w:tcPr>
          <w:p w14:paraId="10A99BFB" w14:textId="77777777" w:rsidR="0058102D" w:rsidRPr="0058102D" w:rsidRDefault="0058102D" w:rsidP="0058102D">
            <w:pPr>
              <w:jc w:val="center"/>
              <w:rPr>
                <w:sz w:val="28"/>
                <w:szCs w:val="20"/>
              </w:rPr>
            </w:pPr>
            <w:r w:rsidRPr="0058102D">
              <w:t>202</w:t>
            </w:r>
            <w:r w:rsidRPr="0058102D">
              <w:rPr>
                <w:lang w:val="en-US"/>
              </w:rPr>
              <w:t>6</w:t>
            </w:r>
            <w:r w:rsidRPr="0058102D">
              <w:t xml:space="preserve"> год</w:t>
            </w:r>
          </w:p>
        </w:tc>
        <w:tc>
          <w:tcPr>
            <w:tcW w:w="1559" w:type="dxa"/>
            <w:tcBorders>
              <w:top w:val="single" w:sz="4" w:space="0" w:color="auto"/>
              <w:left w:val="single" w:sz="4" w:space="0" w:color="auto"/>
              <w:bottom w:val="single" w:sz="4" w:space="0" w:color="auto"/>
              <w:right w:val="single" w:sz="4" w:space="0" w:color="auto"/>
            </w:tcBorders>
            <w:hideMark/>
          </w:tcPr>
          <w:p w14:paraId="55D1AD72" w14:textId="77777777" w:rsidR="0058102D" w:rsidRPr="0058102D" w:rsidRDefault="0058102D" w:rsidP="0058102D">
            <w:pPr>
              <w:jc w:val="center"/>
              <w:rPr>
                <w:sz w:val="28"/>
                <w:szCs w:val="20"/>
              </w:rPr>
            </w:pPr>
            <w:r w:rsidRPr="0058102D">
              <w:t>2027 год</w:t>
            </w:r>
          </w:p>
        </w:tc>
      </w:tr>
      <w:tr w:rsidR="0058102D" w:rsidRPr="0058102D" w14:paraId="74BC0C51"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28FDC973" w14:textId="77777777" w:rsidR="0058102D" w:rsidRPr="0058102D" w:rsidRDefault="0058102D" w:rsidP="0058102D">
            <w:r w:rsidRPr="0058102D">
              <w:t>Налог на прибыль организаций</w:t>
            </w:r>
          </w:p>
        </w:tc>
        <w:tc>
          <w:tcPr>
            <w:tcW w:w="1842" w:type="dxa"/>
            <w:tcBorders>
              <w:top w:val="single" w:sz="4" w:space="0" w:color="auto"/>
              <w:left w:val="single" w:sz="4" w:space="0" w:color="auto"/>
              <w:bottom w:val="single" w:sz="4" w:space="0" w:color="auto"/>
              <w:right w:val="single" w:sz="4" w:space="0" w:color="auto"/>
            </w:tcBorders>
            <w:hideMark/>
          </w:tcPr>
          <w:p w14:paraId="2B260736" w14:textId="77777777" w:rsidR="0058102D" w:rsidRPr="0058102D" w:rsidRDefault="0058102D" w:rsidP="0058102D">
            <w:pPr>
              <w:tabs>
                <w:tab w:val="center" w:pos="813"/>
                <w:tab w:val="right" w:pos="1626"/>
              </w:tabs>
            </w:pPr>
            <w:r w:rsidRPr="0058102D">
              <w:tab/>
            </w:r>
            <w:r w:rsidRPr="0058102D">
              <w:tab/>
              <w:t>3,4</w:t>
            </w:r>
          </w:p>
        </w:tc>
        <w:tc>
          <w:tcPr>
            <w:tcW w:w="1843" w:type="dxa"/>
            <w:tcBorders>
              <w:top w:val="single" w:sz="4" w:space="0" w:color="auto"/>
              <w:left w:val="single" w:sz="4" w:space="0" w:color="auto"/>
              <w:bottom w:val="single" w:sz="4" w:space="0" w:color="auto"/>
              <w:right w:val="single" w:sz="4" w:space="0" w:color="auto"/>
            </w:tcBorders>
            <w:hideMark/>
          </w:tcPr>
          <w:p w14:paraId="6CEF7290" w14:textId="77777777" w:rsidR="0058102D" w:rsidRPr="0058102D" w:rsidRDefault="0058102D" w:rsidP="0058102D">
            <w:pPr>
              <w:jc w:val="right"/>
            </w:pPr>
            <w:r w:rsidRPr="0058102D">
              <w:t>3,5</w:t>
            </w:r>
          </w:p>
        </w:tc>
        <w:tc>
          <w:tcPr>
            <w:tcW w:w="1559" w:type="dxa"/>
            <w:tcBorders>
              <w:top w:val="single" w:sz="4" w:space="0" w:color="auto"/>
              <w:left w:val="single" w:sz="4" w:space="0" w:color="auto"/>
              <w:bottom w:val="single" w:sz="4" w:space="0" w:color="auto"/>
              <w:right w:val="single" w:sz="4" w:space="0" w:color="auto"/>
            </w:tcBorders>
            <w:hideMark/>
          </w:tcPr>
          <w:p w14:paraId="390AF73F" w14:textId="77777777" w:rsidR="0058102D" w:rsidRPr="0058102D" w:rsidRDefault="0058102D" w:rsidP="0058102D">
            <w:pPr>
              <w:jc w:val="right"/>
            </w:pPr>
            <w:r w:rsidRPr="0058102D">
              <w:t>3,5</w:t>
            </w:r>
          </w:p>
        </w:tc>
      </w:tr>
      <w:tr w:rsidR="0058102D" w:rsidRPr="0058102D" w14:paraId="7A13E442"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6D3176DC" w14:textId="77777777" w:rsidR="0058102D" w:rsidRPr="0058102D" w:rsidRDefault="0058102D" w:rsidP="0058102D">
            <w:r w:rsidRPr="0058102D">
              <w:t>Налог на доходы физических лиц</w:t>
            </w:r>
          </w:p>
        </w:tc>
        <w:tc>
          <w:tcPr>
            <w:tcW w:w="1842" w:type="dxa"/>
            <w:tcBorders>
              <w:top w:val="single" w:sz="4" w:space="0" w:color="auto"/>
              <w:left w:val="single" w:sz="4" w:space="0" w:color="auto"/>
              <w:bottom w:val="single" w:sz="4" w:space="0" w:color="auto"/>
              <w:right w:val="single" w:sz="4" w:space="0" w:color="auto"/>
            </w:tcBorders>
            <w:hideMark/>
          </w:tcPr>
          <w:p w14:paraId="1DA9C472" w14:textId="77777777" w:rsidR="0058102D" w:rsidRPr="0058102D" w:rsidRDefault="0058102D" w:rsidP="0058102D">
            <w:pPr>
              <w:jc w:val="right"/>
            </w:pPr>
            <w:r w:rsidRPr="0058102D">
              <w:t>63,0</w:t>
            </w:r>
          </w:p>
        </w:tc>
        <w:tc>
          <w:tcPr>
            <w:tcW w:w="1843" w:type="dxa"/>
            <w:tcBorders>
              <w:top w:val="single" w:sz="4" w:space="0" w:color="auto"/>
              <w:left w:val="single" w:sz="4" w:space="0" w:color="auto"/>
              <w:bottom w:val="single" w:sz="4" w:space="0" w:color="auto"/>
              <w:right w:val="single" w:sz="4" w:space="0" w:color="auto"/>
            </w:tcBorders>
            <w:hideMark/>
          </w:tcPr>
          <w:p w14:paraId="14E1F9E5" w14:textId="77777777" w:rsidR="0058102D" w:rsidRPr="0058102D" w:rsidRDefault="0058102D" w:rsidP="0058102D">
            <w:pPr>
              <w:jc w:val="right"/>
            </w:pPr>
            <w:r w:rsidRPr="0058102D">
              <w:t>64,1</w:t>
            </w:r>
          </w:p>
        </w:tc>
        <w:tc>
          <w:tcPr>
            <w:tcW w:w="1559" w:type="dxa"/>
            <w:tcBorders>
              <w:top w:val="single" w:sz="4" w:space="0" w:color="auto"/>
              <w:left w:val="single" w:sz="4" w:space="0" w:color="auto"/>
              <w:bottom w:val="single" w:sz="4" w:space="0" w:color="auto"/>
              <w:right w:val="single" w:sz="4" w:space="0" w:color="auto"/>
            </w:tcBorders>
            <w:hideMark/>
          </w:tcPr>
          <w:p w14:paraId="3C3C8DAC" w14:textId="77777777" w:rsidR="0058102D" w:rsidRPr="0058102D" w:rsidRDefault="0058102D" w:rsidP="0058102D">
            <w:pPr>
              <w:jc w:val="right"/>
            </w:pPr>
            <w:r w:rsidRPr="0058102D">
              <w:t>63,1</w:t>
            </w:r>
          </w:p>
        </w:tc>
      </w:tr>
      <w:tr w:rsidR="0058102D" w:rsidRPr="0058102D" w14:paraId="091702EE"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6828C3F1" w14:textId="77777777" w:rsidR="0058102D" w:rsidRPr="0058102D" w:rsidRDefault="0058102D" w:rsidP="0058102D">
            <w:r w:rsidRPr="0058102D">
              <w:t>Налог, взимаемый в связи с применением упрощенной системы налогообложения</w:t>
            </w:r>
          </w:p>
        </w:tc>
        <w:tc>
          <w:tcPr>
            <w:tcW w:w="1842" w:type="dxa"/>
            <w:tcBorders>
              <w:top w:val="single" w:sz="4" w:space="0" w:color="auto"/>
              <w:left w:val="single" w:sz="4" w:space="0" w:color="auto"/>
              <w:bottom w:val="single" w:sz="4" w:space="0" w:color="auto"/>
              <w:right w:val="single" w:sz="4" w:space="0" w:color="auto"/>
            </w:tcBorders>
            <w:hideMark/>
          </w:tcPr>
          <w:p w14:paraId="7EF1DA13" w14:textId="77777777" w:rsidR="0058102D" w:rsidRPr="0058102D" w:rsidRDefault="0058102D" w:rsidP="0058102D">
            <w:pPr>
              <w:jc w:val="right"/>
            </w:pPr>
            <w:r w:rsidRPr="0058102D">
              <w:t>17,1</w:t>
            </w:r>
          </w:p>
        </w:tc>
        <w:tc>
          <w:tcPr>
            <w:tcW w:w="1843" w:type="dxa"/>
            <w:tcBorders>
              <w:top w:val="single" w:sz="4" w:space="0" w:color="auto"/>
              <w:left w:val="single" w:sz="4" w:space="0" w:color="auto"/>
              <w:bottom w:val="single" w:sz="4" w:space="0" w:color="auto"/>
              <w:right w:val="single" w:sz="4" w:space="0" w:color="auto"/>
            </w:tcBorders>
            <w:hideMark/>
          </w:tcPr>
          <w:p w14:paraId="1F480FD4" w14:textId="77777777" w:rsidR="0058102D" w:rsidRPr="0058102D" w:rsidRDefault="0058102D" w:rsidP="0058102D">
            <w:pPr>
              <w:jc w:val="right"/>
            </w:pPr>
            <w:r w:rsidRPr="0058102D">
              <w:t>18,0</w:t>
            </w:r>
          </w:p>
        </w:tc>
        <w:tc>
          <w:tcPr>
            <w:tcW w:w="1559" w:type="dxa"/>
            <w:tcBorders>
              <w:top w:val="single" w:sz="4" w:space="0" w:color="auto"/>
              <w:left w:val="single" w:sz="4" w:space="0" w:color="auto"/>
              <w:bottom w:val="single" w:sz="4" w:space="0" w:color="auto"/>
              <w:right w:val="single" w:sz="4" w:space="0" w:color="auto"/>
            </w:tcBorders>
            <w:hideMark/>
          </w:tcPr>
          <w:p w14:paraId="2A93F47C" w14:textId="77777777" w:rsidR="0058102D" w:rsidRPr="0058102D" w:rsidRDefault="0058102D" w:rsidP="0058102D">
            <w:pPr>
              <w:jc w:val="right"/>
            </w:pPr>
            <w:r w:rsidRPr="0058102D">
              <w:t>18,9</w:t>
            </w:r>
          </w:p>
        </w:tc>
      </w:tr>
      <w:tr w:rsidR="0058102D" w:rsidRPr="0058102D" w14:paraId="75CB7A15"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52D81BAF" w14:textId="77777777" w:rsidR="0058102D" w:rsidRPr="0058102D" w:rsidRDefault="0058102D" w:rsidP="0058102D">
            <w:pPr>
              <w:rPr>
                <w:szCs w:val="28"/>
              </w:rPr>
            </w:pPr>
            <w:r w:rsidRPr="0058102D">
              <w:rPr>
                <w:szCs w:val="28"/>
              </w:rPr>
              <w:t>Налог, взимаемый в связи с применением патентной системы налогообложения</w:t>
            </w:r>
          </w:p>
        </w:tc>
        <w:tc>
          <w:tcPr>
            <w:tcW w:w="1842" w:type="dxa"/>
            <w:tcBorders>
              <w:top w:val="single" w:sz="4" w:space="0" w:color="auto"/>
              <w:left w:val="single" w:sz="4" w:space="0" w:color="auto"/>
              <w:bottom w:val="single" w:sz="4" w:space="0" w:color="auto"/>
              <w:right w:val="single" w:sz="4" w:space="0" w:color="auto"/>
            </w:tcBorders>
            <w:hideMark/>
          </w:tcPr>
          <w:p w14:paraId="47AADD65" w14:textId="77777777" w:rsidR="0058102D" w:rsidRPr="0058102D" w:rsidRDefault="0058102D" w:rsidP="0058102D">
            <w:pPr>
              <w:jc w:val="right"/>
            </w:pPr>
            <w:r w:rsidRPr="0058102D">
              <w:t>2,8</w:t>
            </w:r>
          </w:p>
        </w:tc>
        <w:tc>
          <w:tcPr>
            <w:tcW w:w="1843" w:type="dxa"/>
            <w:tcBorders>
              <w:top w:val="single" w:sz="4" w:space="0" w:color="auto"/>
              <w:left w:val="single" w:sz="4" w:space="0" w:color="auto"/>
              <w:bottom w:val="single" w:sz="4" w:space="0" w:color="auto"/>
              <w:right w:val="single" w:sz="4" w:space="0" w:color="auto"/>
            </w:tcBorders>
            <w:hideMark/>
          </w:tcPr>
          <w:p w14:paraId="00FC36D9" w14:textId="77777777" w:rsidR="0058102D" w:rsidRPr="0058102D" w:rsidRDefault="0058102D" w:rsidP="0058102D">
            <w:pPr>
              <w:jc w:val="right"/>
            </w:pPr>
            <w:r w:rsidRPr="0058102D">
              <w:t>2,9</w:t>
            </w:r>
          </w:p>
        </w:tc>
        <w:tc>
          <w:tcPr>
            <w:tcW w:w="1559" w:type="dxa"/>
            <w:tcBorders>
              <w:top w:val="single" w:sz="4" w:space="0" w:color="auto"/>
              <w:left w:val="single" w:sz="4" w:space="0" w:color="auto"/>
              <w:bottom w:val="single" w:sz="4" w:space="0" w:color="auto"/>
              <w:right w:val="single" w:sz="4" w:space="0" w:color="auto"/>
            </w:tcBorders>
            <w:hideMark/>
          </w:tcPr>
          <w:p w14:paraId="66D0DD6D" w14:textId="77777777" w:rsidR="0058102D" w:rsidRPr="0058102D" w:rsidRDefault="0058102D" w:rsidP="0058102D">
            <w:pPr>
              <w:jc w:val="right"/>
            </w:pPr>
            <w:r w:rsidRPr="0058102D">
              <w:t>3,0</w:t>
            </w:r>
          </w:p>
        </w:tc>
      </w:tr>
      <w:tr w:rsidR="0058102D" w:rsidRPr="0058102D" w14:paraId="55837C4B"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1A177AFB" w14:textId="77777777" w:rsidR="0058102D" w:rsidRPr="0058102D" w:rsidRDefault="0058102D" w:rsidP="0058102D">
            <w:pPr>
              <w:rPr>
                <w:szCs w:val="28"/>
              </w:rPr>
            </w:pPr>
            <w:r w:rsidRPr="0058102D">
              <w:rPr>
                <w:szCs w:val="28"/>
              </w:rPr>
              <w:t>Единый сельскохозяйственный налог</w:t>
            </w:r>
          </w:p>
        </w:tc>
        <w:tc>
          <w:tcPr>
            <w:tcW w:w="1842" w:type="dxa"/>
            <w:tcBorders>
              <w:top w:val="single" w:sz="4" w:space="0" w:color="auto"/>
              <w:left w:val="single" w:sz="4" w:space="0" w:color="auto"/>
              <w:bottom w:val="single" w:sz="4" w:space="0" w:color="auto"/>
              <w:right w:val="single" w:sz="4" w:space="0" w:color="auto"/>
            </w:tcBorders>
            <w:hideMark/>
          </w:tcPr>
          <w:p w14:paraId="11D5B2B2" w14:textId="77777777" w:rsidR="0058102D" w:rsidRPr="0058102D" w:rsidRDefault="0058102D" w:rsidP="0058102D">
            <w:pPr>
              <w:jc w:val="right"/>
            </w:pPr>
            <w:r w:rsidRPr="0058102D">
              <w:t>1,5</w:t>
            </w:r>
          </w:p>
        </w:tc>
        <w:tc>
          <w:tcPr>
            <w:tcW w:w="1843" w:type="dxa"/>
            <w:tcBorders>
              <w:top w:val="single" w:sz="4" w:space="0" w:color="auto"/>
              <w:left w:val="single" w:sz="4" w:space="0" w:color="auto"/>
              <w:bottom w:val="single" w:sz="4" w:space="0" w:color="auto"/>
              <w:right w:val="single" w:sz="4" w:space="0" w:color="auto"/>
            </w:tcBorders>
            <w:hideMark/>
          </w:tcPr>
          <w:p w14:paraId="4E352364" w14:textId="77777777" w:rsidR="0058102D" w:rsidRPr="0058102D" w:rsidRDefault="0058102D" w:rsidP="0058102D">
            <w:pPr>
              <w:jc w:val="right"/>
            </w:pPr>
            <w:r w:rsidRPr="0058102D">
              <w:t>1,6</w:t>
            </w:r>
          </w:p>
        </w:tc>
        <w:tc>
          <w:tcPr>
            <w:tcW w:w="1559" w:type="dxa"/>
            <w:tcBorders>
              <w:top w:val="single" w:sz="4" w:space="0" w:color="auto"/>
              <w:left w:val="single" w:sz="4" w:space="0" w:color="auto"/>
              <w:bottom w:val="single" w:sz="4" w:space="0" w:color="auto"/>
              <w:right w:val="single" w:sz="4" w:space="0" w:color="auto"/>
            </w:tcBorders>
            <w:hideMark/>
          </w:tcPr>
          <w:p w14:paraId="679B8D2A" w14:textId="77777777" w:rsidR="0058102D" w:rsidRPr="0058102D" w:rsidRDefault="0058102D" w:rsidP="0058102D">
            <w:pPr>
              <w:jc w:val="right"/>
            </w:pPr>
            <w:r w:rsidRPr="0058102D">
              <w:t>1,6</w:t>
            </w:r>
          </w:p>
        </w:tc>
      </w:tr>
      <w:tr w:rsidR="0058102D" w:rsidRPr="0058102D" w14:paraId="480DC172"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304422A3" w14:textId="77777777" w:rsidR="0058102D" w:rsidRPr="0058102D" w:rsidRDefault="0058102D" w:rsidP="0058102D">
            <w:r w:rsidRPr="0058102D">
              <w:rPr>
                <w:szCs w:val="28"/>
              </w:rPr>
              <w:t>Государственная пошлина</w:t>
            </w:r>
          </w:p>
        </w:tc>
        <w:tc>
          <w:tcPr>
            <w:tcW w:w="1842" w:type="dxa"/>
            <w:tcBorders>
              <w:top w:val="single" w:sz="4" w:space="0" w:color="auto"/>
              <w:left w:val="single" w:sz="4" w:space="0" w:color="auto"/>
              <w:bottom w:val="single" w:sz="4" w:space="0" w:color="auto"/>
              <w:right w:val="single" w:sz="4" w:space="0" w:color="auto"/>
            </w:tcBorders>
            <w:hideMark/>
          </w:tcPr>
          <w:p w14:paraId="40F19571" w14:textId="77777777" w:rsidR="0058102D" w:rsidRPr="0058102D" w:rsidRDefault="0058102D" w:rsidP="0058102D">
            <w:pPr>
              <w:jc w:val="right"/>
            </w:pPr>
            <w:r w:rsidRPr="0058102D">
              <w:t>2,0</w:t>
            </w:r>
          </w:p>
        </w:tc>
        <w:tc>
          <w:tcPr>
            <w:tcW w:w="1843" w:type="dxa"/>
            <w:tcBorders>
              <w:top w:val="single" w:sz="4" w:space="0" w:color="auto"/>
              <w:left w:val="single" w:sz="4" w:space="0" w:color="auto"/>
              <w:bottom w:val="single" w:sz="4" w:space="0" w:color="auto"/>
              <w:right w:val="single" w:sz="4" w:space="0" w:color="auto"/>
            </w:tcBorders>
            <w:hideMark/>
          </w:tcPr>
          <w:p w14:paraId="0EFEDBCE" w14:textId="77777777" w:rsidR="0058102D" w:rsidRPr="0058102D" w:rsidRDefault="0058102D" w:rsidP="0058102D">
            <w:pPr>
              <w:jc w:val="right"/>
            </w:pPr>
            <w:r w:rsidRPr="0058102D">
              <w:t>2,0</w:t>
            </w:r>
          </w:p>
        </w:tc>
        <w:tc>
          <w:tcPr>
            <w:tcW w:w="1559" w:type="dxa"/>
            <w:tcBorders>
              <w:top w:val="single" w:sz="4" w:space="0" w:color="auto"/>
              <w:left w:val="single" w:sz="4" w:space="0" w:color="auto"/>
              <w:bottom w:val="single" w:sz="4" w:space="0" w:color="auto"/>
              <w:right w:val="single" w:sz="4" w:space="0" w:color="auto"/>
            </w:tcBorders>
            <w:hideMark/>
          </w:tcPr>
          <w:p w14:paraId="624339D0" w14:textId="77777777" w:rsidR="0058102D" w:rsidRPr="0058102D" w:rsidRDefault="0058102D" w:rsidP="0058102D">
            <w:pPr>
              <w:jc w:val="right"/>
            </w:pPr>
            <w:r w:rsidRPr="0058102D">
              <w:t>2,0</w:t>
            </w:r>
          </w:p>
        </w:tc>
      </w:tr>
      <w:tr w:rsidR="0058102D" w:rsidRPr="0058102D" w14:paraId="1583BB92"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52C306EF" w14:textId="77777777" w:rsidR="0058102D" w:rsidRPr="0058102D" w:rsidRDefault="0058102D" w:rsidP="0058102D">
            <w:r w:rsidRPr="0058102D">
              <w:t>Доходы, получаемые в виде арендной платы на землю</w:t>
            </w:r>
          </w:p>
        </w:tc>
        <w:tc>
          <w:tcPr>
            <w:tcW w:w="1842" w:type="dxa"/>
            <w:tcBorders>
              <w:top w:val="single" w:sz="4" w:space="0" w:color="auto"/>
              <w:left w:val="single" w:sz="4" w:space="0" w:color="auto"/>
              <w:bottom w:val="single" w:sz="4" w:space="0" w:color="auto"/>
              <w:right w:val="single" w:sz="4" w:space="0" w:color="auto"/>
            </w:tcBorders>
            <w:hideMark/>
          </w:tcPr>
          <w:p w14:paraId="1EEDD478" w14:textId="77777777" w:rsidR="0058102D" w:rsidRPr="0058102D" w:rsidRDefault="0058102D" w:rsidP="0058102D">
            <w:pPr>
              <w:jc w:val="right"/>
            </w:pPr>
            <w:r w:rsidRPr="0058102D">
              <w:t>6,2</w:t>
            </w:r>
          </w:p>
        </w:tc>
        <w:tc>
          <w:tcPr>
            <w:tcW w:w="1843" w:type="dxa"/>
            <w:tcBorders>
              <w:top w:val="single" w:sz="4" w:space="0" w:color="auto"/>
              <w:left w:val="single" w:sz="4" w:space="0" w:color="auto"/>
              <w:bottom w:val="single" w:sz="4" w:space="0" w:color="auto"/>
              <w:right w:val="single" w:sz="4" w:space="0" w:color="auto"/>
            </w:tcBorders>
            <w:hideMark/>
          </w:tcPr>
          <w:p w14:paraId="24FCCAAD" w14:textId="77777777" w:rsidR="0058102D" w:rsidRPr="0058102D" w:rsidRDefault="0058102D" w:rsidP="0058102D">
            <w:pPr>
              <w:jc w:val="right"/>
            </w:pPr>
            <w:r w:rsidRPr="0058102D">
              <w:t>6,1</w:t>
            </w:r>
          </w:p>
        </w:tc>
        <w:tc>
          <w:tcPr>
            <w:tcW w:w="1559" w:type="dxa"/>
            <w:tcBorders>
              <w:top w:val="single" w:sz="4" w:space="0" w:color="auto"/>
              <w:left w:val="single" w:sz="4" w:space="0" w:color="auto"/>
              <w:bottom w:val="single" w:sz="4" w:space="0" w:color="auto"/>
              <w:right w:val="single" w:sz="4" w:space="0" w:color="auto"/>
            </w:tcBorders>
            <w:hideMark/>
          </w:tcPr>
          <w:p w14:paraId="10F8027A" w14:textId="77777777" w:rsidR="0058102D" w:rsidRPr="0058102D" w:rsidRDefault="0058102D" w:rsidP="0058102D">
            <w:pPr>
              <w:jc w:val="right"/>
            </w:pPr>
            <w:r w:rsidRPr="0058102D">
              <w:t>6,1</w:t>
            </w:r>
          </w:p>
        </w:tc>
      </w:tr>
      <w:tr w:rsidR="0058102D" w:rsidRPr="0058102D" w14:paraId="01C40672"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79BF7AD2" w14:textId="77777777" w:rsidR="0058102D" w:rsidRPr="0058102D" w:rsidRDefault="0058102D" w:rsidP="0058102D">
            <w:pPr>
              <w:widowControl w:val="0"/>
              <w:ind w:firstLine="34"/>
              <w:jc w:val="both"/>
              <w:rPr>
                <w:szCs w:val="28"/>
              </w:rPr>
            </w:pPr>
            <w:r w:rsidRPr="0058102D">
              <w:rPr>
                <w:szCs w:val="28"/>
              </w:rPr>
              <w:t>Доходы от продажи земельных  участков</w:t>
            </w:r>
          </w:p>
        </w:tc>
        <w:tc>
          <w:tcPr>
            <w:tcW w:w="1842" w:type="dxa"/>
            <w:tcBorders>
              <w:top w:val="single" w:sz="4" w:space="0" w:color="auto"/>
              <w:left w:val="single" w:sz="4" w:space="0" w:color="auto"/>
              <w:bottom w:val="single" w:sz="4" w:space="0" w:color="auto"/>
              <w:right w:val="single" w:sz="4" w:space="0" w:color="auto"/>
            </w:tcBorders>
            <w:hideMark/>
          </w:tcPr>
          <w:p w14:paraId="41D7BFA1" w14:textId="77777777" w:rsidR="0058102D" w:rsidRPr="0058102D" w:rsidRDefault="0058102D" w:rsidP="0058102D">
            <w:pPr>
              <w:jc w:val="right"/>
            </w:pPr>
            <w:r w:rsidRPr="0058102D">
              <w:t>2,9</w:t>
            </w:r>
          </w:p>
        </w:tc>
        <w:tc>
          <w:tcPr>
            <w:tcW w:w="1843" w:type="dxa"/>
            <w:tcBorders>
              <w:top w:val="single" w:sz="4" w:space="0" w:color="auto"/>
              <w:left w:val="single" w:sz="4" w:space="0" w:color="auto"/>
              <w:bottom w:val="single" w:sz="4" w:space="0" w:color="auto"/>
              <w:right w:val="single" w:sz="4" w:space="0" w:color="auto"/>
            </w:tcBorders>
            <w:hideMark/>
          </w:tcPr>
          <w:p w14:paraId="0CDF485A" w14:textId="77777777" w:rsidR="0058102D" w:rsidRPr="0058102D" w:rsidRDefault="0058102D" w:rsidP="0058102D">
            <w:pPr>
              <w:jc w:val="right"/>
            </w:pPr>
            <w:r w:rsidRPr="0058102D">
              <w:t>0,7</w:t>
            </w:r>
          </w:p>
        </w:tc>
        <w:tc>
          <w:tcPr>
            <w:tcW w:w="1559" w:type="dxa"/>
            <w:tcBorders>
              <w:top w:val="single" w:sz="4" w:space="0" w:color="auto"/>
              <w:left w:val="single" w:sz="4" w:space="0" w:color="auto"/>
              <w:bottom w:val="single" w:sz="4" w:space="0" w:color="auto"/>
              <w:right w:val="single" w:sz="4" w:space="0" w:color="auto"/>
            </w:tcBorders>
            <w:hideMark/>
          </w:tcPr>
          <w:p w14:paraId="6CE75565" w14:textId="77777777" w:rsidR="0058102D" w:rsidRPr="0058102D" w:rsidRDefault="0058102D" w:rsidP="0058102D">
            <w:pPr>
              <w:jc w:val="right"/>
            </w:pPr>
            <w:r w:rsidRPr="0058102D">
              <w:t>0,7</w:t>
            </w:r>
          </w:p>
        </w:tc>
      </w:tr>
      <w:tr w:rsidR="0058102D" w:rsidRPr="0058102D" w14:paraId="20023260"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5837F58A" w14:textId="77777777" w:rsidR="0058102D" w:rsidRPr="0058102D" w:rsidRDefault="0058102D" w:rsidP="0058102D">
            <w:pPr>
              <w:widowControl w:val="0"/>
              <w:ind w:firstLine="34"/>
              <w:jc w:val="both"/>
              <w:rPr>
                <w:szCs w:val="28"/>
              </w:rPr>
            </w:pPr>
            <w:r w:rsidRPr="0058102D">
              <w:rPr>
                <w:szCs w:val="28"/>
              </w:rPr>
              <w:t>Иные доходы</w:t>
            </w:r>
          </w:p>
        </w:tc>
        <w:tc>
          <w:tcPr>
            <w:tcW w:w="1842" w:type="dxa"/>
            <w:tcBorders>
              <w:top w:val="single" w:sz="4" w:space="0" w:color="auto"/>
              <w:left w:val="single" w:sz="4" w:space="0" w:color="auto"/>
              <w:bottom w:val="single" w:sz="4" w:space="0" w:color="auto"/>
              <w:right w:val="single" w:sz="4" w:space="0" w:color="auto"/>
            </w:tcBorders>
            <w:hideMark/>
          </w:tcPr>
          <w:p w14:paraId="75D39CD4" w14:textId="77777777" w:rsidR="0058102D" w:rsidRPr="0058102D" w:rsidRDefault="0058102D" w:rsidP="0058102D">
            <w:pPr>
              <w:jc w:val="right"/>
            </w:pPr>
            <w:r w:rsidRPr="0058102D">
              <w:t>1,1</w:t>
            </w:r>
          </w:p>
        </w:tc>
        <w:tc>
          <w:tcPr>
            <w:tcW w:w="1843" w:type="dxa"/>
            <w:tcBorders>
              <w:top w:val="single" w:sz="4" w:space="0" w:color="auto"/>
              <w:left w:val="single" w:sz="4" w:space="0" w:color="auto"/>
              <w:bottom w:val="single" w:sz="4" w:space="0" w:color="auto"/>
              <w:right w:val="single" w:sz="4" w:space="0" w:color="auto"/>
            </w:tcBorders>
            <w:hideMark/>
          </w:tcPr>
          <w:p w14:paraId="52345EDC" w14:textId="77777777" w:rsidR="0058102D" w:rsidRPr="0058102D" w:rsidRDefault="0058102D" w:rsidP="0058102D">
            <w:pPr>
              <w:jc w:val="right"/>
            </w:pPr>
            <w:r w:rsidRPr="0058102D">
              <w:t>1,1</w:t>
            </w:r>
          </w:p>
        </w:tc>
        <w:tc>
          <w:tcPr>
            <w:tcW w:w="1559" w:type="dxa"/>
            <w:tcBorders>
              <w:top w:val="single" w:sz="4" w:space="0" w:color="auto"/>
              <w:left w:val="single" w:sz="4" w:space="0" w:color="auto"/>
              <w:bottom w:val="single" w:sz="4" w:space="0" w:color="auto"/>
              <w:right w:val="single" w:sz="4" w:space="0" w:color="auto"/>
            </w:tcBorders>
            <w:hideMark/>
          </w:tcPr>
          <w:p w14:paraId="3E2802DA" w14:textId="77777777" w:rsidR="0058102D" w:rsidRPr="0058102D" w:rsidRDefault="0058102D" w:rsidP="0058102D">
            <w:pPr>
              <w:jc w:val="right"/>
            </w:pPr>
            <w:r w:rsidRPr="0058102D">
              <w:t>1,1</w:t>
            </w:r>
          </w:p>
        </w:tc>
      </w:tr>
      <w:tr w:rsidR="0058102D" w:rsidRPr="0058102D" w14:paraId="4A3CA605" w14:textId="77777777" w:rsidTr="0058102D">
        <w:tc>
          <w:tcPr>
            <w:tcW w:w="4395" w:type="dxa"/>
            <w:tcBorders>
              <w:top w:val="single" w:sz="4" w:space="0" w:color="auto"/>
              <w:left w:val="single" w:sz="4" w:space="0" w:color="auto"/>
              <w:bottom w:val="single" w:sz="4" w:space="0" w:color="auto"/>
              <w:right w:val="single" w:sz="4" w:space="0" w:color="auto"/>
            </w:tcBorders>
            <w:hideMark/>
          </w:tcPr>
          <w:p w14:paraId="0F5343CD" w14:textId="77777777" w:rsidR="0058102D" w:rsidRPr="0058102D" w:rsidRDefault="0058102D" w:rsidP="0058102D">
            <w:pPr>
              <w:widowControl w:val="0"/>
              <w:ind w:firstLine="34"/>
              <w:jc w:val="both"/>
              <w:rPr>
                <w:szCs w:val="28"/>
              </w:rPr>
            </w:pPr>
            <w:r w:rsidRPr="0058102D">
              <w:rPr>
                <w:szCs w:val="28"/>
              </w:rPr>
              <w:t xml:space="preserve">Всего налоговых и неналоговых  </w:t>
            </w:r>
          </w:p>
          <w:p w14:paraId="085CC86C" w14:textId="77777777" w:rsidR="0058102D" w:rsidRPr="0058102D" w:rsidRDefault="0058102D" w:rsidP="0058102D">
            <w:pPr>
              <w:widowControl w:val="0"/>
              <w:ind w:firstLine="34"/>
              <w:jc w:val="both"/>
            </w:pPr>
            <w:r w:rsidRPr="0058102D">
              <w:rPr>
                <w:szCs w:val="28"/>
              </w:rPr>
              <w:t>доходов</w:t>
            </w:r>
          </w:p>
        </w:tc>
        <w:tc>
          <w:tcPr>
            <w:tcW w:w="1842" w:type="dxa"/>
            <w:tcBorders>
              <w:top w:val="single" w:sz="4" w:space="0" w:color="auto"/>
              <w:left w:val="single" w:sz="4" w:space="0" w:color="auto"/>
              <w:bottom w:val="single" w:sz="4" w:space="0" w:color="auto"/>
              <w:right w:val="single" w:sz="4" w:space="0" w:color="auto"/>
            </w:tcBorders>
            <w:hideMark/>
          </w:tcPr>
          <w:p w14:paraId="6A818C82" w14:textId="77777777" w:rsidR="0058102D" w:rsidRPr="0058102D" w:rsidRDefault="0058102D" w:rsidP="0058102D">
            <w:pPr>
              <w:jc w:val="right"/>
            </w:pPr>
            <w:r w:rsidRPr="0058102D">
              <w:t>100,0</w:t>
            </w:r>
          </w:p>
        </w:tc>
        <w:tc>
          <w:tcPr>
            <w:tcW w:w="1843" w:type="dxa"/>
            <w:tcBorders>
              <w:top w:val="single" w:sz="4" w:space="0" w:color="auto"/>
              <w:left w:val="single" w:sz="4" w:space="0" w:color="auto"/>
              <w:bottom w:val="single" w:sz="4" w:space="0" w:color="auto"/>
              <w:right w:val="single" w:sz="4" w:space="0" w:color="auto"/>
            </w:tcBorders>
            <w:hideMark/>
          </w:tcPr>
          <w:p w14:paraId="06F836B0" w14:textId="77777777" w:rsidR="0058102D" w:rsidRPr="0058102D" w:rsidRDefault="0058102D" w:rsidP="0058102D">
            <w:pPr>
              <w:jc w:val="right"/>
            </w:pPr>
            <w:r w:rsidRPr="0058102D">
              <w:t>100,0</w:t>
            </w:r>
          </w:p>
        </w:tc>
        <w:tc>
          <w:tcPr>
            <w:tcW w:w="1559" w:type="dxa"/>
            <w:tcBorders>
              <w:top w:val="single" w:sz="4" w:space="0" w:color="auto"/>
              <w:left w:val="single" w:sz="4" w:space="0" w:color="auto"/>
              <w:bottom w:val="single" w:sz="4" w:space="0" w:color="auto"/>
              <w:right w:val="single" w:sz="4" w:space="0" w:color="auto"/>
            </w:tcBorders>
            <w:hideMark/>
          </w:tcPr>
          <w:p w14:paraId="7B56C125" w14:textId="77777777" w:rsidR="0058102D" w:rsidRPr="0058102D" w:rsidRDefault="0058102D" w:rsidP="0058102D">
            <w:pPr>
              <w:jc w:val="right"/>
            </w:pPr>
            <w:r w:rsidRPr="0058102D">
              <w:t>100,0</w:t>
            </w:r>
          </w:p>
        </w:tc>
      </w:tr>
    </w:tbl>
    <w:p w14:paraId="13B9F825" w14:textId="77777777" w:rsidR="0058102D" w:rsidRPr="0058102D" w:rsidRDefault="0058102D" w:rsidP="0058102D">
      <w:pPr>
        <w:spacing w:line="360" w:lineRule="auto"/>
        <w:jc w:val="both"/>
        <w:rPr>
          <w:sz w:val="12"/>
          <w:szCs w:val="28"/>
        </w:rPr>
      </w:pPr>
      <w:r w:rsidRPr="0058102D">
        <w:rPr>
          <w:sz w:val="28"/>
          <w:szCs w:val="28"/>
        </w:rPr>
        <w:t xml:space="preserve"> </w:t>
      </w:r>
    </w:p>
    <w:p w14:paraId="60714D40" w14:textId="77777777" w:rsidR="0058102D" w:rsidRPr="0058102D" w:rsidRDefault="0058102D" w:rsidP="0058102D">
      <w:pPr>
        <w:tabs>
          <w:tab w:val="left" w:pos="720"/>
        </w:tabs>
        <w:jc w:val="both"/>
        <w:rPr>
          <w:sz w:val="28"/>
          <w:szCs w:val="28"/>
        </w:rPr>
      </w:pPr>
      <w:r w:rsidRPr="0058102D">
        <w:rPr>
          <w:sz w:val="28"/>
          <w:szCs w:val="28"/>
        </w:rPr>
        <w:tab/>
        <w:t>В основе расчетов прогнозируемого объема доходов  бюджета  муниципального образования учтены данные главных администраторов доходов местного бюджета, параметры прогноза социально-экономического развития Мостовского района на долгосрочный период до 2030 года, индексы потребительских цен, объемы фонда оплаты труда и прибыли прибыльных организаций, показатели собираемости налогов в динамике за предшествующие годы, а также ряд других факторов, влияющих на прогнозируемую динамику доходов местного бюджета.</w:t>
      </w:r>
    </w:p>
    <w:p w14:paraId="75AD77B9" w14:textId="77777777" w:rsidR="0058102D" w:rsidRPr="0058102D" w:rsidRDefault="0058102D" w:rsidP="0058102D">
      <w:pPr>
        <w:widowControl w:val="0"/>
        <w:spacing w:line="360" w:lineRule="auto"/>
        <w:ind w:firstLine="709"/>
        <w:jc w:val="both"/>
        <w:rPr>
          <w:sz w:val="28"/>
          <w:szCs w:val="28"/>
        </w:rPr>
      </w:pPr>
    </w:p>
    <w:p w14:paraId="1AD6EE7E" w14:textId="77777777" w:rsidR="0058102D" w:rsidRPr="0058102D" w:rsidRDefault="0058102D" w:rsidP="0058102D">
      <w:pPr>
        <w:tabs>
          <w:tab w:val="left" w:pos="720"/>
        </w:tabs>
        <w:jc w:val="both"/>
        <w:rPr>
          <w:sz w:val="28"/>
          <w:szCs w:val="28"/>
        </w:rPr>
      </w:pPr>
    </w:p>
    <w:p w14:paraId="42881C09" w14:textId="77777777" w:rsidR="0058102D" w:rsidRPr="0058102D" w:rsidRDefault="0058102D" w:rsidP="0058102D">
      <w:pPr>
        <w:widowControl w:val="0"/>
        <w:spacing w:line="360" w:lineRule="auto"/>
        <w:ind w:firstLine="709"/>
        <w:jc w:val="both"/>
        <w:rPr>
          <w:sz w:val="28"/>
          <w:szCs w:val="28"/>
        </w:rPr>
      </w:pPr>
    </w:p>
    <w:p w14:paraId="7AA84AF3" w14:textId="77777777" w:rsidR="0058102D" w:rsidRPr="0058102D" w:rsidRDefault="0058102D" w:rsidP="0058102D">
      <w:pPr>
        <w:spacing w:line="360" w:lineRule="auto"/>
        <w:rPr>
          <w:sz w:val="28"/>
          <w:szCs w:val="28"/>
        </w:rPr>
        <w:sectPr w:rsidR="0058102D" w:rsidRPr="0058102D">
          <w:pgSz w:w="11907" w:h="16840"/>
          <w:pgMar w:top="851" w:right="567" w:bottom="1134" w:left="1701" w:header="720" w:footer="720" w:gutter="0"/>
          <w:pgNumType w:start="1"/>
          <w:cols w:space="720"/>
        </w:sectPr>
      </w:pPr>
    </w:p>
    <w:p w14:paraId="255049A2" w14:textId="77777777" w:rsidR="0058102D" w:rsidRPr="0058102D" w:rsidRDefault="0058102D" w:rsidP="0058102D">
      <w:pPr>
        <w:widowControl w:val="0"/>
        <w:jc w:val="center"/>
        <w:rPr>
          <w:sz w:val="28"/>
          <w:szCs w:val="28"/>
        </w:rPr>
      </w:pPr>
      <w:r w:rsidRPr="0058102D">
        <w:rPr>
          <w:noProof/>
          <w:sz w:val="28"/>
          <w:szCs w:val="20"/>
        </w:rPr>
        <w:lastRenderedPageBreak/>
        <mc:AlternateContent>
          <mc:Choice Requires="wps">
            <w:drawing>
              <wp:anchor distT="0" distB="0" distL="114300" distR="114300" simplePos="0" relativeHeight="251660288" behindDoc="0" locked="0" layoutInCell="1" allowOverlap="1" wp14:anchorId="668F5C9A" wp14:editId="24E05B23">
                <wp:simplePos x="0" y="0"/>
                <wp:positionH relativeFrom="column">
                  <wp:posOffset>14696440</wp:posOffset>
                </wp:positionH>
                <wp:positionV relativeFrom="paragraph">
                  <wp:posOffset>941705</wp:posOffset>
                </wp:positionV>
                <wp:extent cx="0" cy="0"/>
                <wp:effectExtent l="8890" t="8255" r="10160" b="10795"/>
                <wp:wrapNone/>
                <wp:docPr id="4" name="Freeform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Rot="1" noChangeAspect="1" noEditPoints="1" noChangeArrowheads="1" noChangeShapeType="1"/>
                      </wps:cNvSpPr>
                      <wps:spPr bwMode="auto">
                        <a:xfrm>
                          <a:off x="0" y="0"/>
                          <a:ext cx="0" cy="0"/>
                        </a:xfrm>
                        <a:custGeom>
                          <a:avLst/>
                          <a:gdLst>
                            <a:gd name="T0" fmla="+- 0 15494 15494"/>
                            <a:gd name="T1" fmla="*/ T0 w 1"/>
                            <a:gd name="T2" fmla="+- 0 2032 2032"/>
                            <a:gd name="T3" fmla="*/ 2032 h 1"/>
                            <a:gd name="T4" fmla="+- 0 15494 15494"/>
                            <a:gd name="T5" fmla="*/ T4 w 1"/>
                            <a:gd name="T6" fmla="+- 0 2032 2032"/>
                            <a:gd name="T7" fmla="*/ 2032 h 1"/>
                          </a:gdLst>
                          <a:ahLst/>
                          <a:cxnLst>
                            <a:cxn ang="0">
                              <a:pos x="T1" y="T3"/>
                            </a:cxn>
                            <a:cxn ang="0">
                              <a:pos x="T5" y="T7"/>
                            </a:cxn>
                          </a:cxnLst>
                          <a:rect l="0" t="0" r="r" b="b"/>
                          <a:pathLst>
                            <a:path w="1" h="1" extrusionOk="0">
                              <a:moveTo>
                                <a:pt x="0" y="0"/>
                              </a:moveTo>
                              <a:lnTo>
                                <a:pt x="0" y="0"/>
                              </a:lnTo>
                            </a:path>
                          </a:pathLst>
                        </a:custGeom>
                        <a:noFill/>
                        <a:ln w="12700" cap="rnd" algn="ctr">
                          <a:solidFill>
                            <a:srgbClr val="000000"/>
                          </a:solidFill>
                          <a:round/>
                          <a:headEnd/>
                          <a:tailEnd/>
                        </a:ln>
                        <a:extLst>
                          <a:ext uri="{909E8E84-426E-40DD-AFC4-6F175D3DCCD1}">
                            <a14:hiddenFill xmlns:a14="http://schemas.microsoft.com/office/drawing/2010/main">
                              <a:no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21ABA7" id="Freeform 4" o:spid="_x0000_s1026" style="position:absolute;margin-left:1157.2pt;margin-top:74.1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" path="m,l,e" filled="f" strokeweight="1pt">
                <v:stroke endcap="round"/>
                <v:path o:extrusionok="f" o:connecttype="custom" o:connectlocs="0,2032;0,2032" o:connectangles="0,0"/>
                <o:lock v:ext="edit" rotation="t" aspectratio="t" verticies="t" shapetype="t"/>
              </v:shape>
            </w:pict>
          </mc:Fallback>
        </mc:AlternateContent>
      </w:r>
      <w:r w:rsidRPr="0058102D">
        <w:rPr>
          <w:sz w:val="28"/>
          <w:szCs w:val="28"/>
        </w:rPr>
        <w:t>Прогноз доходов</w:t>
      </w:r>
      <w:r w:rsidRPr="0058102D">
        <w:rPr>
          <w:sz w:val="16"/>
          <w:szCs w:val="28"/>
          <w:lang w:eastAsia="en-US"/>
        </w:rPr>
        <w:t xml:space="preserve"> </w:t>
      </w:r>
      <w:r w:rsidRPr="0058102D">
        <w:rPr>
          <w:sz w:val="28"/>
          <w:szCs w:val="28"/>
        </w:rPr>
        <w:t>бюджета муниципального образования</w:t>
      </w:r>
    </w:p>
    <w:p w14:paraId="1425A159" w14:textId="77777777" w:rsidR="0058102D" w:rsidRPr="0058102D" w:rsidRDefault="0058102D" w:rsidP="0058102D">
      <w:pPr>
        <w:widowControl w:val="0"/>
        <w:jc w:val="center"/>
        <w:rPr>
          <w:sz w:val="28"/>
          <w:szCs w:val="28"/>
        </w:rPr>
      </w:pPr>
      <w:r w:rsidRPr="0058102D">
        <w:rPr>
          <w:sz w:val="28"/>
          <w:szCs w:val="28"/>
        </w:rPr>
        <w:t>Мостовский район на 2025 год и на плановый период 2026 и 2027 годов</w:t>
      </w:r>
    </w:p>
    <w:p w14:paraId="02AB907A" w14:textId="77777777" w:rsidR="0058102D" w:rsidRPr="0058102D" w:rsidRDefault="0058102D" w:rsidP="0058102D">
      <w:pPr>
        <w:widowControl w:val="0"/>
        <w:jc w:val="center"/>
        <w:rPr>
          <w:sz w:val="16"/>
          <w:szCs w:val="28"/>
          <w:lang w:eastAsia="en-US"/>
        </w:rPr>
      </w:pPr>
    </w:p>
    <w:p w14:paraId="0AD25431" w14:textId="77777777" w:rsidR="0058102D" w:rsidRPr="0058102D" w:rsidRDefault="0058102D" w:rsidP="0058102D">
      <w:pPr>
        <w:widowControl w:val="0"/>
        <w:tabs>
          <w:tab w:val="left" w:pos="720"/>
        </w:tabs>
        <w:jc w:val="right"/>
      </w:pPr>
      <w:r w:rsidRPr="0058102D">
        <w:t>(тыс. рублей)</w:t>
      </w:r>
    </w:p>
    <w:tbl>
      <w:tblPr>
        <w:tblW w:w="15600"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828"/>
        <w:gridCol w:w="1559"/>
        <w:gridCol w:w="1561"/>
        <w:gridCol w:w="1562"/>
        <w:gridCol w:w="1559"/>
        <w:gridCol w:w="1561"/>
        <w:gridCol w:w="992"/>
        <w:gridCol w:w="993"/>
        <w:gridCol w:w="992"/>
        <w:gridCol w:w="993"/>
      </w:tblGrid>
      <w:tr w:rsidR="0058102D" w:rsidRPr="0058102D" w14:paraId="119B7934" w14:textId="77777777" w:rsidTr="0058102D">
        <w:trPr>
          <w:trHeight w:val="232"/>
          <w:tblHeader/>
        </w:trPr>
        <w:tc>
          <w:tcPr>
            <w:tcW w:w="3826" w:type="dxa"/>
            <w:tcBorders>
              <w:top w:val="single" w:sz="6" w:space="0" w:color="auto"/>
              <w:left w:val="single" w:sz="6" w:space="0" w:color="auto"/>
              <w:bottom w:val="single" w:sz="6" w:space="0" w:color="auto"/>
              <w:right w:val="single" w:sz="6" w:space="0" w:color="auto"/>
            </w:tcBorders>
            <w:hideMark/>
          </w:tcPr>
          <w:p w14:paraId="41F4944D" w14:textId="77777777" w:rsidR="0058102D" w:rsidRPr="0058102D" w:rsidRDefault="0058102D" w:rsidP="0058102D">
            <w:pPr>
              <w:autoSpaceDE w:val="0"/>
              <w:autoSpaceDN w:val="0"/>
              <w:adjustRightInd w:val="0"/>
              <w:jc w:val="center"/>
            </w:pPr>
            <w:r w:rsidRPr="0058102D">
              <w:t>Наименование доходов</w:t>
            </w:r>
          </w:p>
        </w:tc>
        <w:tc>
          <w:tcPr>
            <w:tcW w:w="1559" w:type="dxa"/>
            <w:tcBorders>
              <w:top w:val="single" w:sz="6" w:space="0" w:color="auto"/>
              <w:left w:val="single" w:sz="6" w:space="0" w:color="auto"/>
              <w:bottom w:val="single" w:sz="6" w:space="0" w:color="auto"/>
              <w:right w:val="single" w:sz="6" w:space="0" w:color="auto"/>
            </w:tcBorders>
          </w:tcPr>
          <w:p w14:paraId="5EEA16CB" w14:textId="77777777" w:rsidR="0058102D" w:rsidRPr="0058102D" w:rsidRDefault="0058102D" w:rsidP="0058102D">
            <w:pPr>
              <w:autoSpaceDE w:val="0"/>
              <w:autoSpaceDN w:val="0"/>
              <w:adjustRightInd w:val="0"/>
              <w:jc w:val="center"/>
            </w:pPr>
            <w:r w:rsidRPr="0058102D">
              <w:t xml:space="preserve">2023 год (отчет) </w:t>
            </w:r>
          </w:p>
          <w:p w14:paraId="55794994" w14:textId="77777777" w:rsidR="0058102D" w:rsidRPr="0058102D" w:rsidRDefault="0058102D" w:rsidP="0058102D">
            <w:pPr>
              <w:autoSpaceDE w:val="0"/>
              <w:autoSpaceDN w:val="0"/>
              <w:adjustRightInd w:val="0"/>
              <w:ind w:left="-108" w:right="-108"/>
              <w:jc w:val="center"/>
            </w:pPr>
          </w:p>
        </w:tc>
        <w:tc>
          <w:tcPr>
            <w:tcW w:w="1560" w:type="dxa"/>
            <w:tcBorders>
              <w:top w:val="single" w:sz="6" w:space="0" w:color="auto"/>
              <w:left w:val="single" w:sz="6" w:space="0" w:color="auto"/>
              <w:bottom w:val="single" w:sz="6" w:space="0" w:color="auto"/>
              <w:right w:val="single" w:sz="6" w:space="0" w:color="auto"/>
            </w:tcBorders>
            <w:hideMark/>
          </w:tcPr>
          <w:p w14:paraId="290898D2" w14:textId="77777777" w:rsidR="0058102D" w:rsidRPr="0058102D" w:rsidRDefault="0058102D" w:rsidP="0058102D">
            <w:pPr>
              <w:autoSpaceDE w:val="0"/>
              <w:autoSpaceDN w:val="0"/>
              <w:adjustRightInd w:val="0"/>
              <w:ind w:left="-108" w:right="-108"/>
              <w:jc w:val="center"/>
            </w:pPr>
            <w:r w:rsidRPr="0058102D">
              <w:t>2024 год  (оценка)</w:t>
            </w:r>
          </w:p>
        </w:tc>
        <w:tc>
          <w:tcPr>
            <w:tcW w:w="1561" w:type="dxa"/>
            <w:tcBorders>
              <w:top w:val="single" w:sz="6" w:space="0" w:color="auto"/>
              <w:left w:val="single" w:sz="6" w:space="0" w:color="auto"/>
              <w:bottom w:val="single" w:sz="6" w:space="0" w:color="auto"/>
              <w:right w:val="single" w:sz="6" w:space="0" w:color="auto"/>
            </w:tcBorders>
            <w:hideMark/>
          </w:tcPr>
          <w:p w14:paraId="49DB72E6" w14:textId="77777777" w:rsidR="0058102D" w:rsidRPr="0058102D" w:rsidRDefault="0058102D" w:rsidP="0058102D">
            <w:pPr>
              <w:autoSpaceDE w:val="0"/>
              <w:autoSpaceDN w:val="0"/>
              <w:adjustRightInd w:val="0"/>
              <w:ind w:left="-108" w:right="-108"/>
              <w:jc w:val="center"/>
            </w:pPr>
            <w:r w:rsidRPr="0058102D">
              <w:t>2025 год  (проект)</w:t>
            </w:r>
          </w:p>
        </w:tc>
        <w:tc>
          <w:tcPr>
            <w:tcW w:w="1559" w:type="dxa"/>
            <w:tcBorders>
              <w:top w:val="single" w:sz="6" w:space="0" w:color="auto"/>
              <w:left w:val="single" w:sz="6" w:space="0" w:color="auto"/>
              <w:bottom w:val="single" w:sz="6" w:space="0" w:color="auto"/>
              <w:right w:val="single" w:sz="6" w:space="0" w:color="auto"/>
            </w:tcBorders>
            <w:hideMark/>
          </w:tcPr>
          <w:p w14:paraId="02D3CDC1" w14:textId="77777777" w:rsidR="0058102D" w:rsidRPr="0058102D" w:rsidRDefault="0058102D" w:rsidP="0058102D">
            <w:pPr>
              <w:autoSpaceDE w:val="0"/>
              <w:autoSpaceDN w:val="0"/>
              <w:adjustRightInd w:val="0"/>
              <w:ind w:left="-108" w:right="-108"/>
              <w:jc w:val="center"/>
            </w:pPr>
            <w:r w:rsidRPr="0058102D">
              <w:t>2026 год  (проект)</w:t>
            </w:r>
          </w:p>
        </w:tc>
        <w:tc>
          <w:tcPr>
            <w:tcW w:w="1560" w:type="dxa"/>
            <w:tcBorders>
              <w:top w:val="single" w:sz="6" w:space="0" w:color="auto"/>
              <w:left w:val="single" w:sz="6" w:space="0" w:color="auto"/>
              <w:bottom w:val="single" w:sz="6" w:space="0" w:color="auto"/>
              <w:right w:val="single" w:sz="6" w:space="0" w:color="auto"/>
            </w:tcBorders>
            <w:hideMark/>
          </w:tcPr>
          <w:p w14:paraId="128923AE" w14:textId="77777777" w:rsidR="0058102D" w:rsidRPr="0058102D" w:rsidRDefault="0058102D" w:rsidP="0058102D">
            <w:pPr>
              <w:autoSpaceDE w:val="0"/>
              <w:autoSpaceDN w:val="0"/>
              <w:adjustRightInd w:val="0"/>
              <w:ind w:left="-108" w:right="-25"/>
              <w:jc w:val="center"/>
            </w:pPr>
            <w:r w:rsidRPr="0058102D">
              <w:t>2027 год  (проект)</w:t>
            </w:r>
          </w:p>
        </w:tc>
        <w:tc>
          <w:tcPr>
            <w:tcW w:w="992" w:type="dxa"/>
            <w:tcBorders>
              <w:top w:val="single" w:sz="6" w:space="0" w:color="auto"/>
              <w:left w:val="single" w:sz="6" w:space="0" w:color="auto"/>
              <w:bottom w:val="single" w:sz="6" w:space="0" w:color="auto"/>
              <w:right w:val="single" w:sz="6" w:space="0" w:color="auto"/>
            </w:tcBorders>
            <w:hideMark/>
          </w:tcPr>
          <w:p w14:paraId="322A9764" w14:textId="77777777" w:rsidR="0058102D" w:rsidRPr="0058102D" w:rsidRDefault="0058102D" w:rsidP="0058102D">
            <w:pPr>
              <w:autoSpaceDE w:val="0"/>
              <w:autoSpaceDN w:val="0"/>
              <w:adjustRightInd w:val="0"/>
              <w:jc w:val="center"/>
            </w:pPr>
            <w:r w:rsidRPr="0058102D">
              <w:t>2024 год/ 2023 год, %</w:t>
            </w:r>
          </w:p>
        </w:tc>
        <w:tc>
          <w:tcPr>
            <w:tcW w:w="993" w:type="dxa"/>
            <w:tcBorders>
              <w:top w:val="single" w:sz="6" w:space="0" w:color="auto"/>
              <w:left w:val="single" w:sz="6" w:space="0" w:color="auto"/>
              <w:bottom w:val="single" w:sz="6" w:space="0" w:color="auto"/>
              <w:right w:val="single" w:sz="6" w:space="0" w:color="auto"/>
            </w:tcBorders>
            <w:hideMark/>
          </w:tcPr>
          <w:p w14:paraId="26FEA541" w14:textId="77777777" w:rsidR="0058102D" w:rsidRPr="0058102D" w:rsidRDefault="0058102D" w:rsidP="0058102D">
            <w:pPr>
              <w:autoSpaceDE w:val="0"/>
              <w:autoSpaceDN w:val="0"/>
              <w:adjustRightInd w:val="0"/>
              <w:jc w:val="center"/>
            </w:pPr>
            <w:r w:rsidRPr="0058102D">
              <w:t>2025 год/ 2024 год,  %</w:t>
            </w:r>
          </w:p>
        </w:tc>
        <w:tc>
          <w:tcPr>
            <w:tcW w:w="992" w:type="dxa"/>
            <w:tcBorders>
              <w:top w:val="single" w:sz="6" w:space="0" w:color="auto"/>
              <w:left w:val="single" w:sz="6" w:space="0" w:color="auto"/>
              <w:bottom w:val="single" w:sz="6" w:space="0" w:color="auto"/>
              <w:right w:val="single" w:sz="6" w:space="0" w:color="auto"/>
            </w:tcBorders>
            <w:hideMark/>
          </w:tcPr>
          <w:p w14:paraId="121684DC" w14:textId="77777777" w:rsidR="0058102D" w:rsidRPr="0058102D" w:rsidRDefault="0058102D" w:rsidP="0058102D">
            <w:pPr>
              <w:autoSpaceDE w:val="0"/>
              <w:autoSpaceDN w:val="0"/>
              <w:adjustRightInd w:val="0"/>
              <w:jc w:val="center"/>
            </w:pPr>
            <w:r w:rsidRPr="0058102D">
              <w:t>2026 год/ 2025 год,  %</w:t>
            </w:r>
          </w:p>
        </w:tc>
        <w:tc>
          <w:tcPr>
            <w:tcW w:w="993" w:type="dxa"/>
            <w:tcBorders>
              <w:top w:val="single" w:sz="6" w:space="0" w:color="auto"/>
              <w:left w:val="single" w:sz="6" w:space="0" w:color="auto"/>
              <w:bottom w:val="single" w:sz="6" w:space="0" w:color="auto"/>
              <w:right w:val="single" w:sz="6" w:space="0" w:color="auto"/>
            </w:tcBorders>
            <w:hideMark/>
          </w:tcPr>
          <w:p w14:paraId="04F3A206" w14:textId="77777777" w:rsidR="0058102D" w:rsidRPr="0058102D" w:rsidRDefault="0058102D" w:rsidP="0058102D">
            <w:pPr>
              <w:autoSpaceDE w:val="0"/>
              <w:autoSpaceDN w:val="0"/>
              <w:adjustRightInd w:val="0"/>
              <w:jc w:val="center"/>
            </w:pPr>
            <w:r w:rsidRPr="0058102D">
              <w:t>2027 год/ 2026 год,  %</w:t>
            </w:r>
          </w:p>
        </w:tc>
      </w:tr>
      <w:tr w:rsidR="0058102D" w:rsidRPr="0058102D" w14:paraId="1029841D" w14:textId="77777777" w:rsidTr="0058102D">
        <w:trPr>
          <w:trHeight w:val="232"/>
          <w:tblHeader/>
        </w:trPr>
        <w:tc>
          <w:tcPr>
            <w:tcW w:w="3826" w:type="dxa"/>
            <w:tcBorders>
              <w:top w:val="single" w:sz="6" w:space="0" w:color="auto"/>
              <w:left w:val="single" w:sz="6" w:space="0" w:color="auto"/>
              <w:bottom w:val="single" w:sz="6" w:space="0" w:color="auto"/>
              <w:right w:val="single" w:sz="6" w:space="0" w:color="auto"/>
            </w:tcBorders>
            <w:hideMark/>
          </w:tcPr>
          <w:p w14:paraId="14857C23" w14:textId="77777777" w:rsidR="0058102D" w:rsidRPr="0058102D" w:rsidRDefault="0058102D" w:rsidP="0058102D">
            <w:pPr>
              <w:autoSpaceDE w:val="0"/>
              <w:autoSpaceDN w:val="0"/>
              <w:adjustRightInd w:val="0"/>
              <w:jc w:val="center"/>
            </w:pPr>
            <w:r w:rsidRPr="0058102D">
              <w:t>1</w:t>
            </w:r>
          </w:p>
        </w:tc>
        <w:tc>
          <w:tcPr>
            <w:tcW w:w="1559" w:type="dxa"/>
            <w:tcBorders>
              <w:top w:val="single" w:sz="6" w:space="0" w:color="auto"/>
              <w:left w:val="single" w:sz="6" w:space="0" w:color="auto"/>
              <w:bottom w:val="single" w:sz="6" w:space="0" w:color="auto"/>
              <w:right w:val="single" w:sz="6" w:space="0" w:color="auto"/>
            </w:tcBorders>
            <w:hideMark/>
          </w:tcPr>
          <w:p w14:paraId="5FF7FFB0" w14:textId="77777777" w:rsidR="0058102D" w:rsidRPr="0058102D" w:rsidRDefault="0058102D" w:rsidP="0058102D">
            <w:pPr>
              <w:autoSpaceDE w:val="0"/>
              <w:autoSpaceDN w:val="0"/>
              <w:adjustRightInd w:val="0"/>
              <w:ind w:left="-108" w:right="-108"/>
              <w:jc w:val="center"/>
            </w:pPr>
            <w:r w:rsidRPr="0058102D">
              <w:t>2</w:t>
            </w:r>
          </w:p>
        </w:tc>
        <w:tc>
          <w:tcPr>
            <w:tcW w:w="1560" w:type="dxa"/>
            <w:tcBorders>
              <w:top w:val="single" w:sz="6" w:space="0" w:color="auto"/>
              <w:left w:val="single" w:sz="6" w:space="0" w:color="auto"/>
              <w:bottom w:val="single" w:sz="6" w:space="0" w:color="auto"/>
              <w:right w:val="single" w:sz="6" w:space="0" w:color="auto"/>
            </w:tcBorders>
            <w:hideMark/>
          </w:tcPr>
          <w:p w14:paraId="4818ECE3" w14:textId="77777777" w:rsidR="0058102D" w:rsidRPr="0058102D" w:rsidRDefault="0058102D" w:rsidP="0058102D">
            <w:pPr>
              <w:autoSpaceDE w:val="0"/>
              <w:autoSpaceDN w:val="0"/>
              <w:adjustRightInd w:val="0"/>
              <w:ind w:left="-108" w:right="-108"/>
              <w:jc w:val="center"/>
            </w:pPr>
            <w:r w:rsidRPr="0058102D">
              <w:t>3</w:t>
            </w:r>
          </w:p>
        </w:tc>
        <w:tc>
          <w:tcPr>
            <w:tcW w:w="1561" w:type="dxa"/>
            <w:tcBorders>
              <w:top w:val="single" w:sz="6" w:space="0" w:color="auto"/>
              <w:left w:val="single" w:sz="6" w:space="0" w:color="auto"/>
              <w:bottom w:val="single" w:sz="6" w:space="0" w:color="auto"/>
              <w:right w:val="single" w:sz="6" w:space="0" w:color="auto"/>
            </w:tcBorders>
            <w:hideMark/>
          </w:tcPr>
          <w:p w14:paraId="7F449428" w14:textId="77777777" w:rsidR="0058102D" w:rsidRPr="0058102D" w:rsidRDefault="0058102D" w:rsidP="0058102D">
            <w:pPr>
              <w:autoSpaceDE w:val="0"/>
              <w:autoSpaceDN w:val="0"/>
              <w:adjustRightInd w:val="0"/>
              <w:ind w:left="-108" w:right="-108"/>
              <w:jc w:val="center"/>
            </w:pPr>
            <w:r w:rsidRPr="0058102D">
              <w:t>4</w:t>
            </w:r>
          </w:p>
        </w:tc>
        <w:tc>
          <w:tcPr>
            <w:tcW w:w="1559" w:type="dxa"/>
            <w:tcBorders>
              <w:top w:val="single" w:sz="6" w:space="0" w:color="auto"/>
              <w:left w:val="single" w:sz="6" w:space="0" w:color="auto"/>
              <w:bottom w:val="single" w:sz="6" w:space="0" w:color="auto"/>
              <w:right w:val="single" w:sz="6" w:space="0" w:color="auto"/>
            </w:tcBorders>
            <w:hideMark/>
          </w:tcPr>
          <w:p w14:paraId="04F4BE9E" w14:textId="77777777" w:rsidR="0058102D" w:rsidRPr="0058102D" w:rsidRDefault="0058102D" w:rsidP="0058102D">
            <w:pPr>
              <w:autoSpaceDE w:val="0"/>
              <w:autoSpaceDN w:val="0"/>
              <w:adjustRightInd w:val="0"/>
              <w:ind w:left="-108" w:right="-108"/>
              <w:jc w:val="center"/>
            </w:pPr>
            <w:r w:rsidRPr="0058102D">
              <w:t>5</w:t>
            </w:r>
          </w:p>
        </w:tc>
        <w:tc>
          <w:tcPr>
            <w:tcW w:w="1560" w:type="dxa"/>
            <w:tcBorders>
              <w:top w:val="single" w:sz="6" w:space="0" w:color="auto"/>
              <w:left w:val="single" w:sz="6" w:space="0" w:color="auto"/>
              <w:bottom w:val="single" w:sz="6" w:space="0" w:color="auto"/>
              <w:right w:val="single" w:sz="6" w:space="0" w:color="auto"/>
            </w:tcBorders>
            <w:hideMark/>
          </w:tcPr>
          <w:p w14:paraId="3C415F15" w14:textId="77777777" w:rsidR="0058102D" w:rsidRPr="0058102D" w:rsidRDefault="0058102D" w:rsidP="0058102D">
            <w:pPr>
              <w:autoSpaceDE w:val="0"/>
              <w:autoSpaceDN w:val="0"/>
              <w:adjustRightInd w:val="0"/>
              <w:ind w:left="-108" w:right="-25"/>
              <w:jc w:val="center"/>
            </w:pPr>
            <w:r w:rsidRPr="0058102D">
              <w:t>6</w:t>
            </w:r>
          </w:p>
        </w:tc>
        <w:tc>
          <w:tcPr>
            <w:tcW w:w="992" w:type="dxa"/>
            <w:tcBorders>
              <w:top w:val="single" w:sz="6" w:space="0" w:color="auto"/>
              <w:left w:val="single" w:sz="6" w:space="0" w:color="auto"/>
              <w:bottom w:val="single" w:sz="6" w:space="0" w:color="auto"/>
              <w:right w:val="single" w:sz="6" w:space="0" w:color="auto"/>
            </w:tcBorders>
            <w:hideMark/>
          </w:tcPr>
          <w:p w14:paraId="32E97E7F" w14:textId="77777777" w:rsidR="0058102D" w:rsidRPr="0058102D" w:rsidRDefault="0058102D" w:rsidP="0058102D">
            <w:pPr>
              <w:autoSpaceDE w:val="0"/>
              <w:autoSpaceDN w:val="0"/>
              <w:adjustRightInd w:val="0"/>
              <w:jc w:val="center"/>
            </w:pPr>
            <w:r w:rsidRPr="0058102D">
              <w:t>7</w:t>
            </w:r>
          </w:p>
        </w:tc>
        <w:tc>
          <w:tcPr>
            <w:tcW w:w="993" w:type="dxa"/>
            <w:tcBorders>
              <w:top w:val="single" w:sz="6" w:space="0" w:color="auto"/>
              <w:left w:val="single" w:sz="6" w:space="0" w:color="auto"/>
              <w:bottom w:val="single" w:sz="6" w:space="0" w:color="auto"/>
              <w:right w:val="single" w:sz="6" w:space="0" w:color="auto"/>
            </w:tcBorders>
            <w:hideMark/>
          </w:tcPr>
          <w:p w14:paraId="42A6AE1F" w14:textId="77777777" w:rsidR="0058102D" w:rsidRPr="0058102D" w:rsidRDefault="0058102D" w:rsidP="0058102D">
            <w:pPr>
              <w:autoSpaceDE w:val="0"/>
              <w:autoSpaceDN w:val="0"/>
              <w:adjustRightInd w:val="0"/>
              <w:jc w:val="center"/>
            </w:pPr>
            <w:r w:rsidRPr="0058102D">
              <w:t>8</w:t>
            </w:r>
          </w:p>
        </w:tc>
        <w:tc>
          <w:tcPr>
            <w:tcW w:w="992" w:type="dxa"/>
            <w:tcBorders>
              <w:top w:val="single" w:sz="6" w:space="0" w:color="auto"/>
              <w:left w:val="single" w:sz="6" w:space="0" w:color="auto"/>
              <w:bottom w:val="single" w:sz="6" w:space="0" w:color="auto"/>
              <w:right w:val="single" w:sz="6" w:space="0" w:color="auto"/>
            </w:tcBorders>
            <w:hideMark/>
          </w:tcPr>
          <w:p w14:paraId="0F72A8E4" w14:textId="77777777" w:rsidR="0058102D" w:rsidRPr="0058102D" w:rsidRDefault="0058102D" w:rsidP="0058102D">
            <w:pPr>
              <w:autoSpaceDE w:val="0"/>
              <w:autoSpaceDN w:val="0"/>
              <w:adjustRightInd w:val="0"/>
              <w:jc w:val="center"/>
            </w:pPr>
            <w:r w:rsidRPr="0058102D">
              <w:t>9</w:t>
            </w:r>
          </w:p>
        </w:tc>
        <w:tc>
          <w:tcPr>
            <w:tcW w:w="993" w:type="dxa"/>
            <w:tcBorders>
              <w:top w:val="single" w:sz="6" w:space="0" w:color="auto"/>
              <w:left w:val="single" w:sz="6" w:space="0" w:color="auto"/>
              <w:bottom w:val="single" w:sz="6" w:space="0" w:color="auto"/>
              <w:right w:val="single" w:sz="6" w:space="0" w:color="auto"/>
            </w:tcBorders>
            <w:hideMark/>
          </w:tcPr>
          <w:p w14:paraId="3CC5ED33" w14:textId="77777777" w:rsidR="0058102D" w:rsidRPr="0058102D" w:rsidRDefault="0058102D" w:rsidP="0058102D">
            <w:pPr>
              <w:autoSpaceDE w:val="0"/>
              <w:autoSpaceDN w:val="0"/>
              <w:adjustRightInd w:val="0"/>
              <w:jc w:val="center"/>
            </w:pPr>
            <w:r w:rsidRPr="0058102D">
              <w:t>10</w:t>
            </w:r>
          </w:p>
        </w:tc>
      </w:tr>
      <w:tr w:rsidR="0058102D" w:rsidRPr="0058102D" w14:paraId="17E5F94F" w14:textId="77777777" w:rsidTr="0058102D">
        <w:trPr>
          <w:trHeight w:val="150"/>
        </w:trPr>
        <w:tc>
          <w:tcPr>
            <w:tcW w:w="3826" w:type="dxa"/>
            <w:tcBorders>
              <w:top w:val="single" w:sz="6" w:space="0" w:color="auto"/>
              <w:left w:val="single" w:sz="6" w:space="0" w:color="auto"/>
              <w:bottom w:val="single" w:sz="6" w:space="0" w:color="auto"/>
              <w:right w:val="single" w:sz="6" w:space="0" w:color="auto"/>
            </w:tcBorders>
            <w:vAlign w:val="center"/>
            <w:hideMark/>
          </w:tcPr>
          <w:p w14:paraId="23BE040F" w14:textId="77777777" w:rsidR="0058102D" w:rsidRPr="0058102D" w:rsidRDefault="0058102D" w:rsidP="0058102D">
            <w:pPr>
              <w:rPr>
                <w:b/>
                <w:bCs/>
                <w:color w:val="000000"/>
              </w:rPr>
            </w:pPr>
            <w:r w:rsidRPr="0058102D">
              <w:rPr>
                <w:b/>
                <w:bCs/>
                <w:color w:val="000000"/>
                <w:sz w:val="28"/>
                <w:szCs w:val="20"/>
              </w:rPr>
              <w:t>Налоговые и неналоговые доходы</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BAE7DC7" w14:textId="77777777" w:rsidR="0058102D" w:rsidRPr="0058102D" w:rsidRDefault="0058102D" w:rsidP="0058102D">
            <w:pPr>
              <w:jc w:val="center"/>
              <w:rPr>
                <w:b/>
                <w:bCs/>
                <w:color w:val="000000"/>
              </w:rPr>
            </w:pPr>
            <w:r w:rsidRPr="0058102D">
              <w:rPr>
                <w:b/>
                <w:bCs/>
                <w:color w:val="000000"/>
                <w:sz w:val="28"/>
                <w:szCs w:val="20"/>
              </w:rPr>
              <w:t>564 766,8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01C1C54" w14:textId="77777777" w:rsidR="0058102D" w:rsidRPr="0058102D" w:rsidRDefault="0058102D" w:rsidP="0058102D">
            <w:pPr>
              <w:jc w:val="center"/>
              <w:rPr>
                <w:b/>
                <w:bCs/>
                <w:color w:val="000000"/>
              </w:rPr>
            </w:pPr>
            <w:r w:rsidRPr="0058102D">
              <w:rPr>
                <w:b/>
                <w:bCs/>
                <w:color w:val="000000"/>
                <w:sz w:val="28"/>
                <w:szCs w:val="20"/>
              </w:rPr>
              <w:t>609 868,8</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1777E9B" w14:textId="77777777" w:rsidR="0058102D" w:rsidRPr="0058102D" w:rsidRDefault="0058102D" w:rsidP="0058102D">
            <w:pPr>
              <w:jc w:val="center"/>
              <w:rPr>
                <w:b/>
                <w:bCs/>
                <w:color w:val="000000"/>
              </w:rPr>
            </w:pPr>
            <w:r w:rsidRPr="0058102D">
              <w:rPr>
                <w:b/>
                <w:bCs/>
                <w:color w:val="000000"/>
                <w:sz w:val="28"/>
                <w:szCs w:val="20"/>
              </w:rPr>
              <w:t>670 000,0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040F412" w14:textId="77777777" w:rsidR="0058102D" w:rsidRPr="0058102D" w:rsidRDefault="0058102D" w:rsidP="0058102D">
            <w:pPr>
              <w:jc w:val="center"/>
              <w:rPr>
                <w:b/>
                <w:bCs/>
                <w:color w:val="000000"/>
              </w:rPr>
            </w:pPr>
            <w:r w:rsidRPr="0058102D">
              <w:rPr>
                <w:b/>
                <w:bCs/>
                <w:color w:val="000000"/>
                <w:sz w:val="28"/>
                <w:szCs w:val="20"/>
              </w:rPr>
              <w:t>686 000,0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6E0571F" w14:textId="77777777" w:rsidR="0058102D" w:rsidRPr="0058102D" w:rsidRDefault="0058102D" w:rsidP="0058102D">
            <w:pPr>
              <w:jc w:val="center"/>
              <w:rPr>
                <w:b/>
                <w:bCs/>
                <w:color w:val="000000"/>
              </w:rPr>
            </w:pPr>
            <w:r w:rsidRPr="0058102D">
              <w:rPr>
                <w:b/>
                <w:bCs/>
                <w:color w:val="000000"/>
                <w:sz w:val="28"/>
                <w:szCs w:val="20"/>
              </w:rPr>
              <w:t>703 000,0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77AE80C" w14:textId="77777777" w:rsidR="0058102D" w:rsidRPr="0058102D" w:rsidRDefault="0058102D" w:rsidP="0058102D">
            <w:pPr>
              <w:jc w:val="center"/>
              <w:rPr>
                <w:b/>
                <w:bCs/>
                <w:color w:val="000000"/>
              </w:rPr>
            </w:pPr>
            <w:r w:rsidRPr="0058102D">
              <w:rPr>
                <w:b/>
                <w:bCs/>
                <w:color w:val="000000"/>
                <w:sz w:val="28"/>
                <w:szCs w:val="20"/>
              </w:rPr>
              <w:t>108,0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124FF81" w14:textId="77777777" w:rsidR="0058102D" w:rsidRPr="0058102D" w:rsidRDefault="0058102D" w:rsidP="0058102D">
            <w:pPr>
              <w:jc w:val="center"/>
              <w:rPr>
                <w:b/>
                <w:bCs/>
                <w:color w:val="000000"/>
              </w:rPr>
            </w:pPr>
            <w:r w:rsidRPr="0058102D">
              <w:rPr>
                <w:b/>
                <w:bCs/>
                <w:color w:val="000000"/>
                <w:sz w:val="28"/>
                <w:szCs w:val="20"/>
              </w:rPr>
              <w:t>109,9</w:t>
            </w:r>
          </w:p>
        </w:tc>
        <w:tc>
          <w:tcPr>
            <w:tcW w:w="992" w:type="dxa"/>
            <w:tcBorders>
              <w:top w:val="single" w:sz="6" w:space="0" w:color="auto"/>
              <w:left w:val="single" w:sz="6" w:space="0" w:color="auto"/>
              <w:bottom w:val="single" w:sz="6" w:space="0" w:color="auto"/>
              <w:right w:val="single" w:sz="6" w:space="0" w:color="auto"/>
            </w:tcBorders>
            <w:vAlign w:val="bottom"/>
            <w:hideMark/>
          </w:tcPr>
          <w:p w14:paraId="336AEE53" w14:textId="77777777" w:rsidR="0058102D" w:rsidRPr="0058102D" w:rsidRDefault="0058102D" w:rsidP="0058102D">
            <w:pPr>
              <w:jc w:val="center"/>
              <w:rPr>
                <w:b/>
                <w:bCs/>
                <w:color w:val="000000"/>
              </w:rPr>
            </w:pPr>
            <w:r w:rsidRPr="0058102D">
              <w:rPr>
                <w:b/>
                <w:bCs/>
                <w:color w:val="000000"/>
                <w:sz w:val="28"/>
                <w:szCs w:val="20"/>
              </w:rPr>
              <w:t>102,4</w:t>
            </w:r>
          </w:p>
        </w:tc>
        <w:tc>
          <w:tcPr>
            <w:tcW w:w="993" w:type="dxa"/>
            <w:tcBorders>
              <w:top w:val="single" w:sz="6" w:space="0" w:color="auto"/>
              <w:left w:val="single" w:sz="6" w:space="0" w:color="auto"/>
              <w:bottom w:val="single" w:sz="6" w:space="0" w:color="auto"/>
              <w:right w:val="single" w:sz="6" w:space="0" w:color="auto"/>
            </w:tcBorders>
            <w:vAlign w:val="bottom"/>
            <w:hideMark/>
          </w:tcPr>
          <w:p w14:paraId="2845C6BD" w14:textId="77777777" w:rsidR="0058102D" w:rsidRPr="0058102D" w:rsidRDefault="0058102D" w:rsidP="0058102D">
            <w:pPr>
              <w:jc w:val="center"/>
              <w:rPr>
                <w:b/>
                <w:bCs/>
                <w:color w:val="000000"/>
              </w:rPr>
            </w:pPr>
            <w:r w:rsidRPr="0058102D">
              <w:rPr>
                <w:b/>
                <w:bCs/>
                <w:color w:val="000000"/>
                <w:sz w:val="28"/>
                <w:szCs w:val="20"/>
              </w:rPr>
              <w:t>102,5</w:t>
            </w:r>
          </w:p>
        </w:tc>
      </w:tr>
      <w:tr w:rsidR="0058102D" w:rsidRPr="0058102D" w14:paraId="5B6B28D1" w14:textId="77777777" w:rsidTr="0058102D">
        <w:trPr>
          <w:trHeight w:val="329"/>
        </w:trPr>
        <w:tc>
          <w:tcPr>
            <w:tcW w:w="3826" w:type="dxa"/>
            <w:tcBorders>
              <w:top w:val="single" w:sz="6" w:space="0" w:color="auto"/>
              <w:left w:val="single" w:sz="6" w:space="0" w:color="auto"/>
              <w:bottom w:val="single" w:sz="6" w:space="0" w:color="auto"/>
              <w:right w:val="single" w:sz="6" w:space="0" w:color="auto"/>
            </w:tcBorders>
            <w:hideMark/>
          </w:tcPr>
          <w:p w14:paraId="6C9A0B76" w14:textId="77777777" w:rsidR="0058102D" w:rsidRPr="0058102D" w:rsidRDefault="0058102D" w:rsidP="0058102D">
            <w:pPr>
              <w:rPr>
                <w:i/>
                <w:iCs/>
                <w:color w:val="000000"/>
              </w:rPr>
            </w:pPr>
            <w:r w:rsidRPr="0058102D">
              <w:rPr>
                <w:i/>
                <w:iCs/>
                <w:color w:val="000000"/>
                <w:sz w:val="28"/>
                <w:szCs w:val="20"/>
              </w:rPr>
              <w:t>в том числе:</w:t>
            </w:r>
          </w:p>
        </w:tc>
        <w:tc>
          <w:tcPr>
            <w:tcW w:w="1559" w:type="dxa"/>
            <w:tcBorders>
              <w:top w:val="single" w:sz="6" w:space="0" w:color="auto"/>
              <w:left w:val="single" w:sz="6" w:space="0" w:color="auto"/>
              <w:bottom w:val="single" w:sz="6" w:space="0" w:color="auto"/>
              <w:right w:val="single" w:sz="6" w:space="0" w:color="auto"/>
            </w:tcBorders>
            <w:vAlign w:val="bottom"/>
            <w:hideMark/>
          </w:tcPr>
          <w:p w14:paraId="6CB69DCF" w14:textId="77777777" w:rsidR="0058102D" w:rsidRPr="0058102D" w:rsidRDefault="0058102D" w:rsidP="0058102D">
            <w:pPr>
              <w:jc w:val="center"/>
              <w:rPr>
                <w:color w:val="000000"/>
              </w:rPr>
            </w:pPr>
            <w:r w:rsidRPr="0058102D">
              <w:rPr>
                <w:color w:val="000000"/>
                <w:sz w:val="28"/>
                <w:szCs w:val="20"/>
              </w:rPr>
              <w:t> </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4D0F66D" w14:textId="77777777" w:rsidR="0058102D" w:rsidRPr="0058102D" w:rsidRDefault="0058102D" w:rsidP="0058102D">
            <w:pPr>
              <w:jc w:val="center"/>
              <w:rPr>
                <w:color w:val="000000"/>
              </w:rPr>
            </w:pPr>
            <w:r w:rsidRPr="0058102D">
              <w:rPr>
                <w:color w:val="000000"/>
                <w:sz w:val="28"/>
                <w:szCs w:val="20"/>
              </w:rPr>
              <w:t> </w:t>
            </w:r>
          </w:p>
        </w:tc>
        <w:tc>
          <w:tcPr>
            <w:tcW w:w="1561"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8A808C" w14:textId="77777777" w:rsidR="0058102D" w:rsidRPr="0058102D" w:rsidRDefault="0058102D" w:rsidP="0058102D">
            <w:pPr>
              <w:jc w:val="center"/>
              <w:rPr>
                <w:color w:val="000000"/>
              </w:rPr>
            </w:pPr>
            <w:r w:rsidRPr="0058102D">
              <w:rPr>
                <w:color w:val="000000"/>
                <w:sz w:val="28"/>
                <w:szCs w:val="20"/>
              </w:rPr>
              <w:t> </w:t>
            </w:r>
          </w:p>
        </w:tc>
        <w:tc>
          <w:tcPr>
            <w:tcW w:w="1559"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72699B" w14:textId="77777777" w:rsidR="0058102D" w:rsidRPr="0058102D" w:rsidRDefault="0058102D" w:rsidP="0058102D">
            <w:pPr>
              <w:jc w:val="center"/>
              <w:rPr>
                <w:color w:val="000000"/>
              </w:rPr>
            </w:pPr>
            <w:r w:rsidRPr="0058102D">
              <w:rPr>
                <w:color w:val="000000"/>
                <w:sz w:val="28"/>
                <w:szCs w:val="20"/>
              </w:rPr>
              <w:t> </w:t>
            </w:r>
          </w:p>
        </w:tc>
        <w:tc>
          <w:tcPr>
            <w:tcW w:w="156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4A249E" w14:textId="77777777" w:rsidR="0058102D" w:rsidRPr="0058102D" w:rsidRDefault="0058102D" w:rsidP="0058102D">
            <w:pPr>
              <w:jc w:val="center"/>
              <w:rPr>
                <w:color w:val="000000"/>
              </w:rPr>
            </w:pPr>
            <w:r w:rsidRPr="0058102D">
              <w:rPr>
                <w:color w:val="000000"/>
                <w:sz w:val="28"/>
                <w:szCs w:val="20"/>
              </w:rPr>
              <w:t> </w:t>
            </w:r>
          </w:p>
        </w:tc>
        <w:tc>
          <w:tcPr>
            <w:tcW w:w="992" w:type="dxa"/>
            <w:tcBorders>
              <w:top w:val="single" w:sz="6" w:space="0" w:color="auto"/>
              <w:left w:val="single" w:sz="6" w:space="0" w:color="auto"/>
              <w:bottom w:val="single" w:sz="6" w:space="0" w:color="auto"/>
              <w:right w:val="single" w:sz="6" w:space="0" w:color="auto"/>
            </w:tcBorders>
            <w:vAlign w:val="bottom"/>
            <w:hideMark/>
          </w:tcPr>
          <w:p w14:paraId="3E6B9BEA" w14:textId="77777777" w:rsidR="0058102D" w:rsidRPr="0058102D" w:rsidRDefault="0058102D" w:rsidP="0058102D">
            <w:pPr>
              <w:jc w:val="center"/>
              <w:rPr>
                <w:color w:val="000000"/>
              </w:rPr>
            </w:pPr>
            <w:r w:rsidRPr="0058102D">
              <w:rPr>
                <w:color w:val="000000"/>
                <w:sz w:val="28"/>
                <w:szCs w:val="20"/>
              </w:rPr>
              <w:t> </w:t>
            </w:r>
          </w:p>
        </w:tc>
        <w:tc>
          <w:tcPr>
            <w:tcW w:w="993" w:type="dxa"/>
            <w:tcBorders>
              <w:top w:val="single" w:sz="6" w:space="0" w:color="auto"/>
              <w:left w:val="single" w:sz="6" w:space="0" w:color="auto"/>
              <w:bottom w:val="single" w:sz="6" w:space="0" w:color="auto"/>
              <w:right w:val="single" w:sz="6" w:space="0" w:color="auto"/>
            </w:tcBorders>
            <w:vAlign w:val="bottom"/>
            <w:hideMark/>
          </w:tcPr>
          <w:p w14:paraId="414923AB" w14:textId="77777777" w:rsidR="0058102D" w:rsidRPr="0058102D" w:rsidRDefault="0058102D" w:rsidP="0058102D">
            <w:pPr>
              <w:jc w:val="center"/>
              <w:rPr>
                <w:color w:val="000000"/>
              </w:rPr>
            </w:pPr>
            <w:r w:rsidRPr="0058102D">
              <w:rPr>
                <w:color w:val="000000"/>
                <w:sz w:val="28"/>
                <w:szCs w:val="20"/>
              </w:rPr>
              <w:t> </w:t>
            </w:r>
          </w:p>
        </w:tc>
        <w:tc>
          <w:tcPr>
            <w:tcW w:w="992" w:type="dxa"/>
            <w:tcBorders>
              <w:top w:val="single" w:sz="6" w:space="0" w:color="auto"/>
              <w:left w:val="single" w:sz="6" w:space="0" w:color="auto"/>
              <w:bottom w:val="single" w:sz="6" w:space="0" w:color="auto"/>
              <w:right w:val="single" w:sz="6" w:space="0" w:color="auto"/>
            </w:tcBorders>
            <w:vAlign w:val="bottom"/>
            <w:hideMark/>
          </w:tcPr>
          <w:p w14:paraId="2DEA31C9" w14:textId="77777777" w:rsidR="0058102D" w:rsidRPr="0058102D" w:rsidRDefault="0058102D" w:rsidP="0058102D">
            <w:pPr>
              <w:jc w:val="center"/>
              <w:rPr>
                <w:color w:val="000000"/>
              </w:rPr>
            </w:pPr>
            <w:r w:rsidRPr="0058102D">
              <w:rPr>
                <w:color w:val="000000"/>
                <w:sz w:val="28"/>
                <w:szCs w:val="20"/>
              </w:rPr>
              <w:t> </w:t>
            </w:r>
          </w:p>
        </w:tc>
        <w:tc>
          <w:tcPr>
            <w:tcW w:w="993" w:type="dxa"/>
            <w:tcBorders>
              <w:top w:val="single" w:sz="6" w:space="0" w:color="auto"/>
              <w:left w:val="single" w:sz="6" w:space="0" w:color="auto"/>
              <w:bottom w:val="single" w:sz="6" w:space="0" w:color="auto"/>
              <w:right w:val="single" w:sz="6" w:space="0" w:color="auto"/>
            </w:tcBorders>
            <w:vAlign w:val="bottom"/>
            <w:hideMark/>
          </w:tcPr>
          <w:p w14:paraId="0C84BD9F" w14:textId="77777777" w:rsidR="0058102D" w:rsidRPr="0058102D" w:rsidRDefault="0058102D" w:rsidP="0058102D">
            <w:pPr>
              <w:jc w:val="center"/>
              <w:rPr>
                <w:color w:val="000000"/>
              </w:rPr>
            </w:pPr>
            <w:r w:rsidRPr="0058102D">
              <w:rPr>
                <w:color w:val="000000"/>
                <w:sz w:val="28"/>
                <w:szCs w:val="20"/>
              </w:rPr>
              <w:t> </w:t>
            </w:r>
          </w:p>
        </w:tc>
      </w:tr>
      <w:tr w:rsidR="0058102D" w:rsidRPr="0058102D" w14:paraId="7385FF7E" w14:textId="77777777" w:rsidTr="0058102D">
        <w:trPr>
          <w:trHeight w:val="555"/>
        </w:trPr>
        <w:tc>
          <w:tcPr>
            <w:tcW w:w="3826" w:type="dxa"/>
            <w:tcBorders>
              <w:top w:val="single" w:sz="6" w:space="0" w:color="auto"/>
              <w:left w:val="single" w:sz="6" w:space="0" w:color="auto"/>
              <w:bottom w:val="single" w:sz="6" w:space="0" w:color="auto"/>
              <w:right w:val="single" w:sz="6" w:space="0" w:color="auto"/>
            </w:tcBorders>
            <w:vAlign w:val="center"/>
            <w:hideMark/>
          </w:tcPr>
          <w:p w14:paraId="3909D2A3" w14:textId="77777777" w:rsidR="0058102D" w:rsidRPr="0058102D" w:rsidRDefault="0058102D" w:rsidP="0058102D">
            <w:pPr>
              <w:rPr>
                <w:color w:val="000000"/>
              </w:rPr>
            </w:pPr>
            <w:r w:rsidRPr="0058102D">
              <w:rPr>
                <w:color w:val="000000"/>
                <w:sz w:val="28"/>
                <w:szCs w:val="20"/>
              </w:rPr>
              <w:t>Налог на прибыль организаций</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8E28298" w14:textId="77777777" w:rsidR="0058102D" w:rsidRPr="0058102D" w:rsidRDefault="0058102D" w:rsidP="0058102D">
            <w:pPr>
              <w:jc w:val="center"/>
            </w:pPr>
            <w:r w:rsidRPr="0058102D">
              <w:rPr>
                <w:sz w:val="28"/>
                <w:szCs w:val="20"/>
              </w:rPr>
              <w:t>19 992,9</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4B8D0B8" w14:textId="77777777" w:rsidR="0058102D" w:rsidRPr="0058102D" w:rsidRDefault="0058102D" w:rsidP="0058102D">
            <w:pPr>
              <w:jc w:val="center"/>
            </w:pPr>
            <w:r w:rsidRPr="0058102D">
              <w:rPr>
                <w:sz w:val="28"/>
                <w:szCs w:val="20"/>
              </w:rPr>
              <w:t>21 575,0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12BF1F8" w14:textId="77777777" w:rsidR="0058102D" w:rsidRPr="0058102D" w:rsidRDefault="0058102D" w:rsidP="0058102D">
            <w:pPr>
              <w:jc w:val="center"/>
            </w:pPr>
            <w:r w:rsidRPr="0058102D">
              <w:rPr>
                <w:sz w:val="28"/>
                <w:szCs w:val="20"/>
              </w:rPr>
              <w:t>22 500,0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DEE89BC" w14:textId="77777777" w:rsidR="0058102D" w:rsidRPr="0058102D" w:rsidRDefault="0058102D" w:rsidP="0058102D">
            <w:pPr>
              <w:jc w:val="center"/>
            </w:pPr>
            <w:r w:rsidRPr="0058102D">
              <w:rPr>
                <w:sz w:val="28"/>
                <w:szCs w:val="20"/>
              </w:rPr>
              <w:t>23 430,0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326FEE9" w14:textId="77777777" w:rsidR="0058102D" w:rsidRPr="0058102D" w:rsidRDefault="0058102D" w:rsidP="0058102D">
            <w:pPr>
              <w:jc w:val="center"/>
            </w:pPr>
            <w:r w:rsidRPr="0058102D">
              <w:rPr>
                <w:sz w:val="28"/>
                <w:szCs w:val="20"/>
              </w:rPr>
              <w:t>24 420,0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4A0E162C" w14:textId="77777777" w:rsidR="0058102D" w:rsidRPr="0058102D" w:rsidRDefault="0058102D" w:rsidP="0058102D">
            <w:pPr>
              <w:jc w:val="center"/>
              <w:rPr>
                <w:color w:val="000000"/>
              </w:rPr>
            </w:pPr>
            <w:r w:rsidRPr="0058102D">
              <w:rPr>
                <w:color w:val="000000"/>
                <w:sz w:val="28"/>
                <w:szCs w:val="20"/>
              </w:rPr>
              <w:t>107,9</w:t>
            </w:r>
          </w:p>
        </w:tc>
        <w:tc>
          <w:tcPr>
            <w:tcW w:w="993" w:type="dxa"/>
            <w:tcBorders>
              <w:top w:val="single" w:sz="6" w:space="0" w:color="auto"/>
              <w:left w:val="single" w:sz="6" w:space="0" w:color="auto"/>
              <w:bottom w:val="single" w:sz="6" w:space="0" w:color="auto"/>
              <w:right w:val="single" w:sz="6" w:space="0" w:color="auto"/>
            </w:tcBorders>
            <w:vAlign w:val="bottom"/>
            <w:hideMark/>
          </w:tcPr>
          <w:p w14:paraId="1975748C" w14:textId="77777777" w:rsidR="0058102D" w:rsidRPr="0058102D" w:rsidRDefault="0058102D" w:rsidP="0058102D">
            <w:pPr>
              <w:jc w:val="center"/>
              <w:rPr>
                <w:color w:val="000000"/>
              </w:rPr>
            </w:pPr>
            <w:r w:rsidRPr="0058102D">
              <w:rPr>
                <w:color w:val="000000"/>
                <w:sz w:val="28"/>
                <w:szCs w:val="20"/>
              </w:rPr>
              <w:t>104,3</w:t>
            </w:r>
          </w:p>
        </w:tc>
        <w:tc>
          <w:tcPr>
            <w:tcW w:w="992" w:type="dxa"/>
            <w:tcBorders>
              <w:top w:val="single" w:sz="6" w:space="0" w:color="auto"/>
              <w:left w:val="single" w:sz="6" w:space="0" w:color="auto"/>
              <w:bottom w:val="single" w:sz="6" w:space="0" w:color="auto"/>
              <w:right w:val="single" w:sz="6" w:space="0" w:color="auto"/>
            </w:tcBorders>
            <w:vAlign w:val="bottom"/>
            <w:hideMark/>
          </w:tcPr>
          <w:p w14:paraId="4A04DB2D" w14:textId="77777777" w:rsidR="0058102D" w:rsidRPr="0058102D" w:rsidRDefault="0058102D" w:rsidP="0058102D">
            <w:pPr>
              <w:jc w:val="center"/>
              <w:rPr>
                <w:color w:val="000000"/>
              </w:rPr>
            </w:pPr>
            <w:r w:rsidRPr="0058102D">
              <w:rPr>
                <w:color w:val="000000"/>
                <w:sz w:val="28"/>
                <w:szCs w:val="20"/>
              </w:rPr>
              <w:t>104,1</w:t>
            </w:r>
          </w:p>
        </w:tc>
        <w:tc>
          <w:tcPr>
            <w:tcW w:w="993" w:type="dxa"/>
            <w:tcBorders>
              <w:top w:val="single" w:sz="6" w:space="0" w:color="auto"/>
              <w:left w:val="single" w:sz="6" w:space="0" w:color="auto"/>
              <w:bottom w:val="single" w:sz="6" w:space="0" w:color="auto"/>
              <w:right w:val="single" w:sz="6" w:space="0" w:color="auto"/>
            </w:tcBorders>
            <w:vAlign w:val="bottom"/>
            <w:hideMark/>
          </w:tcPr>
          <w:p w14:paraId="37592FA8" w14:textId="77777777" w:rsidR="0058102D" w:rsidRPr="0058102D" w:rsidRDefault="0058102D" w:rsidP="0058102D">
            <w:pPr>
              <w:jc w:val="center"/>
              <w:rPr>
                <w:color w:val="000000"/>
              </w:rPr>
            </w:pPr>
            <w:r w:rsidRPr="0058102D">
              <w:rPr>
                <w:color w:val="000000"/>
                <w:sz w:val="28"/>
                <w:szCs w:val="20"/>
              </w:rPr>
              <w:t>104,2</w:t>
            </w:r>
          </w:p>
        </w:tc>
      </w:tr>
      <w:tr w:rsidR="0058102D" w:rsidRPr="0058102D" w14:paraId="4AA7BC86" w14:textId="77777777" w:rsidTr="0058102D">
        <w:trPr>
          <w:trHeight w:val="577"/>
        </w:trPr>
        <w:tc>
          <w:tcPr>
            <w:tcW w:w="3826" w:type="dxa"/>
            <w:tcBorders>
              <w:top w:val="single" w:sz="6" w:space="0" w:color="auto"/>
              <w:left w:val="single" w:sz="6" w:space="0" w:color="auto"/>
              <w:bottom w:val="single" w:sz="6" w:space="0" w:color="auto"/>
              <w:right w:val="single" w:sz="6" w:space="0" w:color="auto"/>
            </w:tcBorders>
            <w:vAlign w:val="center"/>
            <w:hideMark/>
          </w:tcPr>
          <w:p w14:paraId="76A77F34" w14:textId="77777777" w:rsidR="0058102D" w:rsidRPr="0058102D" w:rsidRDefault="0058102D" w:rsidP="0058102D">
            <w:pPr>
              <w:jc w:val="both"/>
              <w:rPr>
                <w:color w:val="000000"/>
              </w:rPr>
            </w:pPr>
            <w:r w:rsidRPr="0058102D">
              <w:rPr>
                <w:color w:val="000000"/>
                <w:sz w:val="28"/>
                <w:szCs w:val="20"/>
              </w:rPr>
              <w:t>Налог на доходы физических лиц</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2C7E69A" w14:textId="77777777" w:rsidR="0058102D" w:rsidRPr="0058102D" w:rsidRDefault="0058102D" w:rsidP="0058102D">
            <w:pPr>
              <w:jc w:val="center"/>
            </w:pPr>
            <w:r w:rsidRPr="0058102D">
              <w:rPr>
                <w:sz w:val="28"/>
                <w:szCs w:val="20"/>
              </w:rPr>
              <w:t>342 421,8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9E66D67" w14:textId="77777777" w:rsidR="0058102D" w:rsidRPr="0058102D" w:rsidRDefault="0058102D" w:rsidP="0058102D">
            <w:pPr>
              <w:jc w:val="center"/>
            </w:pPr>
            <w:r w:rsidRPr="0058102D">
              <w:rPr>
                <w:sz w:val="28"/>
                <w:szCs w:val="20"/>
              </w:rPr>
              <w:t>371 000,0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7FFB886" w14:textId="77777777" w:rsidR="0058102D" w:rsidRPr="0058102D" w:rsidRDefault="0058102D" w:rsidP="0058102D">
            <w:pPr>
              <w:jc w:val="center"/>
            </w:pPr>
            <w:r w:rsidRPr="0058102D">
              <w:rPr>
                <w:sz w:val="28"/>
                <w:szCs w:val="20"/>
              </w:rPr>
              <w:t>422 300,0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6856B7AE" w14:textId="77777777" w:rsidR="0058102D" w:rsidRPr="0058102D" w:rsidRDefault="0058102D" w:rsidP="0058102D">
            <w:pPr>
              <w:jc w:val="center"/>
            </w:pPr>
            <w:r w:rsidRPr="0058102D">
              <w:rPr>
                <w:sz w:val="28"/>
                <w:szCs w:val="20"/>
              </w:rPr>
              <w:t>439 900,0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1D18798" w14:textId="77777777" w:rsidR="0058102D" w:rsidRPr="0058102D" w:rsidRDefault="0058102D" w:rsidP="0058102D">
            <w:pPr>
              <w:jc w:val="center"/>
            </w:pPr>
            <w:r w:rsidRPr="0058102D">
              <w:rPr>
                <w:sz w:val="28"/>
                <w:szCs w:val="20"/>
              </w:rPr>
              <w:t>443 500,0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E4BB5F3" w14:textId="77777777" w:rsidR="0058102D" w:rsidRPr="0058102D" w:rsidRDefault="0058102D" w:rsidP="0058102D">
            <w:pPr>
              <w:jc w:val="center"/>
              <w:rPr>
                <w:color w:val="000000"/>
              </w:rPr>
            </w:pPr>
            <w:r w:rsidRPr="0058102D">
              <w:rPr>
                <w:color w:val="000000"/>
                <w:sz w:val="28"/>
                <w:szCs w:val="20"/>
              </w:rPr>
              <w:t>108,3</w:t>
            </w:r>
          </w:p>
        </w:tc>
        <w:tc>
          <w:tcPr>
            <w:tcW w:w="993" w:type="dxa"/>
            <w:tcBorders>
              <w:top w:val="single" w:sz="6" w:space="0" w:color="auto"/>
              <w:left w:val="single" w:sz="6" w:space="0" w:color="auto"/>
              <w:bottom w:val="single" w:sz="6" w:space="0" w:color="auto"/>
              <w:right w:val="single" w:sz="6" w:space="0" w:color="auto"/>
            </w:tcBorders>
            <w:vAlign w:val="bottom"/>
            <w:hideMark/>
          </w:tcPr>
          <w:p w14:paraId="798FFC0C" w14:textId="77777777" w:rsidR="0058102D" w:rsidRPr="0058102D" w:rsidRDefault="0058102D" w:rsidP="0058102D">
            <w:pPr>
              <w:jc w:val="center"/>
              <w:rPr>
                <w:color w:val="000000"/>
              </w:rPr>
            </w:pPr>
            <w:r w:rsidRPr="0058102D">
              <w:rPr>
                <w:color w:val="000000"/>
                <w:sz w:val="28"/>
                <w:szCs w:val="20"/>
              </w:rPr>
              <w:t>113,8</w:t>
            </w:r>
          </w:p>
        </w:tc>
        <w:tc>
          <w:tcPr>
            <w:tcW w:w="992" w:type="dxa"/>
            <w:tcBorders>
              <w:top w:val="single" w:sz="6" w:space="0" w:color="auto"/>
              <w:left w:val="single" w:sz="6" w:space="0" w:color="auto"/>
              <w:bottom w:val="single" w:sz="6" w:space="0" w:color="auto"/>
              <w:right w:val="single" w:sz="6" w:space="0" w:color="auto"/>
            </w:tcBorders>
            <w:vAlign w:val="bottom"/>
            <w:hideMark/>
          </w:tcPr>
          <w:p w14:paraId="23C55139" w14:textId="77777777" w:rsidR="0058102D" w:rsidRPr="0058102D" w:rsidRDefault="0058102D" w:rsidP="0058102D">
            <w:pPr>
              <w:jc w:val="center"/>
              <w:rPr>
                <w:color w:val="000000"/>
              </w:rPr>
            </w:pPr>
            <w:r w:rsidRPr="0058102D">
              <w:rPr>
                <w:color w:val="000000"/>
                <w:sz w:val="28"/>
                <w:szCs w:val="20"/>
              </w:rPr>
              <w:t>104,2</w:t>
            </w:r>
          </w:p>
        </w:tc>
        <w:tc>
          <w:tcPr>
            <w:tcW w:w="993" w:type="dxa"/>
            <w:tcBorders>
              <w:top w:val="single" w:sz="6" w:space="0" w:color="auto"/>
              <w:left w:val="single" w:sz="6" w:space="0" w:color="auto"/>
              <w:bottom w:val="single" w:sz="6" w:space="0" w:color="auto"/>
              <w:right w:val="single" w:sz="6" w:space="0" w:color="auto"/>
            </w:tcBorders>
            <w:vAlign w:val="bottom"/>
            <w:hideMark/>
          </w:tcPr>
          <w:p w14:paraId="63C9AABB" w14:textId="77777777" w:rsidR="0058102D" w:rsidRPr="0058102D" w:rsidRDefault="0058102D" w:rsidP="0058102D">
            <w:pPr>
              <w:jc w:val="center"/>
              <w:rPr>
                <w:color w:val="000000"/>
              </w:rPr>
            </w:pPr>
            <w:r w:rsidRPr="0058102D">
              <w:rPr>
                <w:color w:val="000000"/>
                <w:sz w:val="28"/>
                <w:szCs w:val="20"/>
              </w:rPr>
              <w:t>100,8</w:t>
            </w:r>
          </w:p>
        </w:tc>
      </w:tr>
      <w:tr w:rsidR="0058102D" w:rsidRPr="0058102D" w14:paraId="57F1B9E6" w14:textId="77777777" w:rsidTr="0058102D">
        <w:trPr>
          <w:trHeight w:val="222"/>
        </w:trPr>
        <w:tc>
          <w:tcPr>
            <w:tcW w:w="3826" w:type="dxa"/>
            <w:tcBorders>
              <w:top w:val="single" w:sz="6" w:space="0" w:color="auto"/>
              <w:left w:val="single" w:sz="6" w:space="0" w:color="auto"/>
              <w:bottom w:val="single" w:sz="6" w:space="0" w:color="auto"/>
              <w:right w:val="single" w:sz="6" w:space="0" w:color="auto"/>
            </w:tcBorders>
            <w:vAlign w:val="center"/>
            <w:hideMark/>
          </w:tcPr>
          <w:p w14:paraId="1FF82C6F" w14:textId="77777777" w:rsidR="0058102D" w:rsidRPr="0058102D" w:rsidRDefault="0058102D" w:rsidP="0058102D">
            <w:pPr>
              <w:jc w:val="both"/>
              <w:rPr>
                <w:color w:val="000000"/>
              </w:rPr>
            </w:pPr>
            <w:r w:rsidRPr="0058102D">
              <w:rPr>
                <w:color w:val="000000"/>
                <w:sz w:val="28"/>
                <w:szCs w:val="20"/>
              </w:rPr>
              <w:t>Налог, взимаемый в связи с применением упрощенной системы налогообложения</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ECD6A4E" w14:textId="77777777" w:rsidR="0058102D" w:rsidRPr="0058102D" w:rsidRDefault="0058102D" w:rsidP="0058102D">
            <w:pPr>
              <w:jc w:val="center"/>
            </w:pPr>
            <w:r w:rsidRPr="0058102D">
              <w:rPr>
                <w:sz w:val="28"/>
                <w:szCs w:val="20"/>
              </w:rPr>
              <w:t>75 068,7</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973ECDA" w14:textId="77777777" w:rsidR="0058102D" w:rsidRPr="0058102D" w:rsidRDefault="0058102D" w:rsidP="0058102D">
            <w:pPr>
              <w:jc w:val="center"/>
            </w:pPr>
            <w:r w:rsidRPr="0058102D">
              <w:rPr>
                <w:sz w:val="28"/>
                <w:szCs w:val="20"/>
              </w:rPr>
              <w:t>105 000,0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F526213" w14:textId="77777777" w:rsidR="0058102D" w:rsidRPr="0058102D" w:rsidRDefault="0058102D" w:rsidP="0058102D">
            <w:pPr>
              <w:jc w:val="center"/>
            </w:pPr>
            <w:r w:rsidRPr="0058102D">
              <w:rPr>
                <w:sz w:val="28"/>
                <w:szCs w:val="20"/>
              </w:rPr>
              <w:t>114 700,0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6896EE9" w14:textId="77777777" w:rsidR="0058102D" w:rsidRPr="0058102D" w:rsidRDefault="0058102D" w:rsidP="0058102D">
            <w:pPr>
              <w:jc w:val="center"/>
            </w:pPr>
            <w:r w:rsidRPr="0058102D">
              <w:rPr>
                <w:sz w:val="28"/>
                <w:szCs w:val="20"/>
              </w:rPr>
              <w:t>123 600,0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170ABCD" w14:textId="77777777" w:rsidR="0058102D" w:rsidRPr="0058102D" w:rsidRDefault="0058102D" w:rsidP="0058102D">
            <w:pPr>
              <w:jc w:val="center"/>
            </w:pPr>
            <w:r w:rsidRPr="0058102D">
              <w:rPr>
                <w:sz w:val="28"/>
                <w:szCs w:val="20"/>
              </w:rPr>
              <w:t>133 200,0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7A7B9210" w14:textId="77777777" w:rsidR="0058102D" w:rsidRPr="0058102D" w:rsidRDefault="0058102D" w:rsidP="0058102D">
            <w:pPr>
              <w:jc w:val="center"/>
              <w:rPr>
                <w:color w:val="000000"/>
              </w:rPr>
            </w:pPr>
            <w:r w:rsidRPr="0058102D">
              <w:rPr>
                <w:color w:val="000000"/>
                <w:sz w:val="28"/>
                <w:szCs w:val="20"/>
              </w:rPr>
              <w:t>139,9</w:t>
            </w:r>
          </w:p>
        </w:tc>
        <w:tc>
          <w:tcPr>
            <w:tcW w:w="993" w:type="dxa"/>
            <w:tcBorders>
              <w:top w:val="single" w:sz="6" w:space="0" w:color="auto"/>
              <w:left w:val="single" w:sz="6" w:space="0" w:color="auto"/>
              <w:bottom w:val="single" w:sz="6" w:space="0" w:color="auto"/>
              <w:right w:val="single" w:sz="6" w:space="0" w:color="auto"/>
            </w:tcBorders>
            <w:vAlign w:val="bottom"/>
            <w:hideMark/>
          </w:tcPr>
          <w:p w14:paraId="719F71A9" w14:textId="77777777" w:rsidR="0058102D" w:rsidRPr="0058102D" w:rsidRDefault="0058102D" w:rsidP="0058102D">
            <w:pPr>
              <w:jc w:val="center"/>
              <w:rPr>
                <w:color w:val="000000"/>
              </w:rPr>
            </w:pPr>
            <w:r w:rsidRPr="0058102D">
              <w:rPr>
                <w:color w:val="000000"/>
                <w:sz w:val="28"/>
                <w:szCs w:val="20"/>
              </w:rPr>
              <w:t>109,2</w:t>
            </w:r>
          </w:p>
        </w:tc>
        <w:tc>
          <w:tcPr>
            <w:tcW w:w="992" w:type="dxa"/>
            <w:tcBorders>
              <w:top w:val="single" w:sz="6" w:space="0" w:color="auto"/>
              <w:left w:val="single" w:sz="6" w:space="0" w:color="auto"/>
              <w:bottom w:val="single" w:sz="6" w:space="0" w:color="auto"/>
              <w:right w:val="single" w:sz="6" w:space="0" w:color="auto"/>
            </w:tcBorders>
            <w:vAlign w:val="bottom"/>
            <w:hideMark/>
          </w:tcPr>
          <w:p w14:paraId="0CD8585C" w14:textId="77777777" w:rsidR="0058102D" w:rsidRPr="0058102D" w:rsidRDefault="0058102D" w:rsidP="0058102D">
            <w:pPr>
              <w:jc w:val="center"/>
              <w:rPr>
                <w:color w:val="000000"/>
              </w:rPr>
            </w:pPr>
            <w:r w:rsidRPr="0058102D">
              <w:rPr>
                <w:color w:val="000000"/>
                <w:sz w:val="28"/>
                <w:szCs w:val="20"/>
              </w:rPr>
              <w:t>107,8</w:t>
            </w:r>
          </w:p>
        </w:tc>
        <w:tc>
          <w:tcPr>
            <w:tcW w:w="993" w:type="dxa"/>
            <w:tcBorders>
              <w:top w:val="single" w:sz="6" w:space="0" w:color="auto"/>
              <w:left w:val="single" w:sz="6" w:space="0" w:color="auto"/>
              <w:bottom w:val="single" w:sz="6" w:space="0" w:color="auto"/>
              <w:right w:val="single" w:sz="6" w:space="0" w:color="auto"/>
            </w:tcBorders>
            <w:vAlign w:val="bottom"/>
            <w:hideMark/>
          </w:tcPr>
          <w:p w14:paraId="62C26D8E" w14:textId="77777777" w:rsidR="0058102D" w:rsidRPr="0058102D" w:rsidRDefault="0058102D" w:rsidP="0058102D">
            <w:pPr>
              <w:jc w:val="center"/>
              <w:rPr>
                <w:color w:val="000000"/>
              </w:rPr>
            </w:pPr>
            <w:r w:rsidRPr="0058102D">
              <w:rPr>
                <w:color w:val="000000"/>
                <w:sz w:val="28"/>
                <w:szCs w:val="20"/>
              </w:rPr>
              <w:t>107,8</w:t>
            </w:r>
          </w:p>
        </w:tc>
      </w:tr>
      <w:tr w:rsidR="0058102D" w:rsidRPr="0058102D" w14:paraId="3F0EDE7B" w14:textId="77777777" w:rsidTr="0058102D">
        <w:trPr>
          <w:trHeight w:val="252"/>
        </w:trPr>
        <w:tc>
          <w:tcPr>
            <w:tcW w:w="3826"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759A2C" w14:textId="77777777" w:rsidR="0058102D" w:rsidRPr="0058102D" w:rsidRDefault="0058102D" w:rsidP="0058102D">
            <w:r w:rsidRPr="0058102D">
              <w:rPr>
                <w:sz w:val="28"/>
                <w:szCs w:val="20"/>
              </w:rPr>
              <w:t xml:space="preserve">Единый налог на вмененный доход для отдельных видов деятельности                                                         </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DA8803A" w14:textId="77777777" w:rsidR="0058102D" w:rsidRPr="0058102D" w:rsidRDefault="0058102D" w:rsidP="0058102D">
            <w:pPr>
              <w:jc w:val="center"/>
            </w:pPr>
            <w:r w:rsidRPr="0058102D">
              <w:rPr>
                <w:sz w:val="28"/>
                <w:szCs w:val="20"/>
              </w:rPr>
              <w:t>-104,8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44BD676" w14:textId="77777777" w:rsidR="0058102D" w:rsidRPr="0058102D" w:rsidRDefault="0058102D" w:rsidP="0058102D">
            <w:pPr>
              <w:jc w:val="center"/>
            </w:pPr>
            <w:r w:rsidRPr="0058102D">
              <w:rPr>
                <w:sz w:val="28"/>
                <w:szCs w:val="20"/>
              </w:rPr>
              <w:t>100,0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C6F38D8" w14:textId="77777777" w:rsidR="0058102D" w:rsidRPr="0058102D" w:rsidRDefault="0058102D" w:rsidP="0058102D">
            <w:pPr>
              <w:jc w:val="center"/>
            </w:pPr>
            <w:r w:rsidRPr="0058102D">
              <w:rPr>
                <w:sz w:val="28"/>
                <w:szCs w:val="20"/>
              </w:rPr>
              <w:t>50,0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1E4975B" w14:textId="77777777" w:rsidR="0058102D" w:rsidRPr="0058102D" w:rsidRDefault="0058102D" w:rsidP="0058102D">
            <w:pPr>
              <w:jc w:val="center"/>
            </w:pPr>
            <w:r w:rsidRPr="0058102D">
              <w:rPr>
                <w:sz w:val="28"/>
                <w:szCs w:val="20"/>
              </w:rPr>
              <w:t>50,0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98F2C38" w14:textId="77777777" w:rsidR="0058102D" w:rsidRPr="0058102D" w:rsidRDefault="0058102D" w:rsidP="0058102D">
            <w:pPr>
              <w:jc w:val="center"/>
            </w:pPr>
            <w:r w:rsidRPr="0058102D">
              <w:rPr>
                <w:sz w:val="28"/>
                <w:szCs w:val="20"/>
              </w:rPr>
              <w:t>50,0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4A00F9F"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1B843835" w14:textId="77777777" w:rsidR="0058102D" w:rsidRPr="0058102D" w:rsidRDefault="0058102D" w:rsidP="0058102D">
            <w:pPr>
              <w:jc w:val="center"/>
              <w:rPr>
                <w:color w:val="000000"/>
              </w:rPr>
            </w:pPr>
            <w:r w:rsidRPr="0058102D">
              <w:rPr>
                <w:color w:val="000000"/>
                <w:sz w:val="28"/>
                <w:szCs w:val="20"/>
              </w:rPr>
              <w:t>50,0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A6CFCE1" w14:textId="77777777" w:rsidR="0058102D" w:rsidRPr="0058102D" w:rsidRDefault="0058102D" w:rsidP="0058102D">
            <w:pPr>
              <w:jc w:val="center"/>
              <w:rPr>
                <w:color w:val="000000"/>
              </w:rPr>
            </w:pPr>
            <w:r w:rsidRPr="0058102D">
              <w:rPr>
                <w:color w:val="000000"/>
                <w:sz w:val="28"/>
                <w:szCs w:val="20"/>
              </w:rPr>
              <w:t>100,0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022E235A"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428660C4" w14:textId="77777777" w:rsidTr="0058102D">
        <w:trPr>
          <w:trHeight w:val="227"/>
        </w:trPr>
        <w:tc>
          <w:tcPr>
            <w:tcW w:w="3826" w:type="dxa"/>
            <w:tcBorders>
              <w:top w:val="single" w:sz="6" w:space="0" w:color="auto"/>
              <w:left w:val="single" w:sz="6" w:space="0" w:color="auto"/>
              <w:bottom w:val="single" w:sz="6" w:space="0" w:color="auto"/>
              <w:right w:val="single" w:sz="6" w:space="0" w:color="auto"/>
            </w:tcBorders>
            <w:vAlign w:val="bottom"/>
            <w:hideMark/>
          </w:tcPr>
          <w:p w14:paraId="3879E3A9" w14:textId="77777777" w:rsidR="0058102D" w:rsidRPr="0058102D" w:rsidRDefault="0058102D" w:rsidP="0058102D">
            <w:r w:rsidRPr="0058102D">
              <w:rPr>
                <w:sz w:val="28"/>
                <w:szCs w:val="20"/>
              </w:rPr>
              <w:t>Единый сельскохозяйственный налог</w:t>
            </w:r>
          </w:p>
        </w:tc>
        <w:tc>
          <w:tcPr>
            <w:tcW w:w="1559" w:type="dxa"/>
            <w:tcBorders>
              <w:top w:val="single" w:sz="6" w:space="0" w:color="auto"/>
              <w:left w:val="single" w:sz="6" w:space="0" w:color="auto"/>
              <w:bottom w:val="single" w:sz="6" w:space="0" w:color="auto"/>
              <w:right w:val="single" w:sz="6" w:space="0" w:color="auto"/>
            </w:tcBorders>
            <w:vAlign w:val="bottom"/>
            <w:hideMark/>
          </w:tcPr>
          <w:p w14:paraId="371FA61C" w14:textId="77777777" w:rsidR="0058102D" w:rsidRPr="0058102D" w:rsidRDefault="0058102D" w:rsidP="0058102D">
            <w:pPr>
              <w:jc w:val="center"/>
            </w:pPr>
            <w:r w:rsidRPr="0058102D">
              <w:rPr>
                <w:sz w:val="28"/>
                <w:szCs w:val="20"/>
              </w:rPr>
              <w:t>11 821,3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434403C" w14:textId="77777777" w:rsidR="0058102D" w:rsidRPr="0058102D" w:rsidRDefault="0058102D" w:rsidP="0058102D">
            <w:pPr>
              <w:jc w:val="center"/>
            </w:pPr>
            <w:r w:rsidRPr="0058102D">
              <w:rPr>
                <w:sz w:val="28"/>
                <w:szCs w:val="20"/>
              </w:rPr>
              <w:t>9 400,0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7391233F" w14:textId="77777777" w:rsidR="0058102D" w:rsidRPr="0058102D" w:rsidRDefault="0058102D" w:rsidP="0058102D">
            <w:pPr>
              <w:jc w:val="center"/>
            </w:pPr>
            <w:r w:rsidRPr="0058102D">
              <w:rPr>
                <w:sz w:val="28"/>
                <w:szCs w:val="20"/>
              </w:rPr>
              <w:t>10 200,0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20225D8" w14:textId="77777777" w:rsidR="0058102D" w:rsidRPr="0058102D" w:rsidRDefault="0058102D" w:rsidP="0058102D">
            <w:pPr>
              <w:jc w:val="center"/>
            </w:pPr>
            <w:r w:rsidRPr="0058102D">
              <w:rPr>
                <w:sz w:val="28"/>
                <w:szCs w:val="20"/>
              </w:rPr>
              <w:t>10 800,0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7728FFB" w14:textId="77777777" w:rsidR="0058102D" w:rsidRPr="0058102D" w:rsidRDefault="0058102D" w:rsidP="0058102D">
            <w:pPr>
              <w:jc w:val="center"/>
            </w:pPr>
            <w:r w:rsidRPr="0058102D">
              <w:rPr>
                <w:sz w:val="28"/>
                <w:szCs w:val="20"/>
              </w:rPr>
              <w:t>11 400,0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110A7916" w14:textId="77777777" w:rsidR="0058102D" w:rsidRPr="0058102D" w:rsidRDefault="0058102D" w:rsidP="0058102D">
            <w:pPr>
              <w:jc w:val="center"/>
              <w:rPr>
                <w:color w:val="000000"/>
              </w:rPr>
            </w:pPr>
            <w:r w:rsidRPr="0058102D">
              <w:rPr>
                <w:color w:val="000000"/>
                <w:sz w:val="28"/>
                <w:szCs w:val="20"/>
              </w:rPr>
              <w:t>79,5</w:t>
            </w:r>
          </w:p>
        </w:tc>
        <w:tc>
          <w:tcPr>
            <w:tcW w:w="993" w:type="dxa"/>
            <w:tcBorders>
              <w:top w:val="single" w:sz="6" w:space="0" w:color="auto"/>
              <w:left w:val="single" w:sz="6" w:space="0" w:color="auto"/>
              <w:bottom w:val="single" w:sz="6" w:space="0" w:color="auto"/>
              <w:right w:val="single" w:sz="6" w:space="0" w:color="auto"/>
            </w:tcBorders>
            <w:vAlign w:val="bottom"/>
            <w:hideMark/>
          </w:tcPr>
          <w:p w14:paraId="59D3FFDB" w14:textId="77777777" w:rsidR="0058102D" w:rsidRPr="0058102D" w:rsidRDefault="0058102D" w:rsidP="0058102D">
            <w:pPr>
              <w:jc w:val="center"/>
              <w:rPr>
                <w:color w:val="000000"/>
              </w:rPr>
            </w:pPr>
            <w:r w:rsidRPr="0058102D">
              <w:rPr>
                <w:color w:val="000000"/>
                <w:sz w:val="28"/>
                <w:szCs w:val="20"/>
              </w:rPr>
              <w:t>108,5</w:t>
            </w:r>
          </w:p>
        </w:tc>
        <w:tc>
          <w:tcPr>
            <w:tcW w:w="992" w:type="dxa"/>
            <w:tcBorders>
              <w:top w:val="single" w:sz="6" w:space="0" w:color="auto"/>
              <w:left w:val="single" w:sz="6" w:space="0" w:color="auto"/>
              <w:bottom w:val="single" w:sz="6" w:space="0" w:color="auto"/>
              <w:right w:val="single" w:sz="6" w:space="0" w:color="auto"/>
            </w:tcBorders>
            <w:vAlign w:val="bottom"/>
            <w:hideMark/>
          </w:tcPr>
          <w:p w14:paraId="350B5D9C" w14:textId="77777777" w:rsidR="0058102D" w:rsidRPr="0058102D" w:rsidRDefault="0058102D" w:rsidP="0058102D">
            <w:pPr>
              <w:jc w:val="center"/>
              <w:rPr>
                <w:color w:val="000000"/>
              </w:rPr>
            </w:pPr>
            <w:r w:rsidRPr="0058102D">
              <w:rPr>
                <w:color w:val="000000"/>
                <w:sz w:val="28"/>
                <w:szCs w:val="20"/>
              </w:rPr>
              <w:t>105,9</w:t>
            </w:r>
          </w:p>
        </w:tc>
        <w:tc>
          <w:tcPr>
            <w:tcW w:w="993" w:type="dxa"/>
            <w:tcBorders>
              <w:top w:val="single" w:sz="6" w:space="0" w:color="auto"/>
              <w:left w:val="single" w:sz="6" w:space="0" w:color="auto"/>
              <w:bottom w:val="single" w:sz="6" w:space="0" w:color="auto"/>
              <w:right w:val="single" w:sz="6" w:space="0" w:color="auto"/>
            </w:tcBorders>
            <w:vAlign w:val="bottom"/>
            <w:hideMark/>
          </w:tcPr>
          <w:p w14:paraId="1012F67A" w14:textId="77777777" w:rsidR="0058102D" w:rsidRPr="0058102D" w:rsidRDefault="0058102D" w:rsidP="0058102D">
            <w:pPr>
              <w:jc w:val="center"/>
              <w:rPr>
                <w:color w:val="000000"/>
              </w:rPr>
            </w:pPr>
            <w:r w:rsidRPr="0058102D">
              <w:rPr>
                <w:color w:val="000000"/>
                <w:sz w:val="28"/>
                <w:szCs w:val="20"/>
              </w:rPr>
              <w:t>105,6</w:t>
            </w:r>
          </w:p>
        </w:tc>
      </w:tr>
      <w:tr w:rsidR="0058102D" w:rsidRPr="0058102D" w14:paraId="2448FC58" w14:textId="77777777" w:rsidTr="0058102D">
        <w:trPr>
          <w:trHeight w:val="794"/>
        </w:trPr>
        <w:tc>
          <w:tcPr>
            <w:tcW w:w="3826" w:type="dxa"/>
            <w:tcBorders>
              <w:top w:val="single" w:sz="6" w:space="0" w:color="auto"/>
              <w:left w:val="single" w:sz="6" w:space="0" w:color="auto"/>
              <w:bottom w:val="single" w:sz="6" w:space="0" w:color="auto"/>
              <w:right w:val="single" w:sz="6" w:space="0" w:color="auto"/>
            </w:tcBorders>
            <w:vAlign w:val="bottom"/>
            <w:hideMark/>
          </w:tcPr>
          <w:p w14:paraId="383B0CC1" w14:textId="77777777" w:rsidR="0058102D" w:rsidRPr="0058102D" w:rsidRDefault="0058102D" w:rsidP="0058102D">
            <w:r w:rsidRPr="0058102D">
              <w:rPr>
                <w:sz w:val="28"/>
                <w:szCs w:val="20"/>
              </w:rPr>
              <w:t>Налог, взимаемый в связи с применением патентной системы налогообложения</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C6521E0" w14:textId="77777777" w:rsidR="0058102D" w:rsidRPr="0058102D" w:rsidRDefault="0058102D" w:rsidP="0058102D">
            <w:pPr>
              <w:jc w:val="center"/>
            </w:pPr>
            <w:r w:rsidRPr="0058102D">
              <w:rPr>
                <w:sz w:val="28"/>
                <w:szCs w:val="20"/>
              </w:rPr>
              <w:t>8 391,7</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ED17F71" w14:textId="77777777" w:rsidR="0058102D" w:rsidRPr="0058102D" w:rsidRDefault="0058102D" w:rsidP="0058102D">
            <w:pPr>
              <w:jc w:val="center"/>
            </w:pPr>
            <w:r w:rsidRPr="0058102D">
              <w:rPr>
                <w:sz w:val="28"/>
                <w:szCs w:val="20"/>
              </w:rPr>
              <w:t>17 000,0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2612EF90" w14:textId="77777777" w:rsidR="0058102D" w:rsidRPr="0058102D" w:rsidRDefault="0058102D" w:rsidP="0058102D">
            <w:pPr>
              <w:jc w:val="center"/>
            </w:pPr>
            <w:r w:rsidRPr="0058102D">
              <w:rPr>
                <w:sz w:val="28"/>
                <w:szCs w:val="20"/>
              </w:rPr>
              <w:t>19 000,0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3F7D352A" w14:textId="77777777" w:rsidR="0058102D" w:rsidRPr="0058102D" w:rsidRDefault="0058102D" w:rsidP="0058102D">
            <w:pPr>
              <w:jc w:val="center"/>
            </w:pPr>
            <w:r w:rsidRPr="0058102D">
              <w:rPr>
                <w:sz w:val="28"/>
                <w:szCs w:val="20"/>
              </w:rPr>
              <w:t>20 000,0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16D5B88" w14:textId="77777777" w:rsidR="0058102D" w:rsidRPr="0058102D" w:rsidRDefault="0058102D" w:rsidP="0058102D">
            <w:pPr>
              <w:jc w:val="center"/>
            </w:pPr>
            <w:r w:rsidRPr="0058102D">
              <w:rPr>
                <w:sz w:val="28"/>
                <w:szCs w:val="20"/>
              </w:rPr>
              <w:t>21 000,0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1B5D50FE" w14:textId="77777777" w:rsidR="0058102D" w:rsidRPr="0058102D" w:rsidRDefault="0058102D" w:rsidP="0058102D">
            <w:pPr>
              <w:jc w:val="center"/>
              <w:rPr>
                <w:color w:val="000000"/>
              </w:rPr>
            </w:pPr>
            <w:r w:rsidRPr="0058102D">
              <w:rPr>
                <w:color w:val="000000"/>
                <w:sz w:val="28"/>
                <w:szCs w:val="20"/>
              </w:rPr>
              <w:t>202,6</w:t>
            </w:r>
          </w:p>
        </w:tc>
        <w:tc>
          <w:tcPr>
            <w:tcW w:w="993" w:type="dxa"/>
            <w:tcBorders>
              <w:top w:val="single" w:sz="6" w:space="0" w:color="auto"/>
              <w:left w:val="single" w:sz="6" w:space="0" w:color="auto"/>
              <w:bottom w:val="single" w:sz="6" w:space="0" w:color="auto"/>
              <w:right w:val="single" w:sz="6" w:space="0" w:color="auto"/>
            </w:tcBorders>
            <w:vAlign w:val="bottom"/>
            <w:hideMark/>
          </w:tcPr>
          <w:p w14:paraId="65F8D8EB" w14:textId="77777777" w:rsidR="0058102D" w:rsidRPr="0058102D" w:rsidRDefault="0058102D" w:rsidP="0058102D">
            <w:pPr>
              <w:jc w:val="center"/>
              <w:rPr>
                <w:color w:val="000000"/>
              </w:rPr>
            </w:pPr>
            <w:r w:rsidRPr="0058102D">
              <w:rPr>
                <w:color w:val="000000"/>
                <w:sz w:val="28"/>
                <w:szCs w:val="20"/>
              </w:rPr>
              <w:t>111,8</w:t>
            </w:r>
          </w:p>
        </w:tc>
        <w:tc>
          <w:tcPr>
            <w:tcW w:w="992" w:type="dxa"/>
            <w:tcBorders>
              <w:top w:val="single" w:sz="6" w:space="0" w:color="auto"/>
              <w:left w:val="single" w:sz="6" w:space="0" w:color="auto"/>
              <w:bottom w:val="single" w:sz="6" w:space="0" w:color="auto"/>
              <w:right w:val="single" w:sz="6" w:space="0" w:color="auto"/>
            </w:tcBorders>
            <w:vAlign w:val="bottom"/>
            <w:hideMark/>
          </w:tcPr>
          <w:p w14:paraId="16A69580" w14:textId="77777777" w:rsidR="0058102D" w:rsidRPr="0058102D" w:rsidRDefault="0058102D" w:rsidP="0058102D">
            <w:pPr>
              <w:jc w:val="center"/>
              <w:rPr>
                <w:color w:val="000000"/>
              </w:rPr>
            </w:pPr>
            <w:r w:rsidRPr="0058102D">
              <w:rPr>
                <w:color w:val="000000"/>
                <w:sz w:val="28"/>
                <w:szCs w:val="20"/>
              </w:rPr>
              <w:t>105,3</w:t>
            </w:r>
          </w:p>
        </w:tc>
        <w:tc>
          <w:tcPr>
            <w:tcW w:w="993" w:type="dxa"/>
            <w:tcBorders>
              <w:top w:val="single" w:sz="6" w:space="0" w:color="auto"/>
              <w:left w:val="single" w:sz="6" w:space="0" w:color="auto"/>
              <w:bottom w:val="single" w:sz="6" w:space="0" w:color="auto"/>
              <w:right w:val="single" w:sz="6" w:space="0" w:color="auto"/>
            </w:tcBorders>
            <w:vAlign w:val="bottom"/>
            <w:hideMark/>
          </w:tcPr>
          <w:p w14:paraId="0FC21915" w14:textId="77777777" w:rsidR="0058102D" w:rsidRPr="0058102D" w:rsidRDefault="0058102D" w:rsidP="0058102D">
            <w:pPr>
              <w:jc w:val="center"/>
              <w:rPr>
                <w:color w:val="000000"/>
              </w:rPr>
            </w:pPr>
            <w:r w:rsidRPr="0058102D">
              <w:rPr>
                <w:color w:val="000000"/>
                <w:sz w:val="28"/>
                <w:szCs w:val="20"/>
              </w:rPr>
              <w:t>105,0</w:t>
            </w:r>
          </w:p>
        </w:tc>
      </w:tr>
      <w:tr w:rsidR="0058102D" w:rsidRPr="0058102D" w14:paraId="511F088F" w14:textId="77777777" w:rsidTr="0058102D">
        <w:trPr>
          <w:trHeight w:val="121"/>
        </w:trPr>
        <w:tc>
          <w:tcPr>
            <w:tcW w:w="3826" w:type="dxa"/>
            <w:tcBorders>
              <w:top w:val="single" w:sz="6" w:space="0" w:color="auto"/>
              <w:left w:val="single" w:sz="6" w:space="0" w:color="auto"/>
              <w:bottom w:val="single" w:sz="6" w:space="0" w:color="auto"/>
              <w:right w:val="single" w:sz="6" w:space="0" w:color="auto"/>
            </w:tcBorders>
            <w:vAlign w:val="bottom"/>
            <w:hideMark/>
          </w:tcPr>
          <w:p w14:paraId="1F057AE9" w14:textId="77777777" w:rsidR="0058102D" w:rsidRPr="0058102D" w:rsidRDefault="0058102D" w:rsidP="0058102D">
            <w:r w:rsidRPr="0058102D">
              <w:rPr>
                <w:sz w:val="28"/>
                <w:szCs w:val="20"/>
              </w:rPr>
              <w:t>Налог на имущество организаций</w:t>
            </w:r>
          </w:p>
        </w:tc>
        <w:tc>
          <w:tcPr>
            <w:tcW w:w="1559" w:type="dxa"/>
            <w:tcBorders>
              <w:top w:val="single" w:sz="6" w:space="0" w:color="auto"/>
              <w:left w:val="single" w:sz="6" w:space="0" w:color="auto"/>
              <w:bottom w:val="single" w:sz="6" w:space="0" w:color="auto"/>
              <w:right w:val="single" w:sz="6" w:space="0" w:color="auto"/>
            </w:tcBorders>
            <w:vAlign w:val="bottom"/>
            <w:hideMark/>
          </w:tcPr>
          <w:p w14:paraId="3049064D" w14:textId="77777777" w:rsidR="0058102D" w:rsidRPr="0058102D" w:rsidRDefault="0058102D" w:rsidP="0058102D">
            <w:pPr>
              <w:jc w:val="center"/>
            </w:pPr>
            <w:r w:rsidRPr="0058102D">
              <w:rPr>
                <w:sz w:val="28"/>
                <w:szCs w:val="20"/>
              </w:rPr>
              <w:t>1 113,0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C8380A6" w14:textId="77777777" w:rsidR="0058102D" w:rsidRPr="0058102D" w:rsidRDefault="0058102D" w:rsidP="0058102D">
            <w:pPr>
              <w:jc w:val="center"/>
            </w:pPr>
            <w:r w:rsidRPr="0058102D">
              <w:rPr>
                <w:sz w:val="28"/>
                <w:szCs w:val="20"/>
              </w:rPr>
              <w:t>1 300,0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BEB67D9" w14:textId="77777777" w:rsidR="0058102D" w:rsidRPr="0058102D" w:rsidRDefault="0058102D" w:rsidP="0058102D">
            <w:pPr>
              <w:jc w:val="center"/>
            </w:pPr>
            <w:r w:rsidRPr="0058102D">
              <w:rPr>
                <w:sz w:val="28"/>
                <w:szCs w:val="20"/>
              </w:rPr>
              <w:t>1 360,0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0FBE04C" w14:textId="77777777" w:rsidR="0058102D" w:rsidRPr="0058102D" w:rsidRDefault="0058102D" w:rsidP="0058102D">
            <w:pPr>
              <w:jc w:val="center"/>
            </w:pPr>
            <w:r w:rsidRPr="0058102D">
              <w:rPr>
                <w:sz w:val="28"/>
                <w:szCs w:val="20"/>
              </w:rPr>
              <w:t>1 401,0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9D8B61A" w14:textId="77777777" w:rsidR="0058102D" w:rsidRPr="0058102D" w:rsidRDefault="0058102D" w:rsidP="0058102D">
            <w:pPr>
              <w:jc w:val="center"/>
            </w:pPr>
            <w:r w:rsidRPr="0058102D">
              <w:rPr>
                <w:sz w:val="28"/>
                <w:szCs w:val="20"/>
              </w:rPr>
              <w:t>1 443,0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9CECBE6" w14:textId="77777777" w:rsidR="0058102D" w:rsidRPr="0058102D" w:rsidRDefault="0058102D" w:rsidP="0058102D">
            <w:pPr>
              <w:jc w:val="center"/>
              <w:rPr>
                <w:color w:val="000000"/>
              </w:rPr>
            </w:pPr>
            <w:r w:rsidRPr="0058102D">
              <w:rPr>
                <w:color w:val="000000"/>
                <w:sz w:val="28"/>
                <w:szCs w:val="20"/>
              </w:rPr>
              <w:t>116,8</w:t>
            </w:r>
          </w:p>
        </w:tc>
        <w:tc>
          <w:tcPr>
            <w:tcW w:w="993" w:type="dxa"/>
            <w:tcBorders>
              <w:top w:val="single" w:sz="6" w:space="0" w:color="auto"/>
              <w:left w:val="single" w:sz="6" w:space="0" w:color="auto"/>
              <w:bottom w:val="single" w:sz="6" w:space="0" w:color="auto"/>
              <w:right w:val="single" w:sz="6" w:space="0" w:color="auto"/>
            </w:tcBorders>
            <w:vAlign w:val="bottom"/>
            <w:hideMark/>
          </w:tcPr>
          <w:p w14:paraId="6D712931" w14:textId="77777777" w:rsidR="0058102D" w:rsidRPr="0058102D" w:rsidRDefault="0058102D" w:rsidP="0058102D">
            <w:pPr>
              <w:jc w:val="center"/>
              <w:rPr>
                <w:color w:val="000000"/>
              </w:rPr>
            </w:pPr>
            <w:r w:rsidRPr="0058102D">
              <w:rPr>
                <w:color w:val="000000"/>
                <w:sz w:val="28"/>
                <w:szCs w:val="20"/>
              </w:rPr>
              <w:t>104,6</w:t>
            </w:r>
          </w:p>
        </w:tc>
        <w:tc>
          <w:tcPr>
            <w:tcW w:w="992" w:type="dxa"/>
            <w:tcBorders>
              <w:top w:val="single" w:sz="6" w:space="0" w:color="auto"/>
              <w:left w:val="single" w:sz="6" w:space="0" w:color="auto"/>
              <w:bottom w:val="single" w:sz="6" w:space="0" w:color="auto"/>
              <w:right w:val="single" w:sz="6" w:space="0" w:color="auto"/>
            </w:tcBorders>
            <w:vAlign w:val="bottom"/>
            <w:hideMark/>
          </w:tcPr>
          <w:p w14:paraId="2946398F" w14:textId="77777777" w:rsidR="0058102D" w:rsidRPr="0058102D" w:rsidRDefault="0058102D" w:rsidP="0058102D">
            <w:pPr>
              <w:jc w:val="center"/>
              <w:rPr>
                <w:color w:val="000000"/>
              </w:rPr>
            </w:pPr>
            <w:r w:rsidRPr="0058102D">
              <w:rPr>
                <w:color w:val="000000"/>
                <w:sz w:val="28"/>
                <w:szCs w:val="20"/>
              </w:rPr>
              <w:t>103,0</w:t>
            </w:r>
          </w:p>
        </w:tc>
        <w:tc>
          <w:tcPr>
            <w:tcW w:w="993" w:type="dxa"/>
            <w:tcBorders>
              <w:top w:val="single" w:sz="6" w:space="0" w:color="auto"/>
              <w:left w:val="single" w:sz="6" w:space="0" w:color="auto"/>
              <w:bottom w:val="single" w:sz="6" w:space="0" w:color="auto"/>
              <w:right w:val="single" w:sz="6" w:space="0" w:color="auto"/>
            </w:tcBorders>
            <w:vAlign w:val="bottom"/>
            <w:hideMark/>
          </w:tcPr>
          <w:p w14:paraId="061AE710" w14:textId="77777777" w:rsidR="0058102D" w:rsidRPr="0058102D" w:rsidRDefault="0058102D" w:rsidP="0058102D">
            <w:pPr>
              <w:jc w:val="center"/>
              <w:rPr>
                <w:color w:val="000000"/>
              </w:rPr>
            </w:pPr>
            <w:r w:rsidRPr="0058102D">
              <w:rPr>
                <w:color w:val="000000"/>
                <w:sz w:val="28"/>
                <w:szCs w:val="20"/>
              </w:rPr>
              <w:t>103,0</w:t>
            </w:r>
          </w:p>
        </w:tc>
      </w:tr>
      <w:tr w:rsidR="0058102D" w:rsidRPr="0058102D" w14:paraId="0332EE0A" w14:textId="77777777" w:rsidTr="0058102D">
        <w:trPr>
          <w:trHeight w:val="676"/>
        </w:trPr>
        <w:tc>
          <w:tcPr>
            <w:tcW w:w="3826" w:type="dxa"/>
            <w:tcBorders>
              <w:top w:val="single" w:sz="6" w:space="0" w:color="auto"/>
              <w:left w:val="single" w:sz="6" w:space="0" w:color="auto"/>
              <w:bottom w:val="single" w:sz="6" w:space="0" w:color="auto"/>
              <w:right w:val="single" w:sz="6" w:space="0" w:color="auto"/>
            </w:tcBorders>
            <w:vAlign w:val="center"/>
            <w:hideMark/>
          </w:tcPr>
          <w:p w14:paraId="2E98352F" w14:textId="77777777" w:rsidR="0058102D" w:rsidRPr="0058102D" w:rsidRDefault="0058102D" w:rsidP="0058102D">
            <w:pPr>
              <w:jc w:val="both"/>
              <w:rPr>
                <w:color w:val="000000"/>
              </w:rPr>
            </w:pPr>
            <w:r w:rsidRPr="0058102D">
              <w:rPr>
                <w:color w:val="000000"/>
                <w:sz w:val="28"/>
                <w:szCs w:val="20"/>
              </w:rPr>
              <w:lastRenderedPageBreak/>
              <w:t>Государственная пошлина</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03D20BF" w14:textId="77777777" w:rsidR="0058102D" w:rsidRPr="0058102D" w:rsidRDefault="0058102D" w:rsidP="0058102D">
            <w:pPr>
              <w:jc w:val="center"/>
            </w:pPr>
            <w:r w:rsidRPr="0058102D">
              <w:rPr>
                <w:sz w:val="28"/>
                <w:szCs w:val="20"/>
              </w:rPr>
              <w:t>7 286,9</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41DFC9A" w14:textId="77777777" w:rsidR="0058102D" w:rsidRPr="0058102D" w:rsidRDefault="0058102D" w:rsidP="0058102D">
            <w:pPr>
              <w:jc w:val="center"/>
            </w:pPr>
            <w:r w:rsidRPr="0058102D">
              <w:rPr>
                <w:sz w:val="28"/>
                <w:szCs w:val="20"/>
              </w:rPr>
              <w:t>9 000,0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D708924" w14:textId="77777777" w:rsidR="0058102D" w:rsidRPr="0058102D" w:rsidRDefault="0058102D" w:rsidP="0058102D">
            <w:pPr>
              <w:jc w:val="center"/>
            </w:pPr>
            <w:r w:rsidRPr="0058102D">
              <w:rPr>
                <w:sz w:val="28"/>
                <w:szCs w:val="20"/>
              </w:rPr>
              <w:t>13 300,0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14A2B2F" w14:textId="77777777" w:rsidR="0058102D" w:rsidRPr="0058102D" w:rsidRDefault="0058102D" w:rsidP="0058102D">
            <w:pPr>
              <w:jc w:val="center"/>
            </w:pPr>
            <w:r w:rsidRPr="0058102D">
              <w:rPr>
                <w:sz w:val="28"/>
                <w:szCs w:val="20"/>
              </w:rPr>
              <w:t>13 600,0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5675C59" w14:textId="77777777" w:rsidR="0058102D" w:rsidRPr="0058102D" w:rsidRDefault="0058102D" w:rsidP="0058102D">
            <w:pPr>
              <w:jc w:val="center"/>
            </w:pPr>
            <w:r w:rsidRPr="0058102D">
              <w:rPr>
                <w:sz w:val="28"/>
                <w:szCs w:val="20"/>
              </w:rPr>
              <w:t>13 900,0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494EBDF7" w14:textId="77777777" w:rsidR="0058102D" w:rsidRPr="0058102D" w:rsidRDefault="0058102D" w:rsidP="0058102D">
            <w:pPr>
              <w:jc w:val="center"/>
              <w:rPr>
                <w:color w:val="000000"/>
              </w:rPr>
            </w:pPr>
            <w:r w:rsidRPr="0058102D">
              <w:rPr>
                <w:color w:val="000000"/>
                <w:sz w:val="28"/>
                <w:szCs w:val="20"/>
              </w:rPr>
              <w:t>123,5</w:t>
            </w:r>
          </w:p>
        </w:tc>
        <w:tc>
          <w:tcPr>
            <w:tcW w:w="993" w:type="dxa"/>
            <w:tcBorders>
              <w:top w:val="single" w:sz="6" w:space="0" w:color="auto"/>
              <w:left w:val="single" w:sz="6" w:space="0" w:color="auto"/>
              <w:bottom w:val="single" w:sz="6" w:space="0" w:color="auto"/>
              <w:right w:val="single" w:sz="6" w:space="0" w:color="auto"/>
            </w:tcBorders>
            <w:vAlign w:val="bottom"/>
            <w:hideMark/>
          </w:tcPr>
          <w:p w14:paraId="6CDA7B54" w14:textId="77777777" w:rsidR="0058102D" w:rsidRPr="0058102D" w:rsidRDefault="0058102D" w:rsidP="0058102D">
            <w:pPr>
              <w:jc w:val="center"/>
              <w:rPr>
                <w:color w:val="000000"/>
              </w:rPr>
            </w:pPr>
            <w:r w:rsidRPr="0058102D">
              <w:rPr>
                <w:color w:val="000000"/>
                <w:sz w:val="28"/>
                <w:szCs w:val="20"/>
              </w:rPr>
              <w:t>147,8</w:t>
            </w:r>
          </w:p>
        </w:tc>
        <w:tc>
          <w:tcPr>
            <w:tcW w:w="992" w:type="dxa"/>
            <w:tcBorders>
              <w:top w:val="single" w:sz="6" w:space="0" w:color="auto"/>
              <w:left w:val="single" w:sz="6" w:space="0" w:color="auto"/>
              <w:bottom w:val="single" w:sz="6" w:space="0" w:color="auto"/>
              <w:right w:val="single" w:sz="6" w:space="0" w:color="auto"/>
            </w:tcBorders>
            <w:vAlign w:val="bottom"/>
            <w:hideMark/>
          </w:tcPr>
          <w:p w14:paraId="14BA341D" w14:textId="77777777" w:rsidR="0058102D" w:rsidRPr="0058102D" w:rsidRDefault="0058102D" w:rsidP="0058102D">
            <w:pPr>
              <w:jc w:val="center"/>
              <w:rPr>
                <w:color w:val="000000"/>
              </w:rPr>
            </w:pPr>
            <w:r w:rsidRPr="0058102D">
              <w:rPr>
                <w:color w:val="000000"/>
                <w:sz w:val="28"/>
                <w:szCs w:val="20"/>
              </w:rPr>
              <w:t>102,3</w:t>
            </w:r>
          </w:p>
        </w:tc>
        <w:tc>
          <w:tcPr>
            <w:tcW w:w="993" w:type="dxa"/>
            <w:tcBorders>
              <w:top w:val="single" w:sz="6" w:space="0" w:color="auto"/>
              <w:left w:val="single" w:sz="6" w:space="0" w:color="auto"/>
              <w:bottom w:val="single" w:sz="6" w:space="0" w:color="auto"/>
              <w:right w:val="single" w:sz="6" w:space="0" w:color="auto"/>
            </w:tcBorders>
            <w:vAlign w:val="bottom"/>
            <w:hideMark/>
          </w:tcPr>
          <w:p w14:paraId="466DF3E8" w14:textId="77777777" w:rsidR="0058102D" w:rsidRPr="0058102D" w:rsidRDefault="0058102D" w:rsidP="0058102D">
            <w:pPr>
              <w:jc w:val="center"/>
              <w:rPr>
                <w:color w:val="000000"/>
              </w:rPr>
            </w:pPr>
            <w:r w:rsidRPr="0058102D">
              <w:rPr>
                <w:color w:val="000000"/>
                <w:sz w:val="28"/>
                <w:szCs w:val="20"/>
              </w:rPr>
              <w:t>102,2</w:t>
            </w:r>
          </w:p>
        </w:tc>
      </w:tr>
      <w:tr w:rsidR="0058102D" w:rsidRPr="0058102D" w14:paraId="15910E8C" w14:textId="77777777" w:rsidTr="0058102D">
        <w:trPr>
          <w:trHeight w:val="676"/>
        </w:trPr>
        <w:tc>
          <w:tcPr>
            <w:tcW w:w="3826" w:type="dxa"/>
            <w:tcBorders>
              <w:top w:val="single" w:sz="6" w:space="0" w:color="auto"/>
              <w:left w:val="single" w:sz="6" w:space="0" w:color="auto"/>
              <w:bottom w:val="single" w:sz="6" w:space="0" w:color="auto"/>
              <w:right w:val="single" w:sz="6" w:space="0" w:color="auto"/>
            </w:tcBorders>
            <w:vAlign w:val="center"/>
            <w:hideMark/>
          </w:tcPr>
          <w:p w14:paraId="53E2B88B" w14:textId="77777777" w:rsidR="0058102D" w:rsidRPr="0058102D" w:rsidRDefault="0058102D" w:rsidP="0058102D">
            <w:pPr>
              <w:rPr>
                <w:color w:val="000000"/>
                <w:sz w:val="28"/>
                <w:szCs w:val="20"/>
                <w:highlight w:val="yellow"/>
              </w:rPr>
            </w:pPr>
            <w:r w:rsidRPr="0058102D">
              <w:rPr>
                <w:color w:val="000000"/>
                <w:sz w:val="28"/>
                <w:szCs w:val="20"/>
              </w:rPr>
              <w:t>Доходы в виде прибыли, приходящейся на доли в уставных капиталах хозяйственных товариществ и обществ</w:t>
            </w:r>
          </w:p>
        </w:tc>
        <w:tc>
          <w:tcPr>
            <w:tcW w:w="1559" w:type="dxa"/>
            <w:tcBorders>
              <w:top w:val="single" w:sz="6" w:space="0" w:color="auto"/>
              <w:left w:val="single" w:sz="6" w:space="0" w:color="auto"/>
              <w:bottom w:val="single" w:sz="6" w:space="0" w:color="auto"/>
              <w:right w:val="single" w:sz="6" w:space="0" w:color="auto"/>
            </w:tcBorders>
            <w:vAlign w:val="bottom"/>
            <w:hideMark/>
          </w:tcPr>
          <w:p w14:paraId="3BCE8E35" w14:textId="77777777" w:rsidR="0058102D" w:rsidRPr="0058102D" w:rsidRDefault="0058102D" w:rsidP="0058102D">
            <w:pPr>
              <w:jc w:val="center"/>
            </w:pPr>
            <w:r w:rsidRPr="0058102D">
              <w:rPr>
                <w:sz w:val="28"/>
                <w:szCs w:val="20"/>
              </w:rPr>
              <w:t>233,8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E324C56" w14:textId="77777777" w:rsidR="0058102D" w:rsidRPr="0058102D" w:rsidRDefault="0058102D" w:rsidP="0058102D">
            <w:pPr>
              <w:jc w:val="center"/>
            </w:pPr>
            <w:r w:rsidRPr="0058102D">
              <w:rPr>
                <w:sz w:val="28"/>
                <w:szCs w:val="20"/>
              </w:rPr>
              <w:t>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AA76B36" w14:textId="77777777" w:rsidR="0058102D" w:rsidRPr="0058102D" w:rsidRDefault="0058102D" w:rsidP="0058102D">
            <w:pPr>
              <w:jc w:val="center"/>
            </w:pPr>
            <w:r w:rsidRPr="0058102D">
              <w:rPr>
                <w:sz w:val="28"/>
                <w:szCs w:val="20"/>
              </w:rPr>
              <w:t> 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33C8ED14" w14:textId="77777777" w:rsidR="0058102D" w:rsidRPr="0058102D" w:rsidRDefault="0058102D" w:rsidP="0058102D">
            <w:pPr>
              <w:jc w:val="center"/>
            </w:pPr>
            <w:r w:rsidRPr="0058102D">
              <w:rPr>
                <w:sz w:val="28"/>
                <w:szCs w:val="20"/>
              </w:rPr>
              <w:t>0,0 </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E3BF8C6" w14:textId="77777777" w:rsidR="0058102D" w:rsidRPr="0058102D" w:rsidRDefault="0058102D" w:rsidP="0058102D">
            <w:pPr>
              <w:jc w:val="center"/>
            </w:pPr>
            <w:r w:rsidRPr="0058102D">
              <w:rPr>
                <w:sz w:val="28"/>
                <w:szCs w:val="20"/>
              </w:rPr>
              <w:t>0,0 </w:t>
            </w:r>
          </w:p>
        </w:tc>
        <w:tc>
          <w:tcPr>
            <w:tcW w:w="992" w:type="dxa"/>
            <w:tcBorders>
              <w:top w:val="single" w:sz="6" w:space="0" w:color="auto"/>
              <w:left w:val="single" w:sz="6" w:space="0" w:color="auto"/>
              <w:bottom w:val="single" w:sz="6" w:space="0" w:color="auto"/>
              <w:right w:val="single" w:sz="6" w:space="0" w:color="auto"/>
            </w:tcBorders>
            <w:vAlign w:val="bottom"/>
            <w:hideMark/>
          </w:tcPr>
          <w:p w14:paraId="1DC39BF9"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4436357" w14:textId="77777777" w:rsidR="0058102D" w:rsidRPr="0058102D" w:rsidRDefault="0058102D" w:rsidP="0058102D">
            <w:pPr>
              <w:jc w:val="center"/>
            </w:pPr>
            <w:r w:rsidRPr="0058102D">
              <w:rPr>
                <w:sz w:val="28"/>
                <w:szCs w:val="20"/>
              </w:rPr>
              <w:t> 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846F02C" w14:textId="77777777" w:rsidR="0058102D" w:rsidRPr="0058102D" w:rsidRDefault="0058102D" w:rsidP="0058102D">
            <w:pPr>
              <w:jc w:val="center"/>
            </w:pPr>
            <w:r w:rsidRPr="0058102D">
              <w:rPr>
                <w:sz w:val="28"/>
                <w:szCs w:val="20"/>
              </w:rPr>
              <w:t>0,0 </w:t>
            </w:r>
          </w:p>
        </w:tc>
        <w:tc>
          <w:tcPr>
            <w:tcW w:w="993" w:type="dxa"/>
            <w:tcBorders>
              <w:top w:val="single" w:sz="6" w:space="0" w:color="auto"/>
              <w:left w:val="single" w:sz="6" w:space="0" w:color="auto"/>
              <w:bottom w:val="single" w:sz="6" w:space="0" w:color="auto"/>
              <w:right w:val="single" w:sz="6" w:space="0" w:color="auto"/>
            </w:tcBorders>
            <w:vAlign w:val="bottom"/>
            <w:hideMark/>
          </w:tcPr>
          <w:p w14:paraId="3478B3A8" w14:textId="77777777" w:rsidR="0058102D" w:rsidRPr="0058102D" w:rsidRDefault="0058102D" w:rsidP="0058102D">
            <w:pPr>
              <w:jc w:val="center"/>
            </w:pPr>
            <w:r w:rsidRPr="0058102D">
              <w:rPr>
                <w:sz w:val="28"/>
                <w:szCs w:val="20"/>
              </w:rPr>
              <w:t>0,0 </w:t>
            </w:r>
          </w:p>
        </w:tc>
      </w:tr>
      <w:tr w:rsidR="0058102D" w:rsidRPr="0058102D" w14:paraId="0F3D0609" w14:textId="77777777" w:rsidTr="0058102D">
        <w:trPr>
          <w:trHeight w:val="543"/>
        </w:trPr>
        <w:tc>
          <w:tcPr>
            <w:tcW w:w="3826" w:type="dxa"/>
            <w:tcBorders>
              <w:top w:val="single" w:sz="6" w:space="0" w:color="auto"/>
              <w:left w:val="single" w:sz="6" w:space="0" w:color="auto"/>
              <w:bottom w:val="single" w:sz="6" w:space="0" w:color="auto"/>
              <w:right w:val="single" w:sz="6" w:space="0" w:color="auto"/>
            </w:tcBorders>
            <w:vAlign w:val="center"/>
            <w:hideMark/>
          </w:tcPr>
          <w:p w14:paraId="78E7D484" w14:textId="77777777" w:rsidR="0058102D" w:rsidRPr="0058102D" w:rsidRDefault="0058102D" w:rsidP="0058102D">
            <w:pPr>
              <w:jc w:val="both"/>
              <w:rPr>
                <w:color w:val="000000"/>
              </w:rPr>
            </w:pPr>
            <w:r w:rsidRPr="0058102D">
              <w:rPr>
                <w:color w:val="000000"/>
                <w:sz w:val="28"/>
                <w:szCs w:val="20"/>
              </w:rPr>
              <w:t>Проценты, полученные от предоставления бюджетных кредитов внутри страны за счет средств бюджетов муниципальных районов</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0D0CCFA" w14:textId="77777777" w:rsidR="0058102D" w:rsidRPr="0058102D" w:rsidRDefault="0058102D" w:rsidP="0058102D">
            <w:pPr>
              <w:jc w:val="center"/>
            </w:pPr>
            <w:r w:rsidRPr="0058102D">
              <w:rPr>
                <w:sz w:val="28"/>
                <w:szCs w:val="20"/>
              </w:rPr>
              <w:t>3,6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5548AEF" w14:textId="77777777" w:rsidR="0058102D" w:rsidRPr="0058102D" w:rsidRDefault="0058102D" w:rsidP="0058102D">
            <w:pPr>
              <w:jc w:val="center"/>
            </w:pPr>
            <w:r w:rsidRPr="0058102D">
              <w:rPr>
                <w:sz w:val="28"/>
                <w:szCs w:val="20"/>
              </w:rPr>
              <w:t>5,2</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762ACE4" w14:textId="77777777" w:rsidR="0058102D" w:rsidRPr="0058102D" w:rsidRDefault="0058102D" w:rsidP="0058102D">
            <w:pPr>
              <w:jc w:val="center"/>
            </w:pPr>
            <w:r w:rsidRPr="0058102D">
              <w:rPr>
                <w:sz w:val="28"/>
                <w:szCs w:val="20"/>
              </w:rPr>
              <w:t>3,8</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F8F9E43" w14:textId="77777777" w:rsidR="0058102D" w:rsidRPr="0058102D" w:rsidRDefault="0058102D" w:rsidP="0058102D">
            <w:pPr>
              <w:jc w:val="center"/>
            </w:pPr>
            <w:r w:rsidRPr="0058102D">
              <w:rPr>
                <w:sz w:val="28"/>
                <w:szCs w:val="20"/>
              </w:rPr>
              <w:t>0,5</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3B75EB5" w14:textId="77777777" w:rsidR="0058102D" w:rsidRPr="0058102D" w:rsidRDefault="0058102D" w:rsidP="0058102D">
            <w:pPr>
              <w:jc w:val="center"/>
            </w:pPr>
            <w:r w:rsidRPr="0058102D">
              <w:rPr>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CB934F3" w14:textId="77777777" w:rsidR="0058102D" w:rsidRPr="0058102D" w:rsidRDefault="0058102D" w:rsidP="0058102D">
            <w:pPr>
              <w:jc w:val="center"/>
              <w:rPr>
                <w:color w:val="000000"/>
              </w:rPr>
            </w:pPr>
            <w:r w:rsidRPr="0058102D">
              <w:rPr>
                <w:color w:val="000000"/>
                <w:sz w:val="28"/>
                <w:szCs w:val="20"/>
              </w:rPr>
              <w:t>146,3</w:t>
            </w:r>
          </w:p>
        </w:tc>
        <w:tc>
          <w:tcPr>
            <w:tcW w:w="993" w:type="dxa"/>
            <w:tcBorders>
              <w:top w:val="single" w:sz="6" w:space="0" w:color="auto"/>
              <w:left w:val="single" w:sz="6" w:space="0" w:color="auto"/>
              <w:bottom w:val="single" w:sz="6" w:space="0" w:color="auto"/>
              <w:right w:val="single" w:sz="6" w:space="0" w:color="auto"/>
            </w:tcBorders>
            <w:vAlign w:val="bottom"/>
            <w:hideMark/>
          </w:tcPr>
          <w:p w14:paraId="28311709" w14:textId="77777777" w:rsidR="0058102D" w:rsidRPr="0058102D" w:rsidRDefault="0058102D" w:rsidP="0058102D">
            <w:pPr>
              <w:jc w:val="center"/>
              <w:rPr>
                <w:color w:val="000000"/>
              </w:rPr>
            </w:pPr>
            <w:r w:rsidRPr="0058102D">
              <w:rPr>
                <w:color w:val="000000"/>
                <w:sz w:val="28"/>
                <w:szCs w:val="20"/>
              </w:rPr>
              <w:t>73,1</w:t>
            </w:r>
          </w:p>
        </w:tc>
        <w:tc>
          <w:tcPr>
            <w:tcW w:w="992" w:type="dxa"/>
            <w:tcBorders>
              <w:top w:val="single" w:sz="6" w:space="0" w:color="auto"/>
              <w:left w:val="single" w:sz="6" w:space="0" w:color="auto"/>
              <w:bottom w:val="single" w:sz="6" w:space="0" w:color="auto"/>
              <w:right w:val="single" w:sz="6" w:space="0" w:color="auto"/>
            </w:tcBorders>
            <w:vAlign w:val="bottom"/>
            <w:hideMark/>
          </w:tcPr>
          <w:p w14:paraId="7E4D760E" w14:textId="77777777" w:rsidR="0058102D" w:rsidRPr="0058102D" w:rsidRDefault="0058102D" w:rsidP="0058102D">
            <w:pPr>
              <w:jc w:val="center"/>
              <w:rPr>
                <w:color w:val="000000"/>
              </w:rPr>
            </w:pPr>
            <w:r w:rsidRPr="0058102D">
              <w:rPr>
                <w:color w:val="000000"/>
                <w:sz w:val="28"/>
                <w:szCs w:val="20"/>
              </w:rPr>
              <w:t>13,2</w:t>
            </w:r>
          </w:p>
        </w:tc>
        <w:tc>
          <w:tcPr>
            <w:tcW w:w="993" w:type="dxa"/>
            <w:tcBorders>
              <w:top w:val="single" w:sz="6" w:space="0" w:color="auto"/>
              <w:left w:val="single" w:sz="6" w:space="0" w:color="auto"/>
              <w:bottom w:val="single" w:sz="6" w:space="0" w:color="auto"/>
              <w:right w:val="single" w:sz="6" w:space="0" w:color="auto"/>
            </w:tcBorders>
            <w:vAlign w:val="bottom"/>
            <w:hideMark/>
          </w:tcPr>
          <w:p w14:paraId="7CB6E35B" w14:textId="77777777" w:rsidR="0058102D" w:rsidRPr="0058102D" w:rsidRDefault="0058102D" w:rsidP="0058102D">
            <w:pPr>
              <w:jc w:val="center"/>
              <w:rPr>
                <w:color w:val="000000"/>
              </w:rPr>
            </w:pPr>
            <w:r w:rsidRPr="0058102D">
              <w:rPr>
                <w:color w:val="000000"/>
                <w:sz w:val="28"/>
                <w:szCs w:val="20"/>
              </w:rPr>
              <w:t>0,0</w:t>
            </w:r>
          </w:p>
        </w:tc>
      </w:tr>
      <w:tr w:rsidR="0058102D" w:rsidRPr="0058102D" w14:paraId="2E9AECCC" w14:textId="77777777" w:rsidTr="0058102D">
        <w:trPr>
          <w:trHeight w:val="543"/>
        </w:trPr>
        <w:tc>
          <w:tcPr>
            <w:tcW w:w="3826" w:type="dxa"/>
            <w:tcBorders>
              <w:top w:val="single" w:sz="6" w:space="0" w:color="auto"/>
              <w:left w:val="single" w:sz="6" w:space="0" w:color="auto"/>
              <w:bottom w:val="single" w:sz="6" w:space="0" w:color="auto"/>
              <w:right w:val="single" w:sz="6" w:space="0" w:color="auto"/>
            </w:tcBorders>
            <w:vAlign w:val="center"/>
            <w:hideMark/>
          </w:tcPr>
          <w:p w14:paraId="331D3101" w14:textId="77777777" w:rsidR="0058102D" w:rsidRPr="0058102D" w:rsidRDefault="0058102D" w:rsidP="0058102D">
            <w:pPr>
              <w:rPr>
                <w:color w:val="000000"/>
              </w:rPr>
            </w:pPr>
            <w:r w:rsidRPr="0058102D">
              <w:rPr>
                <w:color w:val="000000"/>
                <w:sz w:val="28"/>
                <w:szCs w:val="20"/>
              </w:rPr>
              <w:t>Доходы, получаемые в виде арендной платы за земельные участки, государственная собственность на которые не разграничена</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1EDD3E0" w14:textId="77777777" w:rsidR="0058102D" w:rsidRPr="0058102D" w:rsidRDefault="0058102D" w:rsidP="0058102D">
            <w:pPr>
              <w:jc w:val="center"/>
            </w:pPr>
            <w:r w:rsidRPr="0058102D">
              <w:rPr>
                <w:sz w:val="28"/>
                <w:szCs w:val="20"/>
              </w:rPr>
              <w:t>38 798,4</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BE5EA0E" w14:textId="77777777" w:rsidR="0058102D" w:rsidRPr="0058102D" w:rsidRDefault="0058102D" w:rsidP="0058102D">
            <w:pPr>
              <w:jc w:val="center"/>
            </w:pPr>
            <w:r w:rsidRPr="0058102D">
              <w:rPr>
                <w:sz w:val="28"/>
                <w:szCs w:val="20"/>
              </w:rPr>
              <w:t>35 510,0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E50DEF9" w14:textId="77777777" w:rsidR="0058102D" w:rsidRPr="0058102D" w:rsidRDefault="0058102D" w:rsidP="0058102D">
            <w:pPr>
              <w:jc w:val="center"/>
            </w:pPr>
            <w:r w:rsidRPr="0058102D">
              <w:rPr>
                <w:sz w:val="28"/>
                <w:szCs w:val="20"/>
              </w:rPr>
              <w:t>39 230,0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F86D6AA" w14:textId="77777777" w:rsidR="0058102D" w:rsidRPr="0058102D" w:rsidRDefault="0058102D" w:rsidP="0058102D">
            <w:pPr>
              <w:jc w:val="center"/>
            </w:pPr>
            <w:r w:rsidRPr="0058102D">
              <w:rPr>
                <w:sz w:val="28"/>
                <w:szCs w:val="20"/>
              </w:rPr>
              <w:t>39 568,7</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2E61A4A" w14:textId="77777777" w:rsidR="0058102D" w:rsidRPr="0058102D" w:rsidRDefault="0058102D" w:rsidP="0058102D">
            <w:pPr>
              <w:jc w:val="center"/>
            </w:pPr>
            <w:r w:rsidRPr="0058102D">
              <w:rPr>
                <w:sz w:val="28"/>
                <w:szCs w:val="20"/>
              </w:rPr>
              <w:t>40 232,2</w:t>
            </w:r>
          </w:p>
        </w:tc>
        <w:tc>
          <w:tcPr>
            <w:tcW w:w="992" w:type="dxa"/>
            <w:tcBorders>
              <w:top w:val="single" w:sz="6" w:space="0" w:color="auto"/>
              <w:left w:val="single" w:sz="6" w:space="0" w:color="auto"/>
              <w:bottom w:val="single" w:sz="6" w:space="0" w:color="auto"/>
              <w:right w:val="single" w:sz="6" w:space="0" w:color="auto"/>
            </w:tcBorders>
            <w:vAlign w:val="bottom"/>
            <w:hideMark/>
          </w:tcPr>
          <w:p w14:paraId="608B5D40" w14:textId="77777777" w:rsidR="0058102D" w:rsidRPr="0058102D" w:rsidRDefault="0058102D" w:rsidP="0058102D">
            <w:pPr>
              <w:jc w:val="center"/>
              <w:rPr>
                <w:color w:val="000000"/>
              </w:rPr>
            </w:pPr>
            <w:r w:rsidRPr="0058102D">
              <w:rPr>
                <w:color w:val="000000"/>
                <w:sz w:val="28"/>
                <w:szCs w:val="20"/>
              </w:rPr>
              <w:t>91,5</w:t>
            </w:r>
          </w:p>
        </w:tc>
        <w:tc>
          <w:tcPr>
            <w:tcW w:w="993" w:type="dxa"/>
            <w:tcBorders>
              <w:top w:val="single" w:sz="6" w:space="0" w:color="auto"/>
              <w:left w:val="single" w:sz="6" w:space="0" w:color="auto"/>
              <w:bottom w:val="single" w:sz="6" w:space="0" w:color="auto"/>
              <w:right w:val="single" w:sz="6" w:space="0" w:color="auto"/>
            </w:tcBorders>
            <w:vAlign w:val="bottom"/>
            <w:hideMark/>
          </w:tcPr>
          <w:p w14:paraId="5D854E51" w14:textId="77777777" w:rsidR="0058102D" w:rsidRPr="0058102D" w:rsidRDefault="0058102D" w:rsidP="0058102D">
            <w:pPr>
              <w:jc w:val="center"/>
              <w:rPr>
                <w:color w:val="000000"/>
              </w:rPr>
            </w:pPr>
            <w:r w:rsidRPr="0058102D">
              <w:rPr>
                <w:color w:val="000000"/>
                <w:sz w:val="28"/>
                <w:szCs w:val="20"/>
              </w:rPr>
              <w:t>110,5</w:t>
            </w:r>
          </w:p>
        </w:tc>
        <w:tc>
          <w:tcPr>
            <w:tcW w:w="992" w:type="dxa"/>
            <w:tcBorders>
              <w:top w:val="single" w:sz="6" w:space="0" w:color="auto"/>
              <w:left w:val="single" w:sz="6" w:space="0" w:color="auto"/>
              <w:bottom w:val="single" w:sz="6" w:space="0" w:color="auto"/>
              <w:right w:val="single" w:sz="6" w:space="0" w:color="auto"/>
            </w:tcBorders>
            <w:vAlign w:val="bottom"/>
            <w:hideMark/>
          </w:tcPr>
          <w:p w14:paraId="5E1A731C" w14:textId="77777777" w:rsidR="0058102D" w:rsidRPr="0058102D" w:rsidRDefault="0058102D" w:rsidP="0058102D">
            <w:pPr>
              <w:jc w:val="center"/>
              <w:rPr>
                <w:color w:val="000000"/>
              </w:rPr>
            </w:pPr>
            <w:r w:rsidRPr="0058102D">
              <w:rPr>
                <w:color w:val="000000"/>
                <w:sz w:val="28"/>
                <w:szCs w:val="20"/>
              </w:rPr>
              <w:t>100,9</w:t>
            </w:r>
          </w:p>
        </w:tc>
        <w:tc>
          <w:tcPr>
            <w:tcW w:w="993" w:type="dxa"/>
            <w:tcBorders>
              <w:top w:val="single" w:sz="6" w:space="0" w:color="auto"/>
              <w:left w:val="single" w:sz="6" w:space="0" w:color="auto"/>
              <w:bottom w:val="single" w:sz="6" w:space="0" w:color="auto"/>
              <w:right w:val="single" w:sz="6" w:space="0" w:color="auto"/>
            </w:tcBorders>
            <w:vAlign w:val="bottom"/>
            <w:hideMark/>
          </w:tcPr>
          <w:p w14:paraId="37BED26A" w14:textId="77777777" w:rsidR="0058102D" w:rsidRPr="0058102D" w:rsidRDefault="0058102D" w:rsidP="0058102D">
            <w:pPr>
              <w:jc w:val="center"/>
              <w:rPr>
                <w:color w:val="000000"/>
              </w:rPr>
            </w:pPr>
            <w:r w:rsidRPr="0058102D">
              <w:rPr>
                <w:color w:val="000000"/>
                <w:sz w:val="28"/>
                <w:szCs w:val="20"/>
              </w:rPr>
              <w:t>101,7</w:t>
            </w:r>
          </w:p>
        </w:tc>
      </w:tr>
      <w:tr w:rsidR="0058102D" w:rsidRPr="0058102D" w14:paraId="730B4ED6" w14:textId="77777777" w:rsidTr="0058102D">
        <w:trPr>
          <w:trHeight w:val="225"/>
        </w:trPr>
        <w:tc>
          <w:tcPr>
            <w:tcW w:w="3826" w:type="dxa"/>
            <w:tcBorders>
              <w:top w:val="single" w:sz="6" w:space="0" w:color="auto"/>
              <w:left w:val="single" w:sz="6" w:space="0" w:color="auto"/>
              <w:bottom w:val="single" w:sz="6" w:space="0" w:color="auto"/>
              <w:right w:val="single" w:sz="6" w:space="0" w:color="auto"/>
            </w:tcBorders>
            <w:vAlign w:val="bottom"/>
            <w:hideMark/>
          </w:tcPr>
          <w:p w14:paraId="087B221C" w14:textId="77777777" w:rsidR="0058102D" w:rsidRPr="0058102D" w:rsidRDefault="0058102D" w:rsidP="0058102D">
            <w:r w:rsidRPr="0058102D">
              <w:rPr>
                <w:color w:val="000000"/>
                <w:sz w:val="28"/>
                <w:szCs w:val="20"/>
              </w:rPr>
              <w:t>Доходы, получаемые в виде арендной платы за земли, находящиеся в собственности муниципальных районов</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6D83109" w14:textId="77777777" w:rsidR="0058102D" w:rsidRPr="0058102D" w:rsidRDefault="0058102D" w:rsidP="0058102D">
            <w:pPr>
              <w:jc w:val="center"/>
            </w:pPr>
            <w:r w:rsidRPr="0058102D">
              <w:rPr>
                <w:sz w:val="28"/>
                <w:szCs w:val="20"/>
              </w:rPr>
              <w:t>7 824,5</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EDE0E32" w14:textId="77777777" w:rsidR="0058102D" w:rsidRPr="0058102D" w:rsidRDefault="0058102D" w:rsidP="0058102D">
            <w:pPr>
              <w:jc w:val="center"/>
            </w:pPr>
            <w:r w:rsidRPr="0058102D">
              <w:rPr>
                <w:sz w:val="28"/>
                <w:szCs w:val="20"/>
              </w:rPr>
              <w:t>2 238,0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07D36B9C" w14:textId="77777777" w:rsidR="0058102D" w:rsidRPr="0058102D" w:rsidRDefault="0058102D" w:rsidP="0058102D">
            <w:pPr>
              <w:jc w:val="center"/>
            </w:pPr>
            <w:r w:rsidRPr="0058102D">
              <w:rPr>
                <w:sz w:val="28"/>
                <w:szCs w:val="20"/>
              </w:rPr>
              <w:t>2 349,0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4D3F22C" w14:textId="77777777" w:rsidR="0058102D" w:rsidRPr="0058102D" w:rsidRDefault="0058102D" w:rsidP="0058102D">
            <w:pPr>
              <w:jc w:val="center"/>
            </w:pPr>
            <w:r w:rsidRPr="0058102D">
              <w:rPr>
                <w:sz w:val="28"/>
                <w:szCs w:val="20"/>
              </w:rPr>
              <w:t>2 344,0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1FE6C28" w14:textId="77777777" w:rsidR="0058102D" w:rsidRPr="0058102D" w:rsidRDefault="0058102D" w:rsidP="0058102D">
            <w:pPr>
              <w:jc w:val="center"/>
            </w:pPr>
            <w:r w:rsidRPr="0058102D">
              <w:rPr>
                <w:sz w:val="28"/>
                <w:szCs w:val="20"/>
              </w:rPr>
              <w:t>2 344,0</w:t>
            </w:r>
          </w:p>
        </w:tc>
        <w:tc>
          <w:tcPr>
            <w:tcW w:w="992" w:type="dxa"/>
            <w:tcBorders>
              <w:top w:val="single" w:sz="6" w:space="0" w:color="auto"/>
              <w:left w:val="single" w:sz="6" w:space="0" w:color="auto"/>
              <w:bottom w:val="single" w:sz="6" w:space="0" w:color="auto"/>
              <w:right w:val="single" w:sz="6" w:space="0" w:color="auto"/>
            </w:tcBorders>
            <w:vAlign w:val="bottom"/>
            <w:hideMark/>
          </w:tcPr>
          <w:p w14:paraId="78882321" w14:textId="77777777" w:rsidR="0058102D" w:rsidRPr="0058102D" w:rsidRDefault="0058102D" w:rsidP="0058102D">
            <w:pPr>
              <w:jc w:val="center"/>
              <w:rPr>
                <w:color w:val="000000"/>
              </w:rPr>
            </w:pPr>
            <w:r w:rsidRPr="0058102D">
              <w:rPr>
                <w:color w:val="000000"/>
                <w:sz w:val="28"/>
                <w:szCs w:val="20"/>
              </w:rPr>
              <w:t>28,6</w:t>
            </w:r>
          </w:p>
        </w:tc>
        <w:tc>
          <w:tcPr>
            <w:tcW w:w="993" w:type="dxa"/>
            <w:tcBorders>
              <w:top w:val="single" w:sz="6" w:space="0" w:color="auto"/>
              <w:left w:val="single" w:sz="6" w:space="0" w:color="auto"/>
              <w:bottom w:val="single" w:sz="6" w:space="0" w:color="auto"/>
              <w:right w:val="single" w:sz="6" w:space="0" w:color="auto"/>
            </w:tcBorders>
            <w:vAlign w:val="bottom"/>
            <w:hideMark/>
          </w:tcPr>
          <w:p w14:paraId="19B898B6" w14:textId="77777777" w:rsidR="0058102D" w:rsidRPr="0058102D" w:rsidRDefault="0058102D" w:rsidP="0058102D">
            <w:pPr>
              <w:jc w:val="center"/>
              <w:rPr>
                <w:color w:val="000000"/>
              </w:rPr>
            </w:pPr>
            <w:r w:rsidRPr="0058102D">
              <w:rPr>
                <w:color w:val="000000"/>
                <w:sz w:val="28"/>
                <w:szCs w:val="20"/>
              </w:rPr>
              <w:t>105,0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9C72AFF" w14:textId="77777777" w:rsidR="0058102D" w:rsidRPr="0058102D" w:rsidRDefault="0058102D" w:rsidP="0058102D">
            <w:pPr>
              <w:jc w:val="center"/>
              <w:rPr>
                <w:color w:val="000000"/>
              </w:rPr>
            </w:pPr>
            <w:r w:rsidRPr="0058102D">
              <w:rPr>
                <w:color w:val="000000"/>
                <w:sz w:val="28"/>
                <w:szCs w:val="20"/>
              </w:rPr>
              <w:t>99,8</w:t>
            </w:r>
          </w:p>
        </w:tc>
        <w:tc>
          <w:tcPr>
            <w:tcW w:w="993" w:type="dxa"/>
            <w:tcBorders>
              <w:top w:val="single" w:sz="6" w:space="0" w:color="auto"/>
              <w:left w:val="single" w:sz="6" w:space="0" w:color="auto"/>
              <w:bottom w:val="single" w:sz="6" w:space="0" w:color="auto"/>
              <w:right w:val="single" w:sz="6" w:space="0" w:color="auto"/>
            </w:tcBorders>
            <w:vAlign w:val="bottom"/>
            <w:hideMark/>
          </w:tcPr>
          <w:p w14:paraId="48C97145"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38BEC7A9" w14:textId="77777777" w:rsidTr="0058102D">
        <w:trPr>
          <w:trHeight w:val="216"/>
        </w:trPr>
        <w:tc>
          <w:tcPr>
            <w:tcW w:w="3826" w:type="dxa"/>
            <w:tcBorders>
              <w:top w:val="single" w:sz="6" w:space="0" w:color="auto"/>
              <w:left w:val="single" w:sz="6" w:space="0" w:color="auto"/>
              <w:bottom w:val="single" w:sz="6" w:space="0" w:color="auto"/>
              <w:right w:val="single" w:sz="6" w:space="0" w:color="auto"/>
            </w:tcBorders>
            <w:vAlign w:val="bottom"/>
            <w:hideMark/>
          </w:tcPr>
          <w:p w14:paraId="13DC61BA" w14:textId="77777777" w:rsidR="0058102D" w:rsidRPr="0058102D" w:rsidRDefault="0058102D" w:rsidP="0058102D">
            <w:r w:rsidRPr="0058102D">
              <w:rPr>
                <w:sz w:val="28"/>
                <w:szCs w:val="20"/>
              </w:rPr>
              <w:t>Плата по соглашениям об установлении сервитута</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89DEB53" w14:textId="77777777" w:rsidR="0058102D" w:rsidRPr="0058102D" w:rsidRDefault="0058102D" w:rsidP="0058102D">
            <w:pPr>
              <w:jc w:val="center"/>
            </w:pPr>
            <w:r w:rsidRPr="0058102D">
              <w:rPr>
                <w:sz w:val="28"/>
                <w:szCs w:val="20"/>
              </w:rPr>
              <w:t>50,1</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D597EF5" w14:textId="77777777" w:rsidR="0058102D" w:rsidRPr="0058102D" w:rsidRDefault="0058102D" w:rsidP="0058102D">
            <w:pPr>
              <w:jc w:val="center"/>
            </w:pPr>
            <w:r w:rsidRPr="0058102D">
              <w:rPr>
                <w:sz w:val="28"/>
                <w:szCs w:val="20"/>
              </w:rPr>
              <w:t>59,5</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D68527F" w14:textId="77777777" w:rsidR="0058102D" w:rsidRPr="0058102D" w:rsidRDefault="0058102D" w:rsidP="0058102D">
            <w:pPr>
              <w:jc w:val="center"/>
            </w:pPr>
            <w:r w:rsidRPr="0058102D">
              <w:rPr>
                <w:sz w:val="28"/>
                <w:szCs w:val="20"/>
              </w:rPr>
              <w:t>59,5</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631B5A5" w14:textId="77777777" w:rsidR="0058102D" w:rsidRPr="0058102D" w:rsidRDefault="0058102D" w:rsidP="0058102D">
            <w:pPr>
              <w:jc w:val="center"/>
            </w:pPr>
            <w:r w:rsidRPr="0058102D">
              <w:rPr>
                <w:sz w:val="28"/>
                <w:szCs w:val="20"/>
              </w:rPr>
              <w:t>59,5</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C1236CF" w14:textId="77777777" w:rsidR="0058102D" w:rsidRPr="0058102D" w:rsidRDefault="0058102D" w:rsidP="0058102D">
            <w:pPr>
              <w:jc w:val="center"/>
            </w:pPr>
            <w:r w:rsidRPr="0058102D">
              <w:rPr>
                <w:sz w:val="28"/>
                <w:szCs w:val="20"/>
              </w:rPr>
              <w:t>59,5</w:t>
            </w:r>
          </w:p>
        </w:tc>
        <w:tc>
          <w:tcPr>
            <w:tcW w:w="992" w:type="dxa"/>
            <w:tcBorders>
              <w:top w:val="single" w:sz="6" w:space="0" w:color="auto"/>
              <w:left w:val="single" w:sz="6" w:space="0" w:color="auto"/>
              <w:bottom w:val="single" w:sz="6" w:space="0" w:color="auto"/>
              <w:right w:val="single" w:sz="6" w:space="0" w:color="auto"/>
            </w:tcBorders>
            <w:vAlign w:val="bottom"/>
            <w:hideMark/>
          </w:tcPr>
          <w:p w14:paraId="21CD8210" w14:textId="77777777" w:rsidR="0058102D" w:rsidRPr="0058102D" w:rsidRDefault="0058102D" w:rsidP="0058102D">
            <w:pPr>
              <w:jc w:val="center"/>
              <w:rPr>
                <w:color w:val="000000"/>
              </w:rPr>
            </w:pPr>
            <w:r w:rsidRPr="0058102D">
              <w:rPr>
                <w:color w:val="000000"/>
                <w:sz w:val="28"/>
                <w:szCs w:val="20"/>
              </w:rPr>
              <w:t>118,8</w:t>
            </w:r>
          </w:p>
        </w:tc>
        <w:tc>
          <w:tcPr>
            <w:tcW w:w="993" w:type="dxa"/>
            <w:tcBorders>
              <w:top w:val="single" w:sz="6" w:space="0" w:color="auto"/>
              <w:left w:val="single" w:sz="6" w:space="0" w:color="auto"/>
              <w:bottom w:val="single" w:sz="6" w:space="0" w:color="auto"/>
              <w:right w:val="single" w:sz="6" w:space="0" w:color="auto"/>
            </w:tcBorders>
            <w:vAlign w:val="bottom"/>
            <w:hideMark/>
          </w:tcPr>
          <w:p w14:paraId="640351A3" w14:textId="77777777" w:rsidR="0058102D" w:rsidRPr="0058102D" w:rsidRDefault="0058102D" w:rsidP="0058102D">
            <w:pPr>
              <w:jc w:val="center"/>
              <w:rPr>
                <w:color w:val="000000"/>
              </w:rPr>
            </w:pPr>
            <w:r w:rsidRPr="0058102D">
              <w:rPr>
                <w:color w:val="000000"/>
                <w:sz w:val="28"/>
                <w:szCs w:val="20"/>
              </w:rPr>
              <w:t>100,0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E5FD266" w14:textId="77777777" w:rsidR="0058102D" w:rsidRPr="0058102D" w:rsidRDefault="0058102D" w:rsidP="0058102D">
            <w:pPr>
              <w:jc w:val="center"/>
              <w:rPr>
                <w:color w:val="000000"/>
              </w:rPr>
            </w:pPr>
            <w:r w:rsidRPr="0058102D">
              <w:rPr>
                <w:color w:val="000000"/>
                <w:sz w:val="28"/>
                <w:szCs w:val="20"/>
              </w:rPr>
              <w:t>100,0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6D177A61"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7C5132A2" w14:textId="77777777" w:rsidTr="0058102D">
        <w:trPr>
          <w:trHeight w:val="475"/>
        </w:trPr>
        <w:tc>
          <w:tcPr>
            <w:tcW w:w="3826" w:type="dxa"/>
            <w:tcBorders>
              <w:top w:val="single" w:sz="6" w:space="0" w:color="auto"/>
              <w:left w:val="single" w:sz="6" w:space="0" w:color="auto"/>
              <w:bottom w:val="single" w:sz="6" w:space="0" w:color="auto"/>
              <w:right w:val="single" w:sz="6" w:space="0" w:color="auto"/>
            </w:tcBorders>
            <w:vAlign w:val="center"/>
            <w:hideMark/>
          </w:tcPr>
          <w:p w14:paraId="09FE71F1" w14:textId="77777777" w:rsidR="0058102D" w:rsidRPr="0058102D" w:rsidRDefault="0058102D" w:rsidP="0058102D">
            <w:pPr>
              <w:rPr>
                <w:color w:val="000000"/>
              </w:rPr>
            </w:pPr>
            <w:r w:rsidRPr="0058102D">
              <w:rPr>
                <w:color w:val="000000"/>
                <w:sz w:val="28"/>
                <w:szCs w:val="20"/>
              </w:rPr>
              <w:t xml:space="preserve">Доходы от сдачи в аренду имущества, находящегося в </w:t>
            </w:r>
            <w:r w:rsidRPr="0058102D">
              <w:rPr>
                <w:color w:val="000000"/>
                <w:sz w:val="28"/>
                <w:szCs w:val="20"/>
              </w:rPr>
              <w:lastRenderedPageBreak/>
              <w:t>оперативном управлении органов местного самоуправления</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165F256" w14:textId="77777777" w:rsidR="0058102D" w:rsidRPr="0058102D" w:rsidRDefault="0058102D" w:rsidP="0058102D">
            <w:pPr>
              <w:jc w:val="center"/>
            </w:pPr>
            <w:r w:rsidRPr="0058102D">
              <w:rPr>
                <w:sz w:val="28"/>
                <w:szCs w:val="20"/>
              </w:rPr>
              <w:lastRenderedPageBreak/>
              <w:t>7,3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F0E812B" w14:textId="77777777" w:rsidR="0058102D" w:rsidRPr="0058102D" w:rsidRDefault="0058102D" w:rsidP="0058102D">
            <w:pPr>
              <w:jc w:val="center"/>
            </w:pPr>
            <w:r w:rsidRPr="0058102D">
              <w:rPr>
                <w:sz w:val="28"/>
                <w:szCs w:val="20"/>
              </w:rPr>
              <w:t>7,3</w:t>
            </w:r>
          </w:p>
        </w:tc>
        <w:tc>
          <w:tcPr>
            <w:tcW w:w="1561" w:type="dxa"/>
            <w:tcBorders>
              <w:top w:val="single" w:sz="6" w:space="0" w:color="auto"/>
              <w:left w:val="single" w:sz="6" w:space="0" w:color="auto"/>
              <w:bottom w:val="single" w:sz="6" w:space="0" w:color="auto"/>
              <w:right w:val="single" w:sz="6" w:space="0" w:color="auto"/>
            </w:tcBorders>
            <w:vAlign w:val="bottom"/>
            <w:hideMark/>
          </w:tcPr>
          <w:p w14:paraId="2A7E23BE" w14:textId="77777777" w:rsidR="0058102D" w:rsidRPr="0058102D" w:rsidRDefault="0058102D" w:rsidP="0058102D">
            <w:pPr>
              <w:jc w:val="center"/>
            </w:pPr>
            <w:r w:rsidRPr="0058102D">
              <w:rPr>
                <w:sz w:val="28"/>
                <w:szCs w:val="20"/>
              </w:rPr>
              <w:t>7,3</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42DFC27" w14:textId="77777777" w:rsidR="0058102D" w:rsidRPr="0058102D" w:rsidRDefault="0058102D" w:rsidP="0058102D">
            <w:pPr>
              <w:jc w:val="center"/>
            </w:pPr>
            <w:r w:rsidRPr="0058102D">
              <w:rPr>
                <w:sz w:val="28"/>
                <w:szCs w:val="20"/>
              </w:rPr>
              <w:t>7,3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32F2CA0" w14:textId="77777777" w:rsidR="0058102D" w:rsidRPr="0058102D" w:rsidRDefault="0058102D" w:rsidP="0058102D">
            <w:pPr>
              <w:jc w:val="center"/>
            </w:pPr>
            <w:r w:rsidRPr="0058102D">
              <w:rPr>
                <w:sz w:val="28"/>
                <w:szCs w:val="20"/>
              </w:rPr>
              <w:t>7,3</w:t>
            </w:r>
          </w:p>
        </w:tc>
        <w:tc>
          <w:tcPr>
            <w:tcW w:w="992" w:type="dxa"/>
            <w:tcBorders>
              <w:top w:val="single" w:sz="6" w:space="0" w:color="auto"/>
              <w:left w:val="single" w:sz="6" w:space="0" w:color="auto"/>
              <w:bottom w:val="single" w:sz="6" w:space="0" w:color="auto"/>
              <w:right w:val="single" w:sz="6" w:space="0" w:color="auto"/>
            </w:tcBorders>
            <w:vAlign w:val="bottom"/>
            <w:hideMark/>
          </w:tcPr>
          <w:p w14:paraId="33CFC267" w14:textId="77777777" w:rsidR="0058102D" w:rsidRPr="0058102D" w:rsidRDefault="0058102D" w:rsidP="0058102D">
            <w:pPr>
              <w:jc w:val="center"/>
              <w:rPr>
                <w:color w:val="000000"/>
              </w:rPr>
            </w:pPr>
            <w:r w:rsidRPr="0058102D">
              <w:rPr>
                <w:color w:val="000000"/>
                <w:sz w:val="28"/>
                <w:szCs w:val="20"/>
              </w:rPr>
              <w:t>99,9</w:t>
            </w:r>
          </w:p>
        </w:tc>
        <w:tc>
          <w:tcPr>
            <w:tcW w:w="993" w:type="dxa"/>
            <w:tcBorders>
              <w:top w:val="single" w:sz="6" w:space="0" w:color="auto"/>
              <w:left w:val="single" w:sz="6" w:space="0" w:color="auto"/>
              <w:bottom w:val="single" w:sz="6" w:space="0" w:color="auto"/>
              <w:right w:val="single" w:sz="6" w:space="0" w:color="auto"/>
            </w:tcBorders>
            <w:vAlign w:val="bottom"/>
            <w:hideMark/>
          </w:tcPr>
          <w:p w14:paraId="4461BFCF" w14:textId="77777777" w:rsidR="0058102D" w:rsidRPr="0058102D" w:rsidRDefault="0058102D" w:rsidP="0058102D">
            <w:pPr>
              <w:jc w:val="center"/>
              <w:rPr>
                <w:color w:val="000000"/>
              </w:rPr>
            </w:pPr>
            <w:r w:rsidRPr="0058102D">
              <w:rPr>
                <w:color w:val="000000"/>
                <w:sz w:val="28"/>
                <w:szCs w:val="20"/>
              </w:rPr>
              <w:t>100,0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75085298" w14:textId="77777777" w:rsidR="0058102D" w:rsidRPr="0058102D" w:rsidRDefault="0058102D" w:rsidP="0058102D">
            <w:pPr>
              <w:jc w:val="center"/>
              <w:rPr>
                <w:color w:val="000000"/>
              </w:rPr>
            </w:pPr>
            <w:r w:rsidRPr="0058102D">
              <w:rPr>
                <w:color w:val="000000"/>
                <w:sz w:val="28"/>
                <w:szCs w:val="20"/>
              </w:rPr>
              <w:t>100,0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5B558EB9"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738927A5" w14:textId="77777777" w:rsidTr="0058102D">
        <w:trPr>
          <w:trHeight w:val="214"/>
        </w:trPr>
        <w:tc>
          <w:tcPr>
            <w:tcW w:w="3826" w:type="dxa"/>
            <w:tcBorders>
              <w:top w:val="single" w:sz="6" w:space="0" w:color="auto"/>
              <w:left w:val="single" w:sz="6" w:space="0" w:color="auto"/>
              <w:bottom w:val="single" w:sz="6" w:space="0" w:color="auto"/>
              <w:right w:val="single" w:sz="6" w:space="0" w:color="auto"/>
            </w:tcBorders>
            <w:vAlign w:val="center"/>
            <w:hideMark/>
          </w:tcPr>
          <w:p w14:paraId="5210727A" w14:textId="77777777" w:rsidR="0058102D" w:rsidRPr="0058102D" w:rsidRDefault="0058102D" w:rsidP="0058102D">
            <w:pPr>
              <w:jc w:val="both"/>
              <w:rPr>
                <w:color w:val="000000"/>
              </w:rPr>
            </w:pPr>
            <w:r w:rsidRPr="0058102D">
              <w:rPr>
                <w:color w:val="000000"/>
                <w:sz w:val="28"/>
                <w:szCs w:val="20"/>
              </w:rPr>
              <w:t>Платежи от государственных и муниципальных унитарных предприятий</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C049573" w14:textId="77777777" w:rsidR="0058102D" w:rsidRPr="0058102D" w:rsidRDefault="0058102D" w:rsidP="0058102D">
            <w:pPr>
              <w:jc w:val="center"/>
              <w:rPr>
                <w:color w:val="000000"/>
              </w:rPr>
            </w:pPr>
            <w:r w:rsidRPr="0058102D">
              <w:rPr>
                <w:color w:val="000000"/>
                <w:sz w:val="28"/>
                <w:szCs w:val="20"/>
              </w:rPr>
              <w:t>1,2</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6E64288" w14:textId="77777777" w:rsidR="0058102D" w:rsidRPr="0058102D" w:rsidRDefault="0058102D" w:rsidP="0058102D">
            <w:pPr>
              <w:jc w:val="center"/>
              <w:rPr>
                <w:color w:val="000000"/>
              </w:rPr>
            </w:pPr>
            <w:r w:rsidRPr="0058102D">
              <w:rPr>
                <w:color w:val="000000"/>
                <w:sz w:val="28"/>
                <w:szCs w:val="20"/>
              </w:rPr>
              <w:t>0,0</w:t>
            </w:r>
          </w:p>
        </w:tc>
        <w:tc>
          <w:tcPr>
            <w:tcW w:w="1561"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932882" w14:textId="77777777" w:rsidR="0058102D" w:rsidRPr="0058102D" w:rsidRDefault="0058102D" w:rsidP="0058102D">
            <w:pPr>
              <w:jc w:val="center"/>
              <w:rPr>
                <w:color w:val="000000"/>
              </w:rPr>
            </w:pPr>
            <w:r w:rsidRPr="0058102D">
              <w:rPr>
                <w:color w:val="000000"/>
                <w:sz w:val="28"/>
                <w:szCs w:val="20"/>
              </w:rPr>
              <w:t>0,0</w:t>
            </w:r>
          </w:p>
        </w:tc>
        <w:tc>
          <w:tcPr>
            <w:tcW w:w="1559"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85D98B"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BF78CED"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22E63B5D"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5801B66" w14:textId="77777777" w:rsidR="0058102D" w:rsidRPr="0058102D" w:rsidRDefault="0058102D" w:rsidP="0058102D">
            <w:pPr>
              <w:jc w:val="center"/>
            </w:pPr>
            <w:r w:rsidRPr="0058102D">
              <w:rPr>
                <w:sz w:val="28"/>
                <w:szCs w:val="20"/>
              </w:rPr>
              <w:t> 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4EA8163C" w14:textId="77777777" w:rsidR="0058102D" w:rsidRPr="0058102D" w:rsidRDefault="0058102D" w:rsidP="0058102D">
            <w:pPr>
              <w:jc w:val="center"/>
            </w:pPr>
            <w:r w:rsidRPr="0058102D">
              <w:rPr>
                <w:sz w:val="28"/>
                <w:szCs w:val="20"/>
              </w:rPr>
              <w:t>0,0 </w:t>
            </w:r>
          </w:p>
        </w:tc>
        <w:tc>
          <w:tcPr>
            <w:tcW w:w="993" w:type="dxa"/>
            <w:tcBorders>
              <w:top w:val="single" w:sz="6" w:space="0" w:color="auto"/>
              <w:left w:val="single" w:sz="6" w:space="0" w:color="auto"/>
              <w:bottom w:val="single" w:sz="6" w:space="0" w:color="auto"/>
              <w:right w:val="single" w:sz="6" w:space="0" w:color="auto"/>
            </w:tcBorders>
            <w:vAlign w:val="bottom"/>
            <w:hideMark/>
          </w:tcPr>
          <w:p w14:paraId="2169D124" w14:textId="77777777" w:rsidR="0058102D" w:rsidRPr="0058102D" w:rsidRDefault="0058102D" w:rsidP="0058102D">
            <w:pPr>
              <w:jc w:val="center"/>
            </w:pPr>
            <w:r w:rsidRPr="0058102D">
              <w:rPr>
                <w:sz w:val="28"/>
                <w:szCs w:val="20"/>
              </w:rPr>
              <w:t>0,0 </w:t>
            </w:r>
          </w:p>
        </w:tc>
      </w:tr>
      <w:tr w:rsidR="0058102D" w:rsidRPr="0058102D" w14:paraId="081B44A8" w14:textId="77777777" w:rsidTr="0058102D">
        <w:trPr>
          <w:trHeight w:val="473"/>
        </w:trPr>
        <w:tc>
          <w:tcPr>
            <w:tcW w:w="3826" w:type="dxa"/>
            <w:tcBorders>
              <w:top w:val="single" w:sz="6" w:space="0" w:color="auto"/>
              <w:left w:val="single" w:sz="6" w:space="0" w:color="auto"/>
              <w:bottom w:val="single" w:sz="6" w:space="0" w:color="auto"/>
              <w:right w:val="single" w:sz="6" w:space="0" w:color="auto"/>
            </w:tcBorders>
            <w:vAlign w:val="bottom"/>
            <w:hideMark/>
          </w:tcPr>
          <w:p w14:paraId="6FC2CF69" w14:textId="77777777" w:rsidR="0058102D" w:rsidRPr="0058102D" w:rsidRDefault="0058102D" w:rsidP="0058102D">
            <w:r w:rsidRPr="0058102D">
              <w:rPr>
                <w:sz w:val="28"/>
                <w:szCs w:val="20"/>
              </w:rPr>
              <w:t>Прочие доходы от использования имущества и прав, находящихся в  муниципальной собственности  (за исключением имущества бюджетных и автономных учреждений, а также имущества МУПов, в том числе казенных)</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F9BF3B2" w14:textId="77777777" w:rsidR="0058102D" w:rsidRPr="0058102D" w:rsidRDefault="0058102D" w:rsidP="0058102D">
            <w:pPr>
              <w:jc w:val="center"/>
              <w:rPr>
                <w:color w:val="000000"/>
              </w:rPr>
            </w:pPr>
            <w:r w:rsidRPr="0058102D">
              <w:rPr>
                <w:color w:val="000000"/>
                <w:sz w:val="28"/>
                <w:szCs w:val="20"/>
              </w:rPr>
              <w:t>744,4</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CE0B394" w14:textId="77777777" w:rsidR="0058102D" w:rsidRPr="0058102D" w:rsidRDefault="0058102D" w:rsidP="0058102D">
            <w:pPr>
              <w:jc w:val="center"/>
              <w:rPr>
                <w:color w:val="000000"/>
              </w:rPr>
            </w:pPr>
            <w:r w:rsidRPr="0058102D">
              <w:rPr>
                <w:color w:val="000000"/>
                <w:sz w:val="28"/>
                <w:szCs w:val="20"/>
              </w:rPr>
              <w:t>1 276,8</w:t>
            </w:r>
          </w:p>
        </w:tc>
        <w:tc>
          <w:tcPr>
            <w:tcW w:w="1561" w:type="dxa"/>
            <w:tcBorders>
              <w:top w:val="single" w:sz="6" w:space="0" w:color="auto"/>
              <w:left w:val="single" w:sz="6" w:space="0" w:color="auto"/>
              <w:bottom w:val="single" w:sz="6" w:space="0" w:color="auto"/>
              <w:right w:val="single" w:sz="6" w:space="0" w:color="auto"/>
            </w:tcBorders>
            <w:vAlign w:val="bottom"/>
            <w:hideMark/>
          </w:tcPr>
          <w:p w14:paraId="13560C49" w14:textId="77777777" w:rsidR="0058102D" w:rsidRPr="0058102D" w:rsidRDefault="0058102D" w:rsidP="0058102D">
            <w:pPr>
              <w:jc w:val="center"/>
              <w:rPr>
                <w:color w:val="000000"/>
              </w:rPr>
            </w:pPr>
            <w:r w:rsidRPr="0058102D">
              <w:rPr>
                <w:color w:val="000000"/>
                <w:sz w:val="28"/>
                <w:szCs w:val="20"/>
              </w:rPr>
              <w:t>1 000,0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672205FD" w14:textId="77777777" w:rsidR="0058102D" w:rsidRPr="0058102D" w:rsidRDefault="0058102D" w:rsidP="0058102D">
            <w:pPr>
              <w:jc w:val="center"/>
              <w:rPr>
                <w:color w:val="000000"/>
              </w:rPr>
            </w:pPr>
            <w:r w:rsidRPr="0058102D">
              <w:rPr>
                <w:color w:val="000000"/>
                <w:sz w:val="28"/>
                <w:szCs w:val="20"/>
              </w:rPr>
              <w:t>1 100,0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F4CA0F7" w14:textId="77777777" w:rsidR="0058102D" w:rsidRPr="0058102D" w:rsidRDefault="0058102D" w:rsidP="0058102D">
            <w:pPr>
              <w:jc w:val="center"/>
              <w:rPr>
                <w:color w:val="000000"/>
              </w:rPr>
            </w:pPr>
            <w:r w:rsidRPr="0058102D">
              <w:rPr>
                <w:color w:val="000000"/>
                <w:sz w:val="28"/>
                <w:szCs w:val="20"/>
              </w:rPr>
              <w:t>1 200,0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9C7E657" w14:textId="77777777" w:rsidR="0058102D" w:rsidRPr="0058102D" w:rsidRDefault="0058102D" w:rsidP="0058102D">
            <w:pPr>
              <w:jc w:val="center"/>
              <w:rPr>
                <w:color w:val="000000"/>
              </w:rPr>
            </w:pPr>
            <w:r w:rsidRPr="0058102D">
              <w:rPr>
                <w:color w:val="000000"/>
                <w:sz w:val="28"/>
                <w:szCs w:val="20"/>
              </w:rPr>
              <w:t>171,5</w:t>
            </w:r>
          </w:p>
        </w:tc>
        <w:tc>
          <w:tcPr>
            <w:tcW w:w="993" w:type="dxa"/>
            <w:tcBorders>
              <w:top w:val="single" w:sz="6" w:space="0" w:color="auto"/>
              <w:left w:val="single" w:sz="6" w:space="0" w:color="auto"/>
              <w:bottom w:val="single" w:sz="6" w:space="0" w:color="auto"/>
              <w:right w:val="single" w:sz="6" w:space="0" w:color="auto"/>
            </w:tcBorders>
            <w:vAlign w:val="bottom"/>
            <w:hideMark/>
          </w:tcPr>
          <w:p w14:paraId="64DC83CD" w14:textId="77777777" w:rsidR="0058102D" w:rsidRPr="0058102D" w:rsidRDefault="0058102D" w:rsidP="0058102D">
            <w:pPr>
              <w:jc w:val="center"/>
              <w:rPr>
                <w:color w:val="000000"/>
              </w:rPr>
            </w:pPr>
            <w:r w:rsidRPr="0058102D">
              <w:rPr>
                <w:color w:val="000000"/>
                <w:sz w:val="28"/>
                <w:szCs w:val="20"/>
              </w:rPr>
              <w:t>78,3</w:t>
            </w:r>
          </w:p>
        </w:tc>
        <w:tc>
          <w:tcPr>
            <w:tcW w:w="992" w:type="dxa"/>
            <w:tcBorders>
              <w:top w:val="single" w:sz="6" w:space="0" w:color="auto"/>
              <w:left w:val="single" w:sz="6" w:space="0" w:color="auto"/>
              <w:bottom w:val="single" w:sz="6" w:space="0" w:color="auto"/>
              <w:right w:val="single" w:sz="6" w:space="0" w:color="auto"/>
            </w:tcBorders>
            <w:vAlign w:val="bottom"/>
            <w:hideMark/>
          </w:tcPr>
          <w:p w14:paraId="7AB93466" w14:textId="77777777" w:rsidR="0058102D" w:rsidRPr="0058102D" w:rsidRDefault="0058102D" w:rsidP="0058102D">
            <w:pPr>
              <w:jc w:val="center"/>
              <w:rPr>
                <w:color w:val="000000"/>
              </w:rPr>
            </w:pPr>
            <w:r w:rsidRPr="0058102D">
              <w:rPr>
                <w:color w:val="000000"/>
                <w:sz w:val="28"/>
                <w:szCs w:val="20"/>
              </w:rPr>
              <w:t>110,0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E1C2098" w14:textId="77777777" w:rsidR="0058102D" w:rsidRPr="0058102D" w:rsidRDefault="0058102D" w:rsidP="0058102D">
            <w:pPr>
              <w:jc w:val="center"/>
              <w:rPr>
                <w:color w:val="000000"/>
              </w:rPr>
            </w:pPr>
            <w:r w:rsidRPr="0058102D">
              <w:rPr>
                <w:color w:val="000000"/>
                <w:sz w:val="28"/>
                <w:szCs w:val="20"/>
              </w:rPr>
              <w:t>109,1</w:t>
            </w:r>
          </w:p>
        </w:tc>
      </w:tr>
      <w:tr w:rsidR="0058102D" w:rsidRPr="0058102D" w14:paraId="155B3837"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1925A7EB" w14:textId="77777777" w:rsidR="0058102D" w:rsidRPr="0058102D" w:rsidRDefault="0058102D" w:rsidP="0058102D">
            <w:pPr>
              <w:rPr>
                <w:color w:val="000000"/>
              </w:rPr>
            </w:pPr>
            <w:r w:rsidRPr="0058102D">
              <w:rPr>
                <w:color w:val="000000"/>
                <w:sz w:val="28"/>
                <w:szCs w:val="20"/>
              </w:rPr>
              <w:t>Плата за негативное воздействие на окружающую среду</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4A78F67" w14:textId="77777777" w:rsidR="0058102D" w:rsidRPr="0058102D" w:rsidRDefault="0058102D" w:rsidP="0058102D">
            <w:pPr>
              <w:jc w:val="center"/>
              <w:rPr>
                <w:color w:val="000000"/>
              </w:rPr>
            </w:pPr>
            <w:r w:rsidRPr="0058102D">
              <w:rPr>
                <w:color w:val="000000"/>
                <w:sz w:val="28"/>
                <w:szCs w:val="20"/>
              </w:rPr>
              <w:t>1 513,0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B3542A0" w14:textId="77777777" w:rsidR="0058102D" w:rsidRPr="0058102D" w:rsidRDefault="0058102D" w:rsidP="0058102D">
            <w:pPr>
              <w:jc w:val="center"/>
              <w:rPr>
                <w:color w:val="000000"/>
              </w:rPr>
            </w:pPr>
            <w:r w:rsidRPr="0058102D">
              <w:rPr>
                <w:color w:val="000000"/>
                <w:sz w:val="28"/>
                <w:szCs w:val="20"/>
              </w:rPr>
              <w:t>1 560,0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0549D6A9" w14:textId="77777777" w:rsidR="0058102D" w:rsidRPr="0058102D" w:rsidRDefault="0058102D" w:rsidP="0058102D">
            <w:pPr>
              <w:jc w:val="center"/>
              <w:rPr>
                <w:color w:val="000000"/>
              </w:rPr>
            </w:pPr>
            <w:r w:rsidRPr="0058102D">
              <w:rPr>
                <w:color w:val="000000"/>
                <w:sz w:val="28"/>
                <w:szCs w:val="20"/>
              </w:rPr>
              <w:t>1 622,0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CBCBF66" w14:textId="77777777" w:rsidR="0058102D" w:rsidRPr="0058102D" w:rsidRDefault="0058102D" w:rsidP="0058102D">
            <w:pPr>
              <w:jc w:val="center"/>
              <w:rPr>
                <w:color w:val="000000"/>
              </w:rPr>
            </w:pPr>
            <w:r w:rsidRPr="0058102D">
              <w:rPr>
                <w:color w:val="000000"/>
                <w:sz w:val="28"/>
                <w:szCs w:val="20"/>
              </w:rPr>
              <w:t>1 687,0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0079A1F" w14:textId="77777777" w:rsidR="0058102D" w:rsidRPr="0058102D" w:rsidRDefault="0058102D" w:rsidP="0058102D">
            <w:pPr>
              <w:jc w:val="center"/>
              <w:rPr>
                <w:color w:val="000000"/>
              </w:rPr>
            </w:pPr>
            <w:r w:rsidRPr="0058102D">
              <w:rPr>
                <w:color w:val="000000"/>
                <w:sz w:val="28"/>
                <w:szCs w:val="20"/>
              </w:rPr>
              <w:t>1 687,0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EB09105" w14:textId="77777777" w:rsidR="0058102D" w:rsidRPr="0058102D" w:rsidRDefault="0058102D" w:rsidP="0058102D">
            <w:pPr>
              <w:jc w:val="center"/>
              <w:rPr>
                <w:color w:val="000000"/>
              </w:rPr>
            </w:pPr>
            <w:r w:rsidRPr="0058102D">
              <w:rPr>
                <w:color w:val="000000"/>
                <w:sz w:val="28"/>
                <w:szCs w:val="20"/>
              </w:rPr>
              <w:t>103,1</w:t>
            </w:r>
          </w:p>
        </w:tc>
        <w:tc>
          <w:tcPr>
            <w:tcW w:w="993" w:type="dxa"/>
            <w:tcBorders>
              <w:top w:val="single" w:sz="6" w:space="0" w:color="auto"/>
              <w:left w:val="single" w:sz="6" w:space="0" w:color="auto"/>
              <w:bottom w:val="single" w:sz="6" w:space="0" w:color="auto"/>
              <w:right w:val="single" w:sz="6" w:space="0" w:color="auto"/>
            </w:tcBorders>
            <w:vAlign w:val="bottom"/>
            <w:hideMark/>
          </w:tcPr>
          <w:p w14:paraId="06B84D1A" w14:textId="77777777" w:rsidR="0058102D" w:rsidRPr="0058102D" w:rsidRDefault="0058102D" w:rsidP="0058102D">
            <w:pPr>
              <w:jc w:val="center"/>
              <w:rPr>
                <w:color w:val="000000"/>
              </w:rPr>
            </w:pPr>
            <w:r w:rsidRPr="0058102D">
              <w:rPr>
                <w:color w:val="000000"/>
                <w:sz w:val="28"/>
                <w:szCs w:val="20"/>
              </w:rPr>
              <w:t>104,0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772A1A7" w14:textId="77777777" w:rsidR="0058102D" w:rsidRPr="0058102D" w:rsidRDefault="0058102D" w:rsidP="0058102D">
            <w:pPr>
              <w:jc w:val="center"/>
              <w:rPr>
                <w:color w:val="000000"/>
              </w:rPr>
            </w:pPr>
            <w:r w:rsidRPr="0058102D">
              <w:rPr>
                <w:color w:val="000000"/>
                <w:sz w:val="28"/>
                <w:szCs w:val="20"/>
              </w:rPr>
              <w:t>104,0</w:t>
            </w:r>
          </w:p>
        </w:tc>
        <w:tc>
          <w:tcPr>
            <w:tcW w:w="993" w:type="dxa"/>
            <w:tcBorders>
              <w:top w:val="single" w:sz="6" w:space="0" w:color="auto"/>
              <w:left w:val="single" w:sz="6" w:space="0" w:color="auto"/>
              <w:bottom w:val="single" w:sz="6" w:space="0" w:color="auto"/>
              <w:right w:val="single" w:sz="6" w:space="0" w:color="auto"/>
            </w:tcBorders>
            <w:vAlign w:val="bottom"/>
            <w:hideMark/>
          </w:tcPr>
          <w:p w14:paraId="33B08140"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30DBA11C"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67883FCA" w14:textId="77777777" w:rsidR="0058102D" w:rsidRPr="0058102D" w:rsidRDefault="0058102D" w:rsidP="0058102D">
            <w:pPr>
              <w:jc w:val="both"/>
              <w:rPr>
                <w:color w:val="000000"/>
              </w:rPr>
            </w:pPr>
            <w:r w:rsidRPr="0058102D">
              <w:rPr>
                <w:color w:val="000000"/>
                <w:sz w:val="28"/>
                <w:szCs w:val="20"/>
              </w:rPr>
              <w:t xml:space="preserve">Доходы от оказания информационных услуг органами местного самоуправления муниципальных районов, </w:t>
            </w:r>
            <w:r w:rsidRPr="0058102D">
              <w:rPr>
                <w:color w:val="000000"/>
                <w:sz w:val="28"/>
                <w:szCs w:val="20"/>
              </w:rPr>
              <w:lastRenderedPageBreak/>
              <w:t>казенными учреждениями муниципальных районов</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1040FDB" w14:textId="77777777" w:rsidR="0058102D" w:rsidRPr="0058102D" w:rsidRDefault="0058102D" w:rsidP="0058102D">
            <w:pPr>
              <w:jc w:val="center"/>
              <w:rPr>
                <w:color w:val="000000"/>
              </w:rPr>
            </w:pPr>
            <w:r w:rsidRPr="0058102D">
              <w:rPr>
                <w:color w:val="000000"/>
                <w:sz w:val="28"/>
                <w:szCs w:val="20"/>
              </w:rPr>
              <w:lastRenderedPageBreak/>
              <w:t>902,9</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3E13ED7" w14:textId="77777777" w:rsidR="0058102D" w:rsidRPr="0058102D" w:rsidRDefault="0058102D" w:rsidP="0058102D">
            <w:pPr>
              <w:jc w:val="center"/>
              <w:rPr>
                <w:color w:val="000000"/>
              </w:rPr>
            </w:pPr>
            <w:r w:rsidRPr="0058102D">
              <w:rPr>
                <w:color w:val="000000"/>
                <w:sz w:val="28"/>
                <w:szCs w:val="20"/>
              </w:rPr>
              <w:t>730,8</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334A8BB" w14:textId="77777777" w:rsidR="0058102D" w:rsidRPr="0058102D" w:rsidRDefault="0058102D" w:rsidP="0058102D">
            <w:pPr>
              <w:jc w:val="center"/>
              <w:rPr>
                <w:color w:val="000000"/>
              </w:rPr>
            </w:pPr>
            <w:r w:rsidRPr="0058102D">
              <w:rPr>
                <w:color w:val="000000"/>
                <w:sz w:val="28"/>
                <w:szCs w:val="20"/>
              </w:rPr>
              <w:t>420,0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639D39F" w14:textId="77777777" w:rsidR="0058102D" w:rsidRPr="0058102D" w:rsidRDefault="0058102D" w:rsidP="0058102D">
            <w:pPr>
              <w:jc w:val="center"/>
              <w:rPr>
                <w:color w:val="000000"/>
              </w:rPr>
            </w:pPr>
            <w:r w:rsidRPr="0058102D">
              <w:rPr>
                <w:color w:val="000000"/>
                <w:sz w:val="28"/>
                <w:szCs w:val="20"/>
              </w:rPr>
              <w:t>452,0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3782B63" w14:textId="77777777" w:rsidR="0058102D" w:rsidRPr="0058102D" w:rsidRDefault="0058102D" w:rsidP="0058102D">
            <w:pPr>
              <w:jc w:val="center"/>
              <w:rPr>
                <w:color w:val="000000"/>
              </w:rPr>
            </w:pPr>
            <w:r w:rsidRPr="0058102D">
              <w:rPr>
                <w:color w:val="000000"/>
                <w:sz w:val="28"/>
                <w:szCs w:val="20"/>
              </w:rPr>
              <w:t>457,0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42570BF" w14:textId="77777777" w:rsidR="0058102D" w:rsidRPr="0058102D" w:rsidRDefault="0058102D" w:rsidP="0058102D">
            <w:pPr>
              <w:jc w:val="center"/>
              <w:rPr>
                <w:color w:val="000000"/>
              </w:rPr>
            </w:pPr>
            <w:r w:rsidRPr="0058102D">
              <w:rPr>
                <w:color w:val="000000"/>
                <w:sz w:val="28"/>
                <w:szCs w:val="20"/>
              </w:rPr>
              <w:t>80,9</w:t>
            </w:r>
          </w:p>
        </w:tc>
        <w:tc>
          <w:tcPr>
            <w:tcW w:w="993" w:type="dxa"/>
            <w:tcBorders>
              <w:top w:val="single" w:sz="6" w:space="0" w:color="auto"/>
              <w:left w:val="single" w:sz="6" w:space="0" w:color="auto"/>
              <w:bottom w:val="single" w:sz="6" w:space="0" w:color="auto"/>
              <w:right w:val="single" w:sz="6" w:space="0" w:color="auto"/>
            </w:tcBorders>
            <w:vAlign w:val="bottom"/>
            <w:hideMark/>
          </w:tcPr>
          <w:p w14:paraId="0B632BED" w14:textId="77777777" w:rsidR="0058102D" w:rsidRPr="0058102D" w:rsidRDefault="0058102D" w:rsidP="0058102D">
            <w:pPr>
              <w:jc w:val="center"/>
              <w:rPr>
                <w:color w:val="000000"/>
              </w:rPr>
            </w:pPr>
            <w:r w:rsidRPr="0058102D">
              <w:rPr>
                <w:color w:val="000000"/>
                <w:sz w:val="28"/>
                <w:szCs w:val="20"/>
              </w:rPr>
              <w:t>57,5</w:t>
            </w:r>
          </w:p>
        </w:tc>
        <w:tc>
          <w:tcPr>
            <w:tcW w:w="992" w:type="dxa"/>
            <w:tcBorders>
              <w:top w:val="single" w:sz="6" w:space="0" w:color="auto"/>
              <w:left w:val="single" w:sz="6" w:space="0" w:color="auto"/>
              <w:bottom w:val="single" w:sz="6" w:space="0" w:color="auto"/>
              <w:right w:val="single" w:sz="6" w:space="0" w:color="auto"/>
            </w:tcBorders>
            <w:vAlign w:val="bottom"/>
            <w:hideMark/>
          </w:tcPr>
          <w:p w14:paraId="7698E315" w14:textId="77777777" w:rsidR="0058102D" w:rsidRPr="0058102D" w:rsidRDefault="0058102D" w:rsidP="0058102D">
            <w:pPr>
              <w:jc w:val="center"/>
              <w:rPr>
                <w:color w:val="000000"/>
              </w:rPr>
            </w:pPr>
            <w:r w:rsidRPr="0058102D">
              <w:rPr>
                <w:color w:val="000000"/>
                <w:sz w:val="28"/>
                <w:szCs w:val="20"/>
              </w:rPr>
              <w:t>107,6</w:t>
            </w:r>
          </w:p>
        </w:tc>
        <w:tc>
          <w:tcPr>
            <w:tcW w:w="993" w:type="dxa"/>
            <w:tcBorders>
              <w:top w:val="single" w:sz="6" w:space="0" w:color="auto"/>
              <w:left w:val="single" w:sz="6" w:space="0" w:color="auto"/>
              <w:bottom w:val="single" w:sz="6" w:space="0" w:color="auto"/>
              <w:right w:val="single" w:sz="6" w:space="0" w:color="auto"/>
            </w:tcBorders>
            <w:vAlign w:val="bottom"/>
            <w:hideMark/>
          </w:tcPr>
          <w:p w14:paraId="624CA17A" w14:textId="77777777" w:rsidR="0058102D" w:rsidRPr="0058102D" w:rsidRDefault="0058102D" w:rsidP="0058102D">
            <w:pPr>
              <w:jc w:val="center"/>
              <w:rPr>
                <w:color w:val="000000"/>
              </w:rPr>
            </w:pPr>
            <w:r w:rsidRPr="0058102D">
              <w:rPr>
                <w:color w:val="000000"/>
                <w:sz w:val="28"/>
                <w:szCs w:val="20"/>
              </w:rPr>
              <w:t>101,1</w:t>
            </w:r>
          </w:p>
        </w:tc>
      </w:tr>
      <w:tr w:rsidR="0058102D" w:rsidRPr="0058102D" w14:paraId="0602CB1C"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74C07633" w14:textId="77777777" w:rsidR="0058102D" w:rsidRPr="0058102D" w:rsidRDefault="0058102D" w:rsidP="0058102D">
            <w:pPr>
              <w:rPr>
                <w:color w:val="000000"/>
              </w:rPr>
            </w:pPr>
            <w:r w:rsidRPr="0058102D">
              <w:rPr>
                <w:color w:val="000000"/>
                <w:sz w:val="28"/>
                <w:szCs w:val="20"/>
              </w:rPr>
              <w:t>Доходы от продажи земельных участков, государственная собственность на которые не разграничена</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6838A3A" w14:textId="77777777" w:rsidR="0058102D" w:rsidRPr="0058102D" w:rsidRDefault="0058102D" w:rsidP="0058102D">
            <w:pPr>
              <w:jc w:val="center"/>
              <w:rPr>
                <w:color w:val="000000"/>
              </w:rPr>
            </w:pPr>
            <w:r w:rsidRPr="0058102D">
              <w:rPr>
                <w:color w:val="000000"/>
                <w:sz w:val="28"/>
                <w:szCs w:val="20"/>
              </w:rPr>
              <w:t>36 388,4</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F5A84BF" w14:textId="77777777" w:rsidR="0058102D" w:rsidRPr="0058102D" w:rsidRDefault="0058102D" w:rsidP="0058102D">
            <w:pPr>
              <w:jc w:val="center"/>
              <w:rPr>
                <w:color w:val="000000"/>
              </w:rPr>
            </w:pPr>
            <w:r w:rsidRPr="0058102D">
              <w:rPr>
                <w:color w:val="000000"/>
                <w:sz w:val="28"/>
                <w:szCs w:val="20"/>
              </w:rPr>
              <w:t>30 450,0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EA37DA2" w14:textId="77777777" w:rsidR="0058102D" w:rsidRPr="0058102D" w:rsidRDefault="0058102D" w:rsidP="0058102D">
            <w:pPr>
              <w:jc w:val="center"/>
              <w:rPr>
                <w:color w:val="000000"/>
              </w:rPr>
            </w:pPr>
            <w:r w:rsidRPr="0058102D">
              <w:rPr>
                <w:color w:val="000000"/>
                <w:sz w:val="28"/>
                <w:szCs w:val="20"/>
              </w:rPr>
              <w:t>19 000,0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1179F6C" w14:textId="77777777" w:rsidR="0058102D" w:rsidRPr="0058102D" w:rsidRDefault="0058102D" w:rsidP="0058102D">
            <w:pPr>
              <w:jc w:val="center"/>
              <w:rPr>
                <w:color w:val="000000"/>
              </w:rPr>
            </w:pPr>
            <w:r w:rsidRPr="0058102D">
              <w:rPr>
                <w:color w:val="000000"/>
                <w:sz w:val="28"/>
                <w:szCs w:val="20"/>
              </w:rPr>
              <w:t>5 000,0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24BB778" w14:textId="77777777" w:rsidR="0058102D" w:rsidRPr="0058102D" w:rsidRDefault="0058102D" w:rsidP="0058102D">
            <w:pPr>
              <w:jc w:val="center"/>
              <w:rPr>
                <w:color w:val="000000"/>
              </w:rPr>
            </w:pPr>
            <w:r w:rsidRPr="0058102D">
              <w:rPr>
                <w:color w:val="000000"/>
                <w:sz w:val="28"/>
                <w:szCs w:val="20"/>
              </w:rPr>
              <w:t>5 000,0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DCA4A23" w14:textId="77777777" w:rsidR="0058102D" w:rsidRPr="0058102D" w:rsidRDefault="0058102D" w:rsidP="0058102D">
            <w:pPr>
              <w:jc w:val="center"/>
              <w:rPr>
                <w:color w:val="000000"/>
              </w:rPr>
            </w:pPr>
            <w:r w:rsidRPr="0058102D">
              <w:rPr>
                <w:color w:val="000000"/>
                <w:sz w:val="28"/>
                <w:szCs w:val="20"/>
              </w:rPr>
              <w:t>83,7</w:t>
            </w:r>
          </w:p>
        </w:tc>
        <w:tc>
          <w:tcPr>
            <w:tcW w:w="993" w:type="dxa"/>
            <w:tcBorders>
              <w:top w:val="single" w:sz="6" w:space="0" w:color="auto"/>
              <w:left w:val="single" w:sz="6" w:space="0" w:color="auto"/>
              <w:bottom w:val="single" w:sz="6" w:space="0" w:color="auto"/>
              <w:right w:val="single" w:sz="6" w:space="0" w:color="auto"/>
            </w:tcBorders>
            <w:vAlign w:val="bottom"/>
            <w:hideMark/>
          </w:tcPr>
          <w:p w14:paraId="048B0EDD" w14:textId="77777777" w:rsidR="0058102D" w:rsidRPr="0058102D" w:rsidRDefault="0058102D" w:rsidP="0058102D">
            <w:pPr>
              <w:jc w:val="center"/>
              <w:rPr>
                <w:color w:val="000000"/>
              </w:rPr>
            </w:pPr>
            <w:r w:rsidRPr="0058102D">
              <w:rPr>
                <w:color w:val="000000"/>
                <w:sz w:val="28"/>
                <w:szCs w:val="20"/>
              </w:rPr>
              <w:t>62,4</w:t>
            </w:r>
          </w:p>
        </w:tc>
        <w:tc>
          <w:tcPr>
            <w:tcW w:w="992" w:type="dxa"/>
            <w:tcBorders>
              <w:top w:val="single" w:sz="6" w:space="0" w:color="auto"/>
              <w:left w:val="single" w:sz="6" w:space="0" w:color="auto"/>
              <w:bottom w:val="single" w:sz="6" w:space="0" w:color="auto"/>
              <w:right w:val="single" w:sz="6" w:space="0" w:color="auto"/>
            </w:tcBorders>
            <w:vAlign w:val="bottom"/>
            <w:hideMark/>
          </w:tcPr>
          <w:p w14:paraId="65C5E85C" w14:textId="77777777" w:rsidR="0058102D" w:rsidRPr="0058102D" w:rsidRDefault="0058102D" w:rsidP="0058102D">
            <w:pPr>
              <w:jc w:val="center"/>
              <w:rPr>
                <w:color w:val="000000"/>
              </w:rPr>
            </w:pPr>
            <w:r w:rsidRPr="0058102D">
              <w:rPr>
                <w:color w:val="000000"/>
                <w:sz w:val="28"/>
                <w:szCs w:val="20"/>
              </w:rPr>
              <w:t>26,3</w:t>
            </w:r>
          </w:p>
        </w:tc>
        <w:tc>
          <w:tcPr>
            <w:tcW w:w="993" w:type="dxa"/>
            <w:tcBorders>
              <w:top w:val="single" w:sz="6" w:space="0" w:color="auto"/>
              <w:left w:val="single" w:sz="6" w:space="0" w:color="auto"/>
              <w:bottom w:val="single" w:sz="6" w:space="0" w:color="auto"/>
              <w:right w:val="single" w:sz="6" w:space="0" w:color="auto"/>
            </w:tcBorders>
            <w:vAlign w:val="bottom"/>
            <w:hideMark/>
          </w:tcPr>
          <w:p w14:paraId="746FF479" w14:textId="77777777" w:rsidR="0058102D" w:rsidRPr="0058102D" w:rsidRDefault="0058102D" w:rsidP="0058102D">
            <w:pPr>
              <w:jc w:val="center"/>
              <w:rPr>
                <w:color w:val="000000"/>
              </w:rPr>
            </w:pPr>
            <w:r w:rsidRPr="0058102D">
              <w:rPr>
                <w:color w:val="000000"/>
                <w:sz w:val="28"/>
                <w:szCs w:val="20"/>
              </w:rPr>
              <w:t>100,0</w:t>
            </w:r>
          </w:p>
        </w:tc>
      </w:tr>
      <w:tr w:rsidR="0058102D" w:rsidRPr="0058102D" w14:paraId="1D0BA218"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34369C1B" w14:textId="77777777" w:rsidR="0058102D" w:rsidRPr="0058102D" w:rsidRDefault="0058102D" w:rsidP="0058102D">
            <w:pPr>
              <w:jc w:val="both"/>
              <w:rPr>
                <w:color w:val="000000"/>
              </w:rPr>
            </w:pPr>
            <w:r w:rsidRPr="0058102D">
              <w:rPr>
                <w:color w:val="000000"/>
                <w:sz w:val="28"/>
                <w:szCs w:val="20"/>
              </w:rPr>
              <w:t>Доходы от продажи земельных участков в собственности муниципальных районов</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E0F94B9" w14:textId="77777777" w:rsidR="0058102D" w:rsidRPr="0058102D" w:rsidRDefault="0058102D" w:rsidP="0058102D">
            <w:pPr>
              <w:jc w:val="center"/>
              <w:rPr>
                <w:color w:val="000000"/>
              </w:rPr>
            </w:pPr>
            <w:r w:rsidRPr="0058102D">
              <w:rPr>
                <w:color w:val="000000"/>
                <w:sz w:val="28"/>
                <w:szCs w:val="20"/>
              </w:rPr>
              <w:t>2 508,3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6C939AD" w14:textId="77777777" w:rsidR="0058102D" w:rsidRPr="0058102D" w:rsidRDefault="0058102D" w:rsidP="0058102D">
            <w:pPr>
              <w:jc w:val="center"/>
              <w:rPr>
                <w:color w:val="000000"/>
              </w:rPr>
            </w:pPr>
            <w:r w:rsidRPr="0058102D">
              <w:rPr>
                <w:color w:val="000000"/>
                <w:sz w:val="28"/>
                <w:szCs w:val="20"/>
              </w:rPr>
              <w:t>662,9</w:t>
            </w:r>
          </w:p>
        </w:tc>
        <w:tc>
          <w:tcPr>
            <w:tcW w:w="1561" w:type="dxa"/>
            <w:tcBorders>
              <w:top w:val="single" w:sz="6" w:space="0" w:color="auto"/>
              <w:left w:val="single" w:sz="6" w:space="0" w:color="auto"/>
              <w:bottom w:val="single" w:sz="6" w:space="0" w:color="auto"/>
              <w:right w:val="single" w:sz="6" w:space="0" w:color="auto"/>
            </w:tcBorders>
            <w:vAlign w:val="bottom"/>
            <w:hideMark/>
          </w:tcPr>
          <w:p w14:paraId="10B66BBB" w14:textId="77777777" w:rsidR="0058102D" w:rsidRPr="0058102D" w:rsidRDefault="0058102D" w:rsidP="0058102D">
            <w:pPr>
              <w:jc w:val="center"/>
              <w:rPr>
                <w:color w:val="000000"/>
              </w:rPr>
            </w:pPr>
            <w:r w:rsidRPr="0058102D">
              <w:rPr>
                <w:color w:val="000000"/>
                <w:sz w:val="28"/>
                <w:szCs w:val="20"/>
              </w:rPr>
              <w:t>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14F9C28"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6267F5A"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2DF06ADA" w14:textId="77777777" w:rsidR="0058102D" w:rsidRPr="0058102D" w:rsidRDefault="0058102D" w:rsidP="0058102D">
            <w:pPr>
              <w:jc w:val="center"/>
              <w:rPr>
                <w:color w:val="000000"/>
              </w:rPr>
            </w:pPr>
            <w:r w:rsidRPr="0058102D">
              <w:rPr>
                <w:color w:val="000000"/>
                <w:sz w:val="28"/>
                <w:szCs w:val="20"/>
              </w:rPr>
              <w:t>26,4</w:t>
            </w:r>
          </w:p>
        </w:tc>
        <w:tc>
          <w:tcPr>
            <w:tcW w:w="993" w:type="dxa"/>
            <w:tcBorders>
              <w:top w:val="single" w:sz="6" w:space="0" w:color="auto"/>
              <w:left w:val="single" w:sz="6" w:space="0" w:color="auto"/>
              <w:bottom w:val="single" w:sz="6" w:space="0" w:color="auto"/>
              <w:right w:val="single" w:sz="6" w:space="0" w:color="auto"/>
            </w:tcBorders>
            <w:vAlign w:val="bottom"/>
            <w:hideMark/>
          </w:tcPr>
          <w:p w14:paraId="7B3FE7C9"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DAC0BDE"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2C503B9C" w14:textId="77777777" w:rsidR="0058102D" w:rsidRPr="0058102D" w:rsidRDefault="0058102D" w:rsidP="0058102D">
            <w:pPr>
              <w:jc w:val="center"/>
              <w:rPr>
                <w:color w:val="000000"/>
              </w:rPr>
            </w:pPr>
            <w:r w:rsidRPr="0058102D">
              <w:rPr>
                <w:color w:val="000000"/>
                <w:sz w:val="28"/>
                <w:szCs w:val="20"/>
              </w:rPr>
              <w:t>0,0</w:t>
            </w:r>
          </w:p>
        </w:tc>
      </w:tr>
      <w:tr w:rsidR="0058102D" w:rsidRPr="0058102D" w14:paraId="7A8DA9DF"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62564510" w14:textId="77777777" w:rsidR="0058102D" w:rsidRPr="0058102D" w:rsidRDefault="0058102D" w:rsidP="0058102D">
            <w:pPr>
              <w:jc w:val="both"/>
              <w:rPr>
                <w:color w:val="000000"/>
              </w:rPr>
            </w:pPr>
            <w:r w:rsidRPr="0058102D">
              <w:rPr>
                <w:color w:val="000000"/>
                <w:sz w:val="28"/>
                <w:szCs w:val="20"/>
              </w:rPr>
              <w:t>Плата за увеличение площади земельных участков, находящихся в частной собственности</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2A4688E" w14:textId="77777777" w:rsidR="0058102D" w:rsidRPr="0058102D" w:rsidRDefault="0058102D" w:rsidP="0058102D">
            <w:pPr>
              <w:jc w:val="center"/>
              <w:rPr>
                <w:color w:val="000000"/>
              </w:rPr>
            </w:pPr>
            <w:r w:rsidRPr="0058102D">
              <w:rPr>
                <w:color w:val="000000"/>
                <w:sz w:val="28"/>
                <w:szCs w:val="20"/>
              </w:rPr>
              <w:t>288,6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84BDF16" w14:textId="77777777" w:rsidR="0058102D" w:rsidRPr="0058102D" w:rsidRDefault="0058102D" w:rsidP="0058102D">
            <w:pPr>
              <w:jc w:val="center"/>
              <w:rPr>
                <w:color w:val="000000"/>
              </w:rPr>
            </w:pPr>
            <w:r w:rsidRPr="0058102D">
              <w:rPr>
                <w:color w:val="000000"/>
                <w:sz w:val="28"/>
                <w:szCs w:val="20"/>
              </w:rPr>
              <w:t>117,8</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1BA1E1E" w14:textId="77777777" w:rsidR="0058102D" w:rsidRPr="0058102D" w:rsidRDefault="0058102D" w:rsidP="0058102D">
            <w:pPr>
              <w:jc w:val="center"/>
              <w:rPr>
                <w:color w:val="000000"/>
              </w:rPr>
            </w:pPr>
            <w:r w:rsidRPr="0058102D">
              <w:rPr>
                <w:color w:val="000000"/>
                <w:sz w:val="28"/>
                <w:szCs w:val="20"/>
              </w:rPr>
              <w:t>100,0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C22378B" w14:textId="77777777" w:rsidR="0058102D" w:rsidRPr="0058102D" w:rsidRDefault="0058102D" w:rsidP="0058102D">
            <w:pPr>
              <w:jc w:val="center"/>
              <w:rPr>
                <w:color w:val="000000"/>
              </w:rPr>
            </w:pPr>
            <w:r w:rsidRPr="0058102D">
              <w:rPr>
                <w:color w:val="000000"/>
                <w:sz w:val="28"/>
                <w:szCs w:val="20"/>
              </w:rPr>
              <w:t>100,0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7B9B6BF" w14:textId="77777777" w:rsidR="0058102D" w:rsidRPr="0058102D" w:rsidRDefault="0058102D" w:rsidP="0058102D">
            <w:pPr>
              <w:jc w:val="center"/>
              <w:rPr>
                <w:color w:val="000000"/>
              </w:rPr>
            </w:pPr>
            <w:r w:rsidRPr="0058102D">
              <w:rPr>
                <w:color w:val="000000"/>
                <w:sz w:val="28"/>
                <w:szCs w:val="20"/>
              </w:rPr>
              <w:t>100,0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0AA4A2C5" w14:textId="77777777" w:rsidR="0058102D" w:rsidRPr="0058102D" w:rsidRDefault="0058102D" w:rsidP="0058102D">
            <w:pPr>
              <w:jc w:val="center"/>
              <w:rPr>
                <w:color w:val="000000"/>
              </w:rPr>
            </w:pPr>
            <w:r w:rsidRPr="0058102D">
              <w:rPr>
                <w:color w:val="000000"/>
                <w:sz w:val="28"/>
                <w:szCs w:val="20"/>
              </w:rPr>
              <w:t>40,8</w:t>
            </w:r>
          </w:p>
        </w:tc>
        <w:tc>
          <w:tcPr>
            <w:tcW w:w="993" w:type="dxa"/>
            <w:tcBorders>
              <w:top w:val="single" w:sz="6" w:space="0" w:color="auto"/>
              <w:left w:val="single" w:sz="6" w:space="0" w:color="auto"/>
              <w:bottom w:val="single" w:sz="6" w:space="0" w:color="auto"/>
              <w:right w:val="single" w:sz="6" w:space="0" w:color="auto"/>
            </w:tcBorders>
            <w:vAlign w:val="bottom"/>
            <w:hideMark/>
          </w:tcPr>
          <w:p w14:paraId="690509D3" w14:textId="77777777" w:rsidR="0058102D" w:rsidRPr="0058102D" w:rsidRDefault="0058102D" w:rsidP="0058102D">
            <w:pPr>
              <w:jc w:val="center"/>
              <w:rPr>
                <w:color w:val="000000"/>
              </w:rPr>
            </w:pPr>
            <w:r w:rsidRPr="0058102D">
              <w:rPr>
                <w:color w:val="000000"/>
                <w:sz w:val="28"/>
                <w:szCs w:val="20"/>
              </w:rPr>
              <w:t>84,9</w:t>
            </w:r>
          </w:p>
        </w:tc>
        <w:tc>
          <w:tcPr>
            <w:tcW w:w="992" w:type="dxa"/>
            <w:tcBorders>
              <w:top w:val="single" w:sz="6" w:space="0" w:color="auto"/>
              <w:left w:val="single" w:sz="6" w:space="0" w:color="auto"/>
              <w:bottom w:val="single" w:sz="6" w:space="0" w:color="auto"/>
              <w:right w:val="single" w:sz="6" w:space="0" w:color="auto"/>
            </w:tcBorders>
            <w:vAlign w:val="bottom"/>
            <w:hideMark/>
          </w:tcPr>
          <w:p w14:paraId="0156CE94"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A3FBEF5" w14:textId="77777777" w:rsidR="0058102D" w:rsidRPr="0058102D" w:rsidRDefault="0058102D" w:rsidP="0058102D">
            <w:pPr>
              <w:jc w:val="center"/>
              <w:rPr>
                <w:color w:val="000000"/>
              </w:rPr>
            </w:pPr>
            <w:r w:rsidRPr="0058102D">
              <w:rPr>
                <w:color w:val="000000"/>
                <w:sz w:val="28"/>
                <w:szCs w:val="20"/>
              </w:rPr>
              <w:t>0,0</w:t>
            </w:r>
          </w:p>
        </w:tc>
      </w:tr>
      <w:tr w:rsidR="0058102D" w:rsidRPr="0058102D" w14:paraId="54AF07A8" w14:textId="77777777" w:rsidTr="0058102D">
        <w:trPr>
          <w:trHeight w:val="467"/>
        </w:trPr>
        <w:tc>
          <w:tcPr>
            <w:tcW w:w="3826" w:type="dxa"/>
            <w:tcBorders>
              <w:top w:val="single" w:sz="6" w:space="0" w:color="auto"/>
              <w:left w:val="single" w:sz="6" w:space="0" w:color="auto"/>
              <w:bottom w:val="single" w:sz="6" w:space="0" w:color="auto"/>
              <w:right w:val="single" w:sz="6" w:space="0" w:color="auto"/>
            </w:tcBorders>
            <w:vAlign w:val="center"/>
            <w:hideMark/>
          </w:tcPr>
          <w:p w14:paraId="27BAD8E8" w14:textId="77777777" w:rsidR="0058102D" w:rsidRPr="0058102D" w:rsidRDefault="0058102D" w:rsidP="0058102D">
            <w:pPr>
              <w:rPr>
                <w:color w:val="000000"/>
              </w:rPr>
            </w:pPr>
            <w:r w:rsidRPr="0058102D">
              <w:rPr>
                <w:color w:val="000000"/>
                <w:sz w:val="28"/>
                <w:szCs w:val="20"/>
              </w:rPr>
              <w:t>Штрафы, санкции, возмещение ущерба</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62010BA" w14:textId="77777777" w:rsidR="0058102D" w:rsidRPr="0058102D" w:rsidRDefault="0058102D" w:rsidP="0058102D">
            <w:pPr>
              <w:jc w:val="center"/>
              <w:rPr>
                <w:color w:val="000000"/>
              </w:rPr>
            </w:pPr>
            <w:r w:rsidRPr="0058102D">
              <w:rPr>
                <w:color w:val="000000"/>
                <w:sz w:val="28"/>
                <w:szCs w:val="20"/>
              </w:rPr>
              <w:t>9 510,9</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72E7E3E" w14:textId="77777777" w:rsidR="0058102D" w:rsidRPr="0058102D" w:rsidRDefault="0058102D" w:rsidP="0058102D">
            <w:pPr>
              <w:jc w:val="center"/>
              <w:rPr>
                <w:color w:val="000000"/>
              </w:rPr>
            </w:pPr>
            <w:r w:rsidRPr="0058102D">
              <w:rPr>
                <w:color w:val="000000"/>
                <w:sz w:val="28"/>
                <w:szCs w:val="20"/>
              </w:rPr>
              <w:t>2 875,5</w:t>
            </w:r>
          </w:p>
        </w:tc>
        <w:tc>
          <w:tcPr>
            <w:tcW w:w="1561" w:type="dxa"/>
            <w:tcBorders>
              <w:top w:val="single" w:sz="6" w:space="0" w:color="auto"/>
              <w:left w:val="single" w:sz="6" w:space="0" w:color="auto"/>
              <w:bottom w:val="single" w:sz="6" w:space="0" w:color="auto"/>
              <w:right w:val="single" w:sz="6" w:space="0" w:color="auto"/>
            </w:tcBorders>
            <w:vAlign w:val="bottom"/>
            <w:hideMark/>
          </w:tcPr>
          <w:p w14:paraId="2DAE0616" w14:textId="77777777" w:rsidR="0058102D" w:rsidRPr="0058102D" w:rsidRDefault="0058102D" w:rsidP="0058102D">
            <w:pPr>
              <w:jc w:val="center"/>
              <w:rPr>
                <w:color w:val="000000"/>
              </w:rPr>
            </w:pPr>
            <w:r w:rsidRPr="0058102D">
              <w:rPr>
                <w:color w:val="000000"/>
                <w:sz w:val="28"/>
                <w:szCs w:val="20"/>
              </w:rPr>
              <w:t>2 798,4</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82C539C" w14:textId="77777777" w:rsidR="0058102D" w:rsidRPr="0058102D" w:rsidRDefault="0058102D" w:rsidP="0058102D">
            <w:pPr>
              <w:jc w:val="center"/>
              <w:rPr>
                <w:color w:val="000000"/>
              </w:rPr>
            </w:pPr>
            <w:r w:rsidRPr="0058102D">
              <w:rPr>
                <w:color w:val="000000"/>
                <w:sz w:val="28"/>
                <w:szCs w:val="20"/>
              </w:rPr>
              <w:t>2 900,0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7904471" w14:textId="77777777" w:rsidR="0058102D" w:rsidRPr="0058102D" w:rsidRDefault="0058102D" w:rsidP="0058102D">
            <w:pPr>
              <w:jc w:val="center"/>
              <w:rPr>
                <w:color w:val="000000"/>
              </w:rPr>
            </w:pPr>
            <w:r w:rsidRPr="0058102D">
              <w:rPr>
                <w:color w:val="000000"/>
                <w:sz w:val="28"/>
                <w:szCs w:val="20"/>
              </w:rPr>
              <w:t>3 000,0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49E6270" w14:textId="77777777" w:rsidR="0058102D" w:rsidRPr="0058102D" w:rsidRDefault="0058102D" w:rsidP="0058102D">
            <w:pPr>
              <w:jc w:val="center"/>
              <w:rPr>
                <w:color w:val="000000"/>
              </w:rPr>
            </w:pPr>
            <w:r w:rsidRPr="0058102D">
              <w:rPr>
                <w:color w:val="000000"/>
                <w:sz w:val="28"/>
                <w:szCs w:val="20"/>
              </w:rPr>
              <w:t>30,2</w:t>
            </w:r>
          </w:p>
        </w:tc>
        <w:tc>
          <w:tcPr>
            <w:tcW w:w="993" w:type="dxa"/>
            <w:tcBorders>
              <w:top w:val="single" w:sz="6" w:space="0" w:color="auto"/>
              <w:left w:val="single" w:sz="6" w:space="0" w:color="auto"/>
              <w:bottom w:val="single" w:sz="6" w:space="0" w:color="auto"/>
              <w:right w:val="single" w:sz="6" w:space="0" w:color="auto"/>
            </w:tcBorders>
            <w:vAlign w:val="bottom"/>
            <w:hideMark/>
          </w:tcPr>
          <w:p w14:paraId="2B335627" w14:textId="77777777" w:rsidR="0058102D" w:rsidRPr="0058102D" w:rsidRDefault="0058102D" w:rsidP="0058102D">
            <w:pPr>
              <w:jc w:val="center"/>
              <w:rPr>
                <w:color w:val="000000"/>
              </w:rPr>
            </w:pPr>
            <w:r w:rsidRPr="0058102D">
              <w:rPr>
                <w:color w:val="000000"/>
                <w:sz w:val="28"/>
                <w:szCs w:val="20"/>
              </w:rPr>
              <w:t>97,3</w:t>
            </w:r>
          </w:p>
        </w:tc>
        <w:tc>
          <w:tcPr>
            <w:tcW w:w="992" w:type="dxa"/>
            <w:tcBorders>
              <w:top w:val="single" w:sz="6" w:space="0" w:color="auto"/>
              <w:left w:val="single" w:sz="6" w:space="0" w:color="auto"/>
              <w:bottom w:val="single" w:sz="6" w:space="0" w:color="auto"/>
              <w:right w:val="single" w:sz="6" w:space="0" w:color="auto"/>
            </w:tcBorders>
            <w:vAlign w:val="bottom"/>
            <w:hideMark/>
          </w:tcPr>
          <w:p w14:paraId="6B7CEC7C" w14:textId="77777777" w:rsidR="0058102D" w:rsidRPr="0058102D" w:rsidRDefault="0058102D" w:rsidP="0058102D">
            <w:pPr>
              <w:jc w:val="center"/>
              <w:rPr>
                <w:color w:val="000000"/>
              </w:rPr>
            </w:pPr>
            <w:r w:rsidRPr="0058102D">
              <w:rPr>
                <w:color w:val="000000"/>
                <w:sz w:val="28"/>
                <w:szCs w:val="20"/>
              </w:rPr>
              <w:t>103,6</w:t>
            </w:r>
          </w:p>
        </w:tc>
        <w:tc>
          <w:tcPr>
            <w:tcW w:w="993" w:type="dxa"/>
            <w:tcBorders>
              <w:top w:val="single" w:sz="6" w:space="0" w:color="auto"/>
              <w:left w:val="single" w:sz="6" w:space="0" w:color="auto"/>
              <w:bottom w:val="single" w:sz="6" w:space="0" w:color="auto"/>
              <w:right w:val="single" w:sz="6" w:space="0" w:color="auto"/>
            </w:tcBorders>
            <w:vAlign w:val="bottom"/>
            <w:hideMark/>
          </w:tcPr>
          <w:p w14:paraId="3289347A" w14:textId="77777777" w:rsidR="0058102D" w:rsidRPr="0058102D" w:rsidRDefault="0058102D" w:rsidP="0058102D">
            <w:pPr>
              <w:jc w:val="center"/>
              <w:rPr>
                <w:color w:val="000000"/>
              </w:rPr>
            </w:pPr>
            <w:r w:rsidRPr="0058102D">
              <w:rPr>
                <w:color w:val="000000"/>
                <w:sz w:val="28"/>
                <w:szCs w:val="20"/>
              </w:rPr>
              <w:t>103,4</w:t>
            </w:r>
          </w:p>
        </w:tc>
      </w:tr>
      <w:tr w:rsidR="0058102D" w:rsidRPr="0058102D" w14:paraId="24BF4CC7"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vAlign w:val="center"/>
            <w:hideMark/>
          </w:tcPr>
          <w:p w14:paraId="59C5A1FB" w14:textId="77777777" w:rsidR="0058102D" w:rsidRPr="0058102D" w:rsidRDefault="0058102D" w:rsidP="0058102D">
            <w:pPr>
              <w:jc w:val="both"/>
              <w:rPr>
                <w:b/>
                <w:bCs/>
                <w:color w:val="000000"/>
              </w:rPr>
            </w:pPr>
            <w:r w:rsidRPr="0058102D">
              <w:rPr>
                <w:b/>
                <w:bCs/>
                <w:color w:val="000000"/>
                <w:sz w:val="28"/>
                <w:szCs w:val="20"/>
              </w:rPr>
              <w:t>Безвозмездные поступления</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DE3EDE2" w14:textId="77777777" w:rsidR="0058102D" w:rsidRPr="0058102D" w:rsidRDefault="0058102D" w:rsidP="0058102D">
            <w:pPr>
              <w:jc w:val="center"/>
              <w:rPr>
                <w:b/>
                <w:bCs/>
                <w:color w:val="000000"/>
              </w:rPr>
            </w:pPr>
            <w:r w:rsidRPr="0058102D">
              <w:rPr>
                <w:b/>
                <w:bCs/>
                <w:color w:val="000000"/>
                <w:sz w:val="28"/>
                <w:szCs w:val="20"/>
              </w:rPr>
              <w:t>1 722 344,8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7C29A674" w14:textId="77777777" w:rsidR="0058102D" w:rsidRPr="0058102D" w:rsidRDefault="0058102D" w:rsidP="0058102D">
            <w:pPr>
              <w:jc w:val="center"/>
              <w:rPr>
                <w:b/>
                <w:bCs/>
                <w:color w:val="000000"/>
              </w:rPr>
            </w:pPr>
            <w:r w:rsidRPr="0058102D">
              <w:rPr>
                <w:b/>
                <w:bCs/>
                <w:color w:val="000000"/>
                <w:sz w:val="28"/>
                <w:szCs w:val="20"/>
              </w:rPr>
              <w:t>2 113 986,7</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4E3A88C" w14:textId="77777777" w:rsidR="0058102D" w:rsidRPr="0058102D" w:rsidRDefault="0058102D" w:rsidP="0058102D">
            <w:pPr>
              <w:jc w:val="center"/>
              <w:rPr>
                <w:b/>
                <w:bCs/>
                <w:color w:val="000000"/>
              </w:rPr>
            </w:pPr>
            <w:r w:rsidRPr="0058102D">
              <w:rPr>
                <w:b/>
                <w:bCs/>
                <w:color w:val="000000"/>
                <w:sz w:val="28"/>
                <w:szCs w:val="20"/>
              </w:rPr>
              <w:t>1 881 723,3</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CC5FF2B" w14:textId="77777777" w:rsidR="0058102D" w:rsidRPr="0058102D" w:rsidRDefault="0058102D" w:rsidP="0058102D">
            <w:pPr>
              <w:jc w:val="center"/>
              <w:rPr>
                <w:b/>
                <w:bCs/>
                <w:color w:val="000000"/>
              </w:rPr>
            </w:pPr>
            <w:r w:rsidRPr="0058102D">
              <w:rPr>
                <w:b/>
                <w:bCs/>
                <w:color w:val="000000"/>
                <w:sz w:val="28"/>
                <w:szCs w:val="20"/>
              </w:rPr>
              <w:t>2 035 889,3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2DAD536" w14:textId="77777777" w:rsidR="0058102D" w:rsidRPr="0058102D" w:rsidRDefault="0058102D" w:rsidP="0058102D">
            <w:pPr>
              <w:jc w:val="center"/>
              <w:rPr>
                <w:b/>
                <w:bCs/>
                <w:color w:val="000000"/>
              </w:rPr>
            </w:pPr>
            <w:r w:rsidRPr="0058102D">
              <w:rPr>
                <w:b/>
                <w:bCs/>
                <w:color w:val="000000"/>
                <w:sz w:val="28"/>
                <w:szCs w:val="20"/>
              </w:rPr>
              <w:t>1 656 702,8</w:t>
            </w:r>
          </w:p>
        </w:tc>
        <w:tc>
          <w:tcPr>
            <w:tcW w:w="992" w:type="dxa"/>
            <w:tcBorders>
              <w:top w:val="single" w:sz="6" w:space="0" w:color="auto"/>
              <w:left w:val="single" w:sz="6" w:space="0" w:color="auto"/>
              <w:bottom w:val="single" w:sz="6" w:space="0" w:color="auto"/>
              <w:right w:val="single" w:sz="6" w:space="0" w:color="auto"/>
            </w:tcBorders>
            <w:vAlign w:val="bottom"/>
            <w:hideMark/>
          </w:tcPr>
          <w:p w14:paraId="4032421F" w14:textId="77777777" w:rsidR="0058102D" w:rsidRPr="0058102D" w:rsidRDefault="0058102D" w:rsidP="0058102D">
            <w:pPr>
              <w:jc w:val="center"/>
              <w:rPr>
                <w:b/>
                <w:bCs/>
                <w:color w:val="000000"/>
              </w:rPr>
            </w:pPr>
            <w:r w:rsidRPr="0058102D">
              <w:rPr>
                <w:b/>
                <w:bCs/>
                <w:color w:val="000000"/>
                <w:sz w:val="28"/>
                <w:szCs w:val="20"/>
              </w:rPr>
              <w:t>122,7</w:t>
            </w:r>
          </w:p>
        </w:tc>
        <w:tc>
          <w:tcPr>
            <w:tcW w:w="993" w:type="dxa"/>
            <w:tcBorders>
              <w:top w:val="single" w:sz="6" w:space="0" w:color="auto"/>
              <w:left w:val="single" w:sz="6" w:space="0" w:color="auto"/>
              <w:bottom w:val="single" w:sz="6" w:space="0" w:color="auto"/>
              <w:right w:val="single" w:sz="6" w:space="0" w:color="auto"/>
            </w:tcBorders>
            <w:vAlign w:val="bottom"/>
            <w:hideMark/>
          </w:tcPr>
          <w:p w14:paraId="631F805E" w14:textId="77777777" w:rsidR="0058102D" w:rsidRPr="0058102D" w:rsidRDefault="0058102D" w:rsidP="0058102D">
            <w:pPr>
              <w:jc w:val="center"/>
              <w:rPr>
                <w:b/>
                <w:bCs/>
                <w:color w:val="000000"/>
              </w:rPr>
            </w:pPr>
            <w:r w:rsidRPr="0058102D">
              <w:rPr>
                <w:b/>
                <w:bCs/>
                <w:color w:val="000000"/>
                <w:sz w:val="28"/>
                <w:szCs w:val="20"/>
              </w:rPr>
              <w:t>89,0</w:t>
            </w:r>
          </w:p>
        </w:tc>
        <w:tc>
          <w:tcPr>
            <w:tcW w:w="992" w:type="dxa"/>
            <w:tcBorders>
              <w:top w:val="single" w:sz="6" w:space="0" w:color="auto"/>
              <w:left w:val="single" w:sz="6" w:space="0" w:color="auto"/>
              <w:bottom w:val="single" w:sz="6" w:space="0" w:color="auto"/>
              <w:right w:val="single" w:sz="6" w:space="0" w:color="auto"/>
            </w:tcBorders>
            <w:vAlign w:val="bottom"/>
            <w:hideMark/>
          </w:tcPr>
          <w:p w14:paraId="4A8C7F92" w14:textId="77777777" w:rsidR="0058102D" w:rsidRPr="0058102D" w:rsidRDefault="0058102D" w:rsidP="0058102D">
            <w:pPr>
              <w:jc w:val="center"/>
              <w:rPr>
                <w:b/>
                <w:bCs/>
                <w:color w:val="000000"/>
              </w:rPr>
            </w:pPr>
            <w:r w:rsidRPr="0058102D">
              <w:rPr>
                <w:b/>
                <w:bCs/>
                <w:color w:val="000000"/>
                <w:sz w:val="28"/>
                <w:szCs w:val="20"/>
              </w:rPr>
              <w:t>108,2</w:t>
            </w:r>
          </w:p>
        </w:tc>
        <w:tc>
          <w:tcPr>
            <w:tcW w:w="993" w:type="dxa"/>
            <w:tcBorders>
              <w:top w:val="single" w:sz="6" w:space="0" w:color="auto"/>
              <w:left w:val="single" w:sz="6" w:space="0" w:color="auto"/>
              <w:bottom w:val="single" w:sz="6" w:space="0" w:color="auto"/>
              <w:right w:val="single" w:sz="6" w:space="0" w:color="auto"/>
            </w:tcBorders>
            <w:vAlign w:val="bottom"/>
            <w:hideMark/>
          </w:tcPr>
          <w:p w14:paraId="0B06F3B0" w14:textId="77777777" w:rsidR="0058102D" w:rsidRPr="0058102D" w:rsidRDefault="0058102D" w:rsidP="0058102D">
            <w:pPr>
              <w:jc w:val="center"/>
              <w:rPr>
                <w:b/>
                <w:bCs/>
                <w:color w:val="000000"/>
              </w:rPr>
            </w:pPr>
            <w:r w:rsidRPr="0058102D">
              <w:rPr>
                <w:b/>
                <w:bCs/>
                <w:color w:val="000000"/>
                <w:sz w:val="28"/>
                <w:szCs w:val="20"/>
              </w:rPr>
              <w:t>81,4</w:t>
            </w:r>
          </w:p>
        </w:tc>
      </w:tr>
      <w:tr w:rsidR="0058102D" w:rsidRPr="0058102D" w14:paraId="2160D2EE"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59F13DB7" w14:textId="77777777" w:rsidR="0058102D" w:rsidRPr="0058102D" w:rsidRDefault="0058102D" w:rsidP="0058102D">
            <w:pPr>
              <w:rPr>
                <w:i/>
                <w:iCs/>
                <w:color w:val="000000"/>
              </w:rPr>
            </w:pPr>
            <w:r w:rsidRPr="0058102D">
              <w:rPr>
                <w:i/>
                <w:iCs/>
                <w:color w:val="000000"/>
                <w:sz w:val="28"/>
                <w:szCs w:val="20"/>
              </w:rPr>
              <w:t>в том числе:</w:t>
            </w:r>
          </w:p>
        </w:tc>
        <w:tc>
          <w:tcPr>
            <w:tcW w:w="1559" w:type="dxa"/>
            <w:tcBorders>
              <w:top w:val="single" w:sz="6" w:space="0" w:color="auto"/>
              <w:left w:val="single" w:sz="6" w:space="0" w:color="auto"/>
              <w:bottom w:val="single" w:sz="6" w:space="0" w:color="auto"/>
              <w:right w:val="single" w:sz="6" w:space="0" w:color="auto"/>
            </w:tcBorders>
            <w:vAlign w:val="bottom"/>
          </w:tcPr>
          <w:p w14:paraId="16D98401" w14:textId="77777777" w:rsidR="0058102D" w:rsidRPr="0058102D" w:rsidRDefault="0058102D" w:rsidP="0058102D">
            <w:pPr>
              <w:jc w:val="center"/>
              <w:rPr>
                <w:color w:val="000000"/>
              </w:rPr>
            </w:pPr>
          </w:p>
        </w:tc>
        <w:tc>
          <w:tcPr>
            <w:tcW w:w="1560" w:type="dxa"/>
            <w:tcBorders>
              <w:top w:val="single" w:sz="6" w:space="0" w:color="auto"/>
              <w:left w:val="single" w:sz="6" w:space="0" w:color="auto"/>
              <w:bottom w:val="single" w:sz="6" w:space="0" w:color="auto"/>
              <w:right w:val="single" w:sz="6" w:space="0" w:color="auto"/>
            </w:tcBorders>
            <w:vAlign w:val="bottom"/>
          </w:tcPr>
          <w:p w14:paraId="31A9CAC5" w14:textId="77777777" w:rsidR="0058102D" w:rsidRPr="0058102D" w:rsidRDefault="0058102D" w:rsidP="0058102D">
            <w:pPr>
              <w:jc w:val="center"/>
              <w:rPr>
                <w:color w:val="000000"/>
              </w:rPr>
            </w:pPr>
          </w:p>
        </w:tc>
        <w:tc>
          <w:tcPr>
            <w:tcW w:w="1561" w:type="dxa"/>
            <w:tcBorders>
              <w:top w:val="single" w:sz="6" w:space="0" w:color="auto"/>
              <w:left w:val="single" w:sz="6" w:space="0" w:color="auto"/>
              <w:bottom w:val="single" w:sz="6" w:space="0" w:color="auto"/>
              <w:right w:val="single" w:sz="6" w:space="0" w:color="auto"/>
            </w:tcBorders>
            <w:vAlign w:val="bottom"/>
          </w:tcPr>
          <w:p w14:paraId="59D4A814" w14:textId="77777777" w:rsidR="0058102D" w:rsidRPr="0058102D" w:rsidRDefault="0058102D" w:rsidP="0058102D">
            <w:pPr>
              <w:jc w:val="center"/>
              <w:rPr>
                <w:color w:val="000000"/>
              </w:rPr>
            </w:pPr>
          </w:p>
        </w:tc>
        <w:tc>
          <w:tcPr>
            <w:tcW w:w="1559" w:type="dxa"/>
            <w:tcBorders>
              <w:top w:val="single" w:sz="6" w:space="0" w:color="auto"/>
              <w:left w:val="single" w:sz="6" w:space="0" w:color="auto"/>
              <w:bottom w:val="single" w:sz="6" w:space="0" w:color="auto"/>
              <w:right w:val="single" w:sz="6" w:space="0" w:color="auto"/>
            </w:tcBorders>
            <w:vAlign w:val="bottom"/>
          </w:tcPr>
          <w:p w14:paraId="4E40F02A" w14:textId="77777777" w:rsidR="0058102D" w:rsidRPr="0058102D" w:rsidRDefault="0058102D" w:rsidP="0058102D">
            <w:pPr>
              <w:jc w:val="center"/>
              <w:rPr>
                <w:b/>
                <w:bCs/>
                <w:color w:val="000000"/>
              </w:rPr>
            </w:pPr>
          </w:p>
        </w:tc>
        <w:tc>
          <w:tcPr>
            <w:tcW w:w="1560" w:type="dxa"/>
            <w:tcBorders>
              <w:top w:val="single" w:sz="6" w:space="0" w:color="auto"/>
              <w:left w:val="single" w:sz="6" w:space="0" w:color="auto"/>
              <w:bottom w:val="single" w:sz="6" w:space="0" w:color="auto"/>
              <w:right w:val="single" w:sz="6" w:space="0" w:color="auto"/>
            </w:tcBorders>
            <w:vAlign w:val="bottom"/>
          </w:tcPr>
          <w:p w14:paraId="2C4A607D" w14:textId="77777777" w:rsidR="0058102D" w:rsidRPr="0058102D" w:rsidRDefault="0058102D" w:rsidP="0058102D">
            <w:pPr>
              <w:jc w:val="center"/>
              <w:rPr>
                <w:b/>
                <w:bCs/>
                <w:color w:val="000000"/>
              </w:rPr>
            </w:pPr>
          </w:p>
        </w:tc>
        <w:tc>
          <w:tcPr>
            <w:tcW w:w="992" w:type="dxa"/>
            <w:tcBorders>
              <w:top w:val="single" w:sz="6" w:space="0" w:color="auto"/>
              <w:left w:val="single" w:sz="6" w:space="0" w:color="auto"/>
              <w:bottom w:val="single" w:sz="6" w:space="0" w:color="auto"/>
              <w:right w:val="single" w:sz="6" w:space="0" w:color="auto"/>
            </w:tcBorders>
            <w:vAlign w:val="bottom"/>
          </w:tcPr>
          <w:p w14:paraId="3C645E19" w14:textId="77777777" w:rsidR="0058102D" w:rsidRPr="0058102D" w:rsidRDefault="0058102D" w:rsidP="0058102D">
            <w:pPr>
              <w:jc w:val="center"/>
              <w:rPr>
                <w:color w:val="000000"/>
              </w:rPr>
            </w:pPr>
          </w:p>
        </w:tc>
        <w:tc>
          <w:tcPr>
            <w:tcW w:w="993" w:type="dxa"/>
            <w:tcBorders>
              <w:top w:val="single" w:sz="6" w:space="0" w:color="auto"/>
              <w:left w:val="single" w:sz="6" w:space="0" w:color="auto"/>
              <w:bottom w:val="single" w:sz="6" w:space="0" w:color="auto"/>
              <w:right w:val="single" w:sz="6" w:space="0" w:color="auto"/>
            </w:tcBorders>
            <w:vAlign w:val="bottom"/>
          </w:tcPr>
          <w:p w14:paraId="717AB1E1" w14:textId="77777777" w:rsidR="0058102D" w:rsidRPr="0058102D" w:rsidRDefault="0058102D" w:rsidP="0058102D">
            <w:pPr>
              <w:jc w:val="center"/>
              <w:rPr>
                <w:color w:val="000000"/>
              </w:rPr>
            </w:pPr>
          </w:p>
        </w:tc>
        <w:tc>
          <w:tcPr>
            <w:tcW w:w="992" w:type="dxa"/>
            <w:tcBorders>
              <w:top w:val="single" w:sz="6" w:space="0" w:color="auto"/>
              <w:left w:val="single" w:sz="6" w:space="0" w:color="auto"/>
              <w:bottom w:val="single" w:sz="6" w:space="0" w:color="auto"/>
              <w:right w:val="single" w:sz="6" w:space="0" w:color="auto"/>
            </w:tcBorders>
            <w:vAlign w:val="bottom"/>
          </w:tcPr>
          <w:p w14:paraId="0B070BEA" w14:textId="77777777" w:rsidR="0058102D" w:rsidRPr="0058102D" w:rsidRDefault="0058102D" w:rsidP="0058102D">
            <w:pPr>
              <w:jc w:val="center"/>
              <w:rPr>
                <w:color w:val="000000"/>
              </w:rPr>
            </w:pPr>
          </w:p>
        </w:tc>
        <w:tc>
          <w:tcPr>
            <w:tcW w:w="993" w:type="dxa"/>
            <w:tcBorders>
              <w:top w:val="single" w:sz="6" w:space="0" w:color="auto"/>
              <w:left w:val="single" w:sz="6" w:space="0" w:color="auto"/>
              <w:bottom w:val="single" w:sz="6" w:space="0" w:color="auto"/>
              <w:right w:val="single" w:sz="6" w:space="0" w:color="auto"/>
            </w:tcBorders>
            <w:vAlign w:val="bottom"/>
          </w:tcPr>
          <w:p w14:paraId="2860B732" w14:textId="77777777" w:rsidR="0058102D" w:rsidRPr="0058102D" w:rsidRDefault="0058102D" w:rsidP="0058102D">
            <w:pPr>
              <w:jc w:val="center"/>
              <w:rPr>
                <w:color w:val="000000"/>
              </w:rPr>
            </w:pPr>
          </w:p>
        </w:tc>
      </w:tr>
      <w:tr w:rsidR="0058102D" w:rsidRPr="0058102D" w14:paraId="34C9A40D"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1A88BF2B" w14:textId="77777777" w:rsidR="0058102D" w:rsidRPr="0058102D" w:rsidRDefault="0058102D" w:rsidP="0058102D">
            <w:pPr>
              <w:rPr>
                <w:color w:val="000000"/>
              </w:rPr>
            </w:pPr>
            <w:r w:rsidRPr="0058102D">
              <w:rPr>
                <w:color w:val="000000"/>
                <w:sz w:val="28"/>
                <w:szCs w:val="20"/>
              </w:rPr>
              <w:t>Безвозмездные поступления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B1A8BC6" w14:textId="77777777" w:rsidR="0058102D" w:rsidRPr="0058102D" w:rsidRDefault="0058102D" w:rsidP="0058102D">
            <w:pPr>
              <w:jc w:val="center"/>
              <w:rPr>
                <w:color w:val="000000"/>
              </w:rPr>
            </w:pPr>
            <w:r w:rsidRPr="0058102D">
              <w:rPr>
                <w:color w:val="000000"/>
                <w:sz w:val="28"/>
                <w:szCs w:val="20"/>
              </w:rPr>
              <w:t>1 723 538,6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470D26B" w14:textId="77777777" w:rsidR="0058102D" w:rsidRPr="0058102D" w:rsidRDefault="0058102D" w:rsidP="0058102D">
            <w:pPr>
              <w:jc w:val="center"/>
              <w:rPr>
                <w:color w:val="000000"/>
              </w:rPr>
            </w:pPr>
            <w:r w:rsidRPr="0058102D">
              <w:rPr>
                <w:color w:val="000000"/>
                <w:sz w:val="28"/>
                <w:szCs w:val="20"/>
              </w:rPr>
              <w:t>2 117 088,2</w:t>
            </w:r>
          </w:p>
        </w:tc>
        <w:tc>
          <w:tcPr>
            <w:tcW w:w="1561" w:type="dxa"/>
            <w:tcBorders>
              <w:top w:val="single" w:sz="6" w:space="0" w:color="auto"/>
              <w:left w:val="single" w:sz="6" w:space="0" w:color="auto"/>
              <w:bottom w:val="single" w:sz="6" w:space="0" w:color="auto"/>
              <w:right w:val="single" w:sz="6" w:space="0" w:color="auto"/>
            </w:tcBorders>
            <w:vAlign w:val="bottom"/>
            <w:hideMark/>
          </w:tcPr>
          <w:p w14:paraId="47452225" w14:textId="77777777" w:rsidR="0058102D" w:rsidRPr="0058102D" w:rsidRDefault="0058102D" w:rsidP="0058102D">
            <w:pPr>
              <w:jc w:val="center"/>
              <w:rPr>
                <w:color w:val="000000"/>
              </w:rPr>
            </w:pPr>
            <w:r w:rsidRPr="0058102D">
              <w:rPr>
                <w:color w:val="000000"/>
                <w:sz w:val="28"/>
                <w:szCs w:val="20"/>
              </w:rPr>
              <w:t>1 881 723,3</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23BC606" w14:textId="77777777" w:rsidR="0058102D" w:rsidRPr="0058102D" w:rsidRDefault="0058102D" w:rsidP="0058102D">
            <w:pPr>
              <w:jc w:val="center"/>
              <w:rPr>
                <w:color w:val="000000"/>
              </w:rPr>
            </w:pPr>
            <w:r w:rsidRPr="0058102D">
              <w:rPr>
                <w:color w:val="000000"/>
                <w:sz w:val="28"/>
                <w:szCs w:val="20"/>
              </w:rPr>
              <w:t>2 035 889,3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A28B331" w14:textId="77777777" w:rsidR="0058102D" w:rsidRPr="0058102D" w:rsidRDefault="0058102D" w:rsidP="0058102D">
            <w:pPr>
              <w:jc w:val="center"/>
              <w:rPr>
                <w:color w:val="000000"/>
              </w:rPr>
            </w:pPr>
            <w:r w:rsidRPr="0058102D">
              <w:rPr>
                <w:color w:val="000000"/>
                <w:sz w:val="28"/>
                <w:szCs w:val="20"/>
              </w:rPr>
              <w:t>1 656 702,8</w:t>
            </w:r>
          </w:p>
        </w:tc>
        <w:tc>
          <w:tcPr>
            <w:tcW w:w="992" w:type="dxa"/>
            <w:tcBorders>
              <w:top w:val="single" w:sz="6" w:space="0" w:color="auto"/>
              <w:left w:val="single" w:sz="6" w:space="0" w:color="auto"/>
              <w:bottom w:val="single" w:sz="6" w:space="0" w:color="auto"/>
              <w:right w:val="single" w:sz="6" w:space="0" w:color="auto"/>
            </w:tcBorders>
            <w:vAlign w:val="bottom"/>
            <w:hideMark/>
          </w:tcPr>
          <w:p w14:paraId="566F1E90" w14:textId="77777777" w:rsidR="0058102D" w:rsidRPr="0058102D" w:rsidRDefault="0058102D" w:rsidP="0058102D">
            <w:pPr>
              <w:jc w:val="center"/>
              <w:rPr>
                <w:color w:val="000000"/>
              </w:rPr>
            </w:pPr>
            <w:r w:rsidRPr="0058102D">
              <w:rPr>
                <w:color w:val="000000"/>
                <w:sz w:val="28"/>
                <w:szCs w:val="20"/>
              </w:rPr>
              <w:t>122,8</w:t>
            </w:r>
          </w:p>
        </w:tc>
        <w:tc>
          <w:tcPr>
            <w:tcW w:w="993" w:type="dxa"/>
            <w:tcBorders>
              <w:top w:val="single" w:sz="6" w:space="0" w:color="auto"/>
              <w:left w:val="single" w:sz="6" w:space="0" w:color="auto"/>
              <w:bottom w:val="single" w:sz="6" w:space="0" w:color="auto"/>
              <w:right w:val="single" w:sz="6" w:space="0" w:color="auto"/>
            </w:tcBorders>
            <w:vAlign w:val="bottom"/>
            <w:hideMark/>
          </w:tcPr>
          <w:p w14:paraId="7FF46A40" w14:textId="77777777" w:rsidR="0058102D" w:rsidRPr="0058102D" w:rsidRDefault="0058102D" w:rsidP="0058102D">
            <w:pPr>
              <w:jc w:val="center"/>
              <w:rPr>
                <w:color w:val="000000"/>
              </w:rPr>
            </w:pPr>
            <w:r w:rsidRPr="0058102D">
              <w:rPr>
                <w:color w:val="000000"/>
                <w:sz w:val="28"/>
                <w:szCs w:val="20"/>
              </w:rPr>
              <w:t>88,9</w:t>
            </w:r>
          </w:p>
        </w:tc>
        <w:tc>
          <w:tcPr>
            <w:tcW w:w="992" w:type="dxa"/>
            <w:tcBorders>
              <w:top w:val="single" w:sz="6" w:space="0" w:color="auto"/>
              <w:left w:val="single" w:sz="6" w:space="0" w:color="auto"/>
              <w:bottom w:val="single" w:sz="6" w:space="0" w:color="auto"/>
              <w:right w:val="single" w:sz="6" w:space="0" w:color="auto"/>
            </w:tcBorders>
            <w:vAlign w:val="bottom"/>
            <w:hideMark/>
          </w:tcPr>
          <w:p w14:paraId="5E9D27B0" w14:textId="77777777" w:rsidR="0058102D" w:rsidRPr="0058102D" w:rsidRDefault="0058102D" w:rsidP="0058102D">
            <w:pPr>
              <w:jc w:val="center"/>
              <w:rPr>
                <w:color w:val="000000"/>
              </w:rPr>
            </w:pPr>
            <w:r w:rsidRPr="0058102D">
              <w:rPr>
                <w:color w:val="000000"/>
                <w:sz w:val="28"/>
                <w:szCs w:val="20"/>
              </w:rPr>
              <w:t>108,2</w:t>
            </w:r>
          </w:p>
        </w:tc>
        <w:tc>
          <w:tcPr>
            <w:tcW w:w="993" w:type="dxa"/>
            <w:tcBorders>
              <w:top w:val="single" w:sz="6" w:space="0" w:color="auto"/>
              <w:left w:val="single" w:sz="6" w:space="0" w:color="auto"/>
              <w:bottom w:val="single" w:sz="6" w:space="0" w:color="auto"/>
              <w:right w:val="single" w:sz="6" w:space="0" w:color="auto"/>
            </w:tcBorders>
            <w:vAlign w:val="bottom"/>
            <w:hideMark/>
          </w:tcPr>
          <w:p w14:paraId="4E087051" w14:textId="77777777" w:rsidR="0058102D" w:rsidRPr="0058102D" w:rsidRDefault="0058102D" w:rsidP="0058102D">
            <w:pPr>
              <w:jc w:val="center"/>
              <w:rPr>
                <w:color w:val="000000"/>
              </w:rPr>
            </w:pPr>
            <w:r w:rsidRPr="0058102D">
              <w:rPr>
                <w:color w:val="000000"/>
                <w:sz w:val="28"/>
                <w:szCs w:val="20"/>
              </w:rPr>
              <w:t>81,4</w:t>
            </w:r>
          </w:p>
        </w:tc>
      </w:tr>
      <w:tr w:rsidR="0058102D" w:rsidRPr="0058102D" w14:paraId="707BD828"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36A74B48" w14:textId="77777777" w:rsidR="0058102D" w:rsidRPr="0058102D" w:rsidRDefault="0058102D" w:rsidP="0058102D">
            <w:pPr>
              <w:rPr>
                <w:i/>
                <w:iCs/>
                <w:color w:val="000000"/>
              </w:rPr>
            </w:pPr>
            <w:r w:rsidRPr="0058102D">
              <w:rPr>
                <w:i/>
                <w:iCs/>
                <w:color w:val="000000"/>
                <w:sz w:val="28"/>
                <w:szCs w:val="20"/>
              </w:rPr>
              <w:t>в том числе:</w:t>
            </w:r>
          </w:p>
        </w:tc>
        <w:tc>
          <w:tcPr>
            <w:tcW w:w="1559" w:type="dxa"/>
            <w:tcBorders>
              <w:top w:val="single" w:sz="6" w:space="0" w:color="auto"/>
              <w:left w:val="single" w:sz="6" w:space="0" w:color="auto"/>
              <w:bottom w:val="single" w:sz="6" w:space="0" w:color="auto"/>
              <w:right w:val="single" w:sz="6" w:space="0" w:color="auto"/>
            </w:tcBorders>
            <w:vAlign w:val="bottom"/>
          </w:tcPr>
          <w:p w14:paraId="4AFFEAB6" w14:textId="77777777" w:rsidR="0058102D" w:rsidRPr="0058102D" w:rsidRDefault="0058102D" w:rsidP="0058102D">
            <w:pPr>
              <w:jc w:val="center"/>
              <w:rPr>
                <w:color w:val="000000"/>
              </w:rPr>
            </w:pPr>
          </w:p>
        </w:tc>
        <w:tc>
          <w:tcPr>
            <w:tcW w:w="1560" w:type="dxa"/>
            <w:tcBorders>
              <w:top w:val="single" w:sz="6" w:space="0" w:color="auto"/>
              <w:left w:val="single" w:sz="6" w:space="0" w:color="auto"/>
              <w:bottom w:val="single" w:sz="6" w:space="0" w:color="auto"/>
              <w:right w:val="single" w:sz="6" w:space="0" w:color="auto"/>
            </w:tcBorders>
            <w:vAlign w:val="bottom"/>
          </w:tcPr>
          <w:p w14:paraId="56DC34FD" w14:textId="77777777" w:rsidR="0058102D" w:rsidRPr="0058102D" w:rsidRDefault="0058102D" w:rsidP="0058102D">
            <w:pPr>
              <w:jc w:val="center"/>
              <w:rPr>
                <w:color w:val="000000"/>
              </w:rPr>
            </w:pPr>
          </w:p>
        </w:tc>
        <w:tc>
          <w:tcPr>
            <w:tcW w:w="1561" w:type="dxa"/>
            <w:tcBorders>
              <w:top w:val="single" w:sz="6" w:space="0" w:color="auto"/>
              <w:left w:val="single" w:sz="6" w:space="0" w:color="auto"/>
              <w:bottom w:val="single" w:sz="6" w:space="0" w:color="auto"/>
              <w:right w:val="single" w:sz="6" w:space="0" w:color="auto"/>
            </w:tcBorders>
            <w:vAlign w:val="bottom"/>
          </w:tcPr>
          <w:p w14:paraId="58E9A4D3" w14:textId="77777777" w:rsidR="0058102D" w:rsidRPr="0058102D" w:rsidRDefault="0058102D" w:rsidP="0058102D">
            <w:pPr>
              <w:jc w:val="center"/>
              <w:rPr>
                <w:color w:val="000000"/>
              </w:rPr>
            </w:pPr>
          </w:p>
        </w:tc>
        <w:tc>
          <w:tcPr>
            <w:tcW w:w="1559" w:type="dxa"/>
            <w:tcBorders>
              <w:top w:val="single" w:sz="6" w:space="0" w:color="auto"/>
              <w:left w:val="single" w:sz="6" w:space="0" w:color="auto"/>
              <w:bottom w:val="single" w:sz="6" w:space="0" w:color="auto"/>
              <w:right w:val="single" w:sz="6" w:space="0" w:color="auto"/>
            </w:tcBorders>
            <w:vAlign w:val="bottom"/>
          </w:tcPr>
          <w:p w14:paraId="16652778" w14:textId="77777777" w:rsidR="0058102D" w:rsidRPr="0058102D" w:rsidRDefault="0058102D" w:rsidP="0058102D">
            <w:pPr>
              <w:jc w:val="center"/>
              <w:rPr>
                <w:color w:val="000000"/>
              </w:rPr>
            </w:pPr>
          </w:p>
        </w:tc>
        <w:tc>
          <w:tcPr>
            <w:tcW w:w="1560" w:type="dxa"/>
            <w:tcBorders>
              <w:top w:val="single" w:sz="6" w:space="0" w:color="auto"/>
              <w:left w:val="single" w:sz="6" w:space="0" w:color="auto"/>
              <w:bottom w:val="single" w:sz="6" w:space="0" w:color="auto"/>
              <w:right w:val="single" w:sz="6" w:space="0" w:color="auto"/>
            </w:tcBorders>
            <w:vAlign w:val="bottom"/>
          </w:tcPr>
          <w:p w14:paraId="41A7E0E3" w14:textId="77777777" w:rsidR="0058102D" w:rsidRPr="0058102D" w:rsidRDefault="0058102D" w:rsidP="0058102D">
            <w:pPr>
              <w:jc w:val="center"/>
              <w:rPr>
                <w:color w:val="000000"/>
              </w:rPr>
            </w:pPr>
          </w:p>
        </w:tc>
        <w:tc>
          <w:tcPr>
            <w:tcW w:w="992" w:type="dxa"/>
            <w:tcBorders>
              <w:top w:val="single" w:sz="6" w:space="0" w:color="auto"/>
              <w:left w:val="single" w:sz="6" w:space="0" w:color="auto"/>
              <w:bottom w:val="single" w:sz="6" w:space="0" w:color="auto"/>
              <w:right w:val="single" w:sz="6" w:space="0" w:color="auto"/>
            </w:tcBorders>
            <w:vAlign w:val="bottom"/>
          </w:tcPr>
          <w:p w14:paraId="606B4A71" w14:textId="77777777" w:rsidR="0058102D" w:rsidRPr="0058102D" w:rsidRDefault="0058102D" w:rsidP="0058102D">
            <w:pPr>
              <w:jc w:val="center"/>
              <w:rPr>
                <w:color w:val="000000"/>
              </w:rPr>
            </w:pPr>
          </w:p>
        </w:tc>
        <w:tc>
          <w:tcPr>
            <w:tcW w:w="993" w:type="dxa"/>
            <w:tcBorders>
              <w:top w:val="single" w:sz="6" w:space="0" w:color="auto"/>
              <w:left w:val="single" w:sz="6" w:space="0" w:color="auto"/>
              <w:bottom w:val="single" w:sz="6" w:space="0" w:color="auto"/>
              <w:right w:val="single" w:sz="6" w:space="0" w:color="auto"/>
            </w:tcBorders>
            <w:vAlign w:val="bottom"/>
          </w:tcPr>
          <w:p w14:paraId="0F13B30F" w14:textId="77777777" w:rsidR="0058102D" w:rsidRPr="0058102D" w:rsidRDefault="0058102D" w:rsidP="0058102D">
            <w:pPr>
              <w:jc w:val="center"/>
              <w:rPr>
                <w:color w:val="000000"/>
              </w:rPr>
            </w:pPr>
          </w:p>
        </w:tc>
        <w:tc>
          <w:tcPr>
            <w:tcW w:w="992" w:type="dxa"/>
            <w:tcBorders>
              <w:top w:val="single" w:sz="6" w:space="0" w:color="auto"/>
              <w:left w:val="single" w:sz="6" w:space="0" w:color="auto"/>
              <w:bottom w:val="single" w:sz="6" w:space="0" w:color="auto"/>
              <w:right w:val="single" w:sz="6" w:space="0" w:color="auto"/>
            </w:tcBorders>
            <w:vAlign w:val="bottom"/>
          </w:tcPr>
          <w:p w14:paraId="01C91068" w14:textId="77777777" w:rsidR="0058102D" w:rsidRPr="0058102D" w:rsidRDefault="0058102D" w:rsidP="0058102D">
            <w:pPr>
              <w:jc w:val="center"/>
              <w:rPr>
                <w:color w:val="000000"/>
              </w:rPr>
            </w:pPr>
          </w:p>
        </w:tc>
        <w:tc>
          <w:tcPr>
            <w:tcW w:w="993" w:type="dxa"/>
            <w:tcBorders>
              <w:top w:val="single" w:sz="6" w:space="0" w:color="auto"/>
              <w:left w:val="single" w:sz="6" w:space="0" w:color="auto"/>
              <w:bottom w:val="single" w:sz="6" w:space="0" w:color="auto"/>
              <w:right w:val="single" w:sz="6" w:space="0" w:color="auto"/>
            </w:tcBorders>
            <w:vAlign w:val="bottom"/>
          </w:tcPr>
          <w:p w14:paraId="198723F9" w14:textId="77777777" w:rsidR="0058102D" w:rsidRPr="0058102D" w:rsidRDefault="0058102D" w:rsidP="0058102D">
            <w:pPr>
              <w:jc w:val="center"/>
              <w:rPr>
                <w:color w:val="000000"/>
              </w:rPr>
            </w:pPr>
          </w:p>
        </w:tc>
      </w:tr>
      <w:tr w:rsidR="0058102D" w:rsidRPr="0058102D" w14:paraId="08B68FFE"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5A205910" w14:textId="77777777" w:rsidR="0058102D" w:rsidRPr="0058102D" w:rsidRDefault="0058102D" w:rsidP="0058102D">
            <w:pPr>
              <w:rPr>
                <w:color w:val="000000"/>
              </w:rPr>
            </w:pPr>
            <w:r w:rsidRPr="0058102D">
              <w:rPr>
                <w:color w:val="000000"/>
                <w:sz w:val="28"/>
                <w:szCs w:val="20"/>
              </w:rPr>
              <w:lastRenderedPageBreak/>
              <w:t xml:space="preserve">Дотации бюджетам бюджетной системы Российской Федерации </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6058F42" w14:textId="77777777" w:rsidR="0058102D" w:rsidRPr="0058102D" w:rsidRDefault="0058102D" w:rsidP="0058102D">
            <w:pPr>
              <w:jc w:val="center"/>
            </w:pPr>
            <w:r w:rsidRPr="0058102D">
              <w:rPr>
                <w:sz w:val="28"/>
                <w:szCs w:val="20"/>
              </w:rPr>
              <w:t>223 296,2</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E55A5A7" w14:textId="77777777" w:rsidR="0058102D" w:rsidRPr="0058102D" w:rsidRDefault="0058102D" w:rsidP="0058102D">
            <w:pPr>
              <w:jc w:val="center"/>
            </w:pPr>
            <w:r w:rsidRPr="0058102D">
              <w:rPr>
                <w:sz w:val="28"/>
                <w:szCs w:val="20"/>
              </w:rPr>
              <w:t>235 488,2</w:t>
            </w:r>
          </w:p>
        </w:tc>
        <w:tc>
          <w:tcPr>
            <w:tcW w:w="1561" w:type="dxa"/>
            <w:tcBorders>
              <w:top w:val="single" w:sz="6" w:space="0" w:color="auto"/>
              <w:left w:val="single" w:sz="6" w:space="0" w:color="auto"/>
              <w:bottom w:val="single" w:sz="6" w:space="0" w:color="auto"/>
              <w:right w:val="single" w:sz="6" w:space="0" w:color="auto"/>
            </w:tcBorders>
            <w:vAlign w:val="bottom"/>
            <w:hideMark/>
          </w:tcPr>
          <w:p w14:paraId="76C0C6DD" w14:textId="77777777" w:rsidR="0058102D" w:rsidRPr="0058102D" w:rsidRDefault="0058102D" w:rsidP="0058102D">
            <w:pPr>
              <w:jc w:val="center"/>
            </w:pPr>
            <w:r w:rsidRPr="0058102D">
              <w:rPr>
                <w:sz w:val="28"/>
                <w:szCs w:val="20"/>
              </w:rPr>
              <w:t>236 476,6</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C9A0C43" w14:textId="77777777" w:rsidR="0058102D" w:rsidRPr="0058102D" w:rsidRDefault="0058102D" w:rsidP="0058102D">
            <w:pPr>
              <w:jc w:val="center"/>
            </w:pPr>
            <w:r w:rsidRPr="0058102D">
              <w:rPr>
                <w:sz w:val="28"/>
                <w:szCs w:val="20"/>
              </w:rPr>
              <w:t>209 417,6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CD54979" w14:textId="77777777" w:rsidR="0058102D" w:rsidRPr="0058102D" w:rsidRDefault="0058102D" w:rsidP="0058102D">
            <w:pPr>
              <w:jc w:val="center"/>
            </w:pPr>
            <w:r w:rsidRPr="0058102D">
              <w:rPr>
                <w:sz w:val="28"/>
                <w:szCs w:val="20"/>
              </w:rPr>
              <w:t>221 846,2</w:t>
            </w:r>
          </w:p>
        </w:tc>
        <w:tc>
          <w:tcPr>
            <w:tcW w:w="992" w:type="dxa"/>
            <w:tcBorders>
              <w:top w:val="single" w:sz="6" w:space="0" w:color="auto"/>
              <w:left w:val="single" w:sz="6" w:space="0" w:color="auto"/>
              <w:bottom w:val="single" w:sz="6" w:space="0" w:color="auto"/>
              <w:right w:val="single" w:sz="6" w:space="0" w:color="auto"/>
            </w:tcBorders>
            <w:vAlign w:val="bottom"/>
            <w:hideMark/>
          </w:tcPr>
          <w:p w14:paraId="3D706659" w14:textId="77777777" w:rsidR="0058102D" w:rsidRPr="0058102D" w:rsidRDefault="0058102D" w:rsidP="0058102D">
            <w:pPr>
              <w:jc w:val="center"/>
              <w:rPr>
                <w:color w:val="000000"/>
              </w:rPr>
            </w:pPr>
            <w:r w:rsidRPr="0058102D">
              <w:rPr>
                <w:color w:val="000000"/>
                <w:sz w:val="28"/>
                <w:szCs w:val="20"/>
              </w:rPr>
              <w:t>105,5</w:t>
            </w:r>
          </w:p>
        </w:tc>
        <w:tc>
          <w:tcPr>
            <w:tcW w:w="993" w:type="dxa"/>
            <w:tcBorders>
              <w:top w:val="single" w:sz="6" w:space="0" w:color="auto"/>
              <w:left w:val="single" w:sz="6" w:space="0" w:color="auto"/>
              <w:bottom w:val="single" w:sz="6" w:space="0" w:color="auto"/>
              <w:right w:val="single" w:sz="6" w:space="0" w:color="auto"/>
            </w:tcBorders>
            <w:vAlign w:val="bottom"/>
            <w:hideMark/>
          </w:tcPr>
          <w:p w14:paraId="1C133170" w14:textId="77777777" w:rsidR="0058102D" w:rsidRPr="0058102D" w:rsidRDefault="0058102D" w:rsidP="0058102D">
            <w:pPr>
              <w:jc w:val="center"/>
              <w:rPr>
                <w:color w:val="000000"/>
              </w:rPr>
            </w:pPr>
            <w:r w:rsidRPr="0058102D">
              <w:rPr>
                <w:color w:val="000000"/>
                <w:sz w:val="28"/>
                <w:szCs w:val="20"/>
              </w:rPr>
              <w:t>100,4</w:t>
            </w:r>
          </w:p>
        </w:tc>
        <w:tc>
          <w:tcPr>
            <w:tcW w:w="992" w:type="dxa"/>
            <w:tcBorders>
              <w:top w:val="single" w:sz="6" w:space="0" w:color="auto"/>
              <w:left w:val="single" w:sz="6" w:space="0" w:color="auto"/>
              <w:bottom w:val="single" w:sz="6" w:space="0" w:color="auto"/>
              <w:right w:val="single" w:sz="6" w:space="0" w:color="auto"/>
            </w:tcBorders>
            <w:vAlign w:val="bottom"/>
            <w:hideMark/>
          </w:tcPr>
          <w:p w14:paraId="275C45A5" w14:textId="77777777" w:rsidR="0058102D" w:rsidRPr="0058102D" w:rsidRDefault="0058102D" w:rsidP="0058102D">
            <w:pPr>
              <w:jc w:val="center"/>
              <w:rPr>
                <w:color w:val="000000"/>
              </w:rPr>
            </w:pPr>
            <w:r w:rsidRPr="0058102D">
              <w:rPr>
                <w:color w:val="000000"/>
                <w:sz w:val="28"/>
                <w:szCs w:val="20"/>
              </w:rPr>
              <w:t>88,6</w:t>
            </w:r>
          </w:p>
        </w:tc>
        <w:tc>
          <w:tcPr>
            <w:tcW w:w="993" w:type="dxa"/>
            <w:tcBorders>
              <w:top w:val="single" w:sz="6" w:space="0" w:color="auto"/>
              <w:left w:val="single" w:sz="6" w:space="0" w:color="auto"/>
              <w:bottom w:val="single" w:sz="6" w:space="0" w:color="auto"/>
              <w:right w:val="single" w:sz="6" w:space="0" w:color="auto"/>
            </w:tcBorders>
            <w:vAlign w:val="bottom"/>
            <w:hideMark/>
          </w:tcPr>
          <w:p w14:paraId="19E88803" w14:textId="77777777" w:rsidR="0058102D" w:rsidRPr="0058102D" w:rsidRDefault="0058102D" w:rsidP="0058102D">
            <w:pPr>
              <w:jc w:val="center"/>
              <w:rPr>
                <w:color w:val="000000"/>
              </w:rPr>
            </w:pPr>
            <w:r w:rsidRPr="0058102D">
              <w:rPr>
                <w:color w:val="000000"/>
                <w:sz w:val="28"/>
                <w:szCs w:val="20"/>
              </w:rPr>
              <w:t>105,9</w:t>
            </w:r>
          </w:p>
        </w:tc>
      </w:tr>
      <w:tr w:rsidR="0058102D" w:rsidRPr="0058102D" w14:paraId="0D59BE1F"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5EBEBFE4" w14:textId="77777777" w:rsidR="0058102D" w:rsidRPr="0058102D" w:rsidRDefault="0058102D" w:rsidP="0058102D">
            <w:pPr>
              <w:rPr>
                <w:color w:val="000000"/>
              </w:rPr>
            </w:pPr>
            <w:r w:rsidRPr="0058102D">
              <w:rPr>
                <w:color w:val="000000"/>
                <w:sz w:val="28"/>
                <w:szCs w:val="20"/>
              </w:rPr>
              <w:t>Субсидии бюджетам бюджетной системы Российской Федерации (межбюджетные субсидии)</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6D465A5" w14:textId="77777777" w:rsidR="0058102D" w:rsidRPr="0058102D" w:rsidRDefault="0058102D" w:rsidP="0058102D">
            <w:pPr>
              <w:jc w:val="center"/>
            </w:pPr>
            <w:r w:rsidRPr="0058102D">
              <w:rPr>
                <w:sz w:val="28"/>
                <w:szCs w:val="20"/>
              </w:rPr>
              <w:t>318 651,1</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D4C4049" w14:textId="77777777" w:rsidR="0058102D" w:rsidRPr="0058102D" w:rsidRDefault="0058102D" w:rsidP="0058102D">
            <w:pPr>
              <w:jc w:val="center"/>
            </w:pPr>
            <w:r w:rsidRPr="0058102D">
              <w:rPr>
                <w:sz w:val="28"/>
                <w:szCs w:val="20"/>
              </w:rPr>
              <w:t>453 808,3</w:t>
            </w:r>
          </w:p>
        </w:tc>
        <w:tc>
          <w:tcPr>
            <w:tcW w:w="1561" w:type="dxa"/>
            <w:tcBorders>
              <w:top w:val="single" w:sz="6" w:space="0" w:color="auto"/>
              <w:left w:val="single" w:sz="6" w:space="0" w:color="auto"/>
              <w:bottom w:val="single" w:sz="6" w:space="0" w:color="auto"/>
              <w:right w:val="single" w:sz="6" w:space="0" w:color="auto"/>
            </w:tcBorders>
            <w:vAlign w:val="bottom"/>
            <w:hideMark/>
          </w:tcPr>
          <w:p w14:paraId="614B0616" w14:textId="77777777" w:rsidR="0058102D" w:rsidRPr="0058102D" w:rsidRDefault="0058102D" w:rsidP="0058102D">
            <w:pPr>
              <w:jc w:val="center"/>
            </w:pPr>
            <w:r w:rsidRPr="0058102D">
              <w:rPr>
                <w:sz w:val="28"/>
                <w:szCs w:val="20"/>
              </w:rPr>
              <w:t>135 953,3</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6356478" w14:textId="77777777" w:rsidR="0058102D" w:rsidRPr="0058102D" w:rsidRDefault="0058102D" w:rsidP="0058102D">
            <w:pPr>
              <w:jc w:val="center"/>
            </w:pPr>
            <w:r w:rsidRPr="0058102D">
              <w:rPr>
                <w:sz w:val="28"/>
                <w:szCs w:val="20"/>
              </w:rPr>
              <w:t>426 254,3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95C0758" w14:textId="77777777" w:rsidR="0058102D" w:rsidRPr="0058102D" w:rsidRDefault="0058102D" w:rsidP="0058102D">
            <w:pPr>
              <w:jc w:val="center"/>
            </w:pPr>
            <w:r w:rsidRPr="0058102D">
              <w:rPr>
                <w:sz w:val="28"/>
                <w:szCs w:val="20"/>
              </w:rPr>
              <w:t>6 528,4</w:t>
            </w:r>
          </w:p>
        </w:tc>
        <w:tc>
          <w:tcPr>
            <w:tcW w:w="992" w:type="dxa"/>
            <w:tcBorders>
              <w:top w:val="single" w:sz="6" w:space="0" w:color="auto"/>
              <w:left w:val="single" w:sz="6" w:space="0" w:color="auto"/>
              <w:bottom w:val="single" w:sz="6" w:space="0" w:color="auto"/>
              <w:right w:val="single" w:sz="6" w:space="0" w:color="auto"/>
            </w:tcBorders>
            <w:vAlign w:val="bottom"/>
            <w:hideMark/>
          </w:tcPr>
          <w:p w14:paraId="7A9273D6" w14:textId="77777777" w:rsidR="0058102D" w:rsidRPr="0058102D" w:rsidRDefault="0058102D" w:rsidP="0058102D">
            <w:pPr>
              <w:jc w:val="center"/>
              <w:rPr>
                <w:color w:val="000000"/>
              </w:rPr>
            </w:pPr>
            <w:r w:rsidRPr="0058102D">
              <w:rPr>
                <w:color w:val="000000"/>
                <w:sz w:val="28"/>
                <w:szCs w:val="20"/>
              </w:rPr>
              <w:t>142,4</w:t>
            </w:r>
          </w:p>
        </w:tc>
        <w:tc>
          <w:tcPr>
            <w:tcW w:w="993" w:type="dxa"/>
            <w:tcBorders>
              <w:top w:val="single" w:sz="6" w:space="0" w:color="auto"/>
              <w:left w:val="single" w:sz="6" w:space="0" w:color="auto"/>
              <w:bottom w:val="single" w:sz="6" w:space="0" w:color="auto"/>
              <w:right w:val="single" w:sz="6" w:space="0" w:color="auto"/>
            </w:tcBorders>
            <w:vAlign w:val="bottom"/>
            <w:hideMark/>
          </w:tcPr>
          <w:p w14:paraId="5F72D3C6" w14:textId="77777777" w:rsidR="0058102D" w:rsidRPr="0058102D" w:rsidRDefault="0058102D" w:rsidP="0058102D">
            <w:pPr>
              <w:jc w:val="center"/>
              <w:rPr>
                <w:color w:val="000000"/>
              </w:rPr>
            </w:pPr>
            <w:r w:rsidRPr="0058102D">
              <w:rPr>
                <w:color w:val="000000"/>
                <w:sz w:val="28"/>
                <w:szCs w:val="20"/>
              </w:rPr>
              <w:t>30,0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33336A9" w14:textId="77777777" w:rsidR="0058102D" w:rsidRPr="0058102D" w:rsidRDefault="0058102D" w:rsidP="0058102D">
            <w:pPr>
              <w:jc w:val="center"/>
              <w:rPr>
                <w:color w:val="000000"/>
              </w:rPr>
            </w:pPr>
            <w:r w:rsidRPr="0058102D">
              <w:rPr>
                <w:color w:val="000000"/>
                <w:sz w:val="28"/>
                <w:szCs w:val="20"/>
              </w:rPr>
              <w:t>313,5</w:t>
            </w:r>
          </w:p>
        </w:tc>
        <w:tc>
          <w:tcPr>
            <w:tcW w:w="993" w:type="dxa"/>
            <w:tcBorders>
              <w:top w:val="single" w:sz="6" w:space="0" w:color="auto"/>
              <w:left w:val="single" w:sz="6" w:space="0" w:color="auto"/>
              <w:bottom w:val="single" w:sz="6" w:space="0" w:color="auto"/>
              <w:right w:val="single" w:sz="6" w:space="0" w:color="auto"/>
            </w:tcBorders>
            <w:vAlign w:val="bottom"/>
            <w:hideMark/>
          </w:tcPr>
          <w:p w14:paraId="6EC4C22A" w14:textId="77777777" w:rsidR="0058102D" w:rsidRPr="0058102D" w:rsidRDefault="0058102D" w:rsidP="0058102D">
            <w:pPr>
              <w:jc w:val="center"/>
              <w:rPr>
                <w:color w:val="000000"/>
              </w:rPr>
            </w:pPr>
            <w:r w:rsidRPr="0058102D">
              <w:rPr>
                <w:color w:val="000000"/>
                <w:sz w:val="28"/>
                <w:szCs w:val="20"/>
              </w:rPr>
              <w:t>1,5</w:t>
            </w:r>
          </w:p>
        </w:tc>
      </w:tr>
      <w:tr w:rsidR="0058102D" w:rsidRPr="0058102D" w14:paraId="7F14E6BC"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46DF5E4A" w14:textId="77777777" w:rsidR="0058102D" w:rsidRPr="0058102D" w:rsidRDefault="0058102D" w:rsidP="0058102D">
            <w:pPr>
              <w:rPr>
                <w:color w:val="000000"/>
              </w:rPr>
            </w:pPr>
            <w:r w:rsidRPr="0058102D">
              <w:rPr>
                <w:color w:val="000000"/>
                <w:sz w:val="28"/>
                <w:szCs w:val="20"/>
              </w:rPr>
              <w:t>Субвенции бюджетам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2310B1D" w14:textId="77777777" w:rsidR="0058102D" w:rsidRPr="0058102D" w:rsidRDefault="0058102D" w:rsidP="0058102D">
            <w:pPr>
              <w:jc w:val="center"/>
            </w:pPr>
            <w:r w:rsidRPr="0058102D">
              <w:rPr>
                <w:sz w:val="28"/>
                <w:szCs w:val="20"/>
              </w:rPr>
              <w:t>1 009 064,6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E83FCED" w14:textId="77777777" w:rsidR="0058102D" w:rsidRPr="0058102D" w:rsidRDefault="0058102D" w:rsidP="0058102D">
            <w:pPr>
              <w:jc w:val="center"/>
            </w:pPr>
            <w:r w:rsidRPr="0058102D">
              <w:rPr>
                <w:sz w:val="28"/>
                <w:szCs w:val="20"/>
              </w:rPr>
              <w:t>1 275 194,3</w:t>
            </w:r>
          </w:p>
        </w:tc>
        <w:tc>
          <w:tcPr>
            <w:tcW w:w="1561" w:type="dxa"/>
            <w:tcBorders>
              <w:top w:val="single" w:sz="6" w:space="0" w:color="auto"/>
              <w:left w:val="single" w:sz="6" w:space="0" w:color="auto"/>
              <w:bottom w:val="single" w:sz="6" w:space="0" w:color="auto"/>
              <w:right w:val="single" w:sz="6" w:space="0" w:color="auto"/>
            </w:tcBorders>
            <w:vAlign w:val="bottom"/>
            <w:hideMark/>
          </w:tcPr>
          <w:p w14:paraId="188ADC14" w14:textId="77777777" w:rsidR="0058102D" w:rsidRPr="0058102D" w:rsidRDefault="0058102D" w:rsidP="0058102D">
            <w:pPr>
              <w:jc w:val="center"/>
            </w:pPr>
            <w:r w:rsidRPr="0058102D">
              <w:rPr>
                <w:sz w:val="28"/>
                <w:szCs w:val="20"/>
              </w:rPr>
              <w:t>1 335 163,5</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229BCCA" w14:textId="77777777" w:rsidR="0058102D" w:rsidRPr="0058102D" w:rsidRDefault="0058102D" w:rsidP="0058102D">
            <w:pPr>
              <w:jc w:val="center"/>
            </w:pPr>
            <w:r w:rsidRPr="0058102D">
              <w:rPr>
                <w:sz w:val="28"/>
                <w:szCs w:val="20"/>
              </w:rPr>
              <w:t>1 400 217,4</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63C5CD6" w14:textId="77777777" w:rsidR="0058102D" w:rsidRPr="0058102D" w:rsidRDefault="0058102D" w:rsidP="0058102D">
            <w:pPr>
              <w:jc w:val="center"/>
            </w:pPr>
            <w:r w:rsidRPr="0058102D">
              <w:rPr>
                <w:sz w:val="28"/>
                <w:szCs w:val="20"/>
              </w:rPr>
              <w:t>1 428 328,2</w:t>
            </w:r>
          </w:p>
        </w:tc>
        <w:tc>
          <w:tcPr>
            <w:tcW w:w="992" w:type="dxa"/>
            <w:tcBorders>
              <w:top w:val="single" w:sz="6" w:space="0" w:color="auto"/>
              <w:left w:val="single" w:sz="6" w:space="0" w:color="auto"/>
              <w:bottom w:val="single" w:sz="6" w:space="0" w:color="auto"/>
              <w:right w:val="single" w:sz="6" w:space="0" w:color="auto"/>
            </w:tcBorders>
            <w:vAlign w:val="bottom"/>
            <w:hideMark/>
          </w:tcPr>
          <w:p w14:paraId="44C25436" w14:textId="77777777" w:rsidR="0058102D" w:rsidRPr="0058102D" w:rsidRDefault="0058102D" w:rsidP="0058102D">
            <w:pPr>
              <w:jc w:val="center"/>
              <w:rPr>
                <w:color w:val="000000"/>
              </w:rPr>
            </w:pPr>
            <w:r w:rsidRPr="0058102D">
              <w:rPr>
                <w:color w:val="000000"/>
                <w:sz w:val="28"/>
                <w:szCs w:val="20"/>
              </w:rPr>
              <w:t>126,4</w:t>
            </w:r>
          </w:p>
        </w:tc>
        <w:tc>
          <w:tcPr>
            <w:tcW w:w="993" w:type="dxa"/>
            <w:tcBorders>
              <w:top w:val="single" w:sz="6" w:space="0" w:color="auto"/>
              <w:left w:val="single" w:sz="6" w:space="0" w:color="auto"/>
              <w:bottom w:val="single" w:sz="6" w:space="0" w:color="auto"/>
              <w:right w:val="single" w:sz="6" w:space="0" w:color="auto"/>
            </w:tcBorders>
            <w:vAlign w:val="bottom"/>
            <w:hideMark/>
          </w:tcPr>
          <w:p w14:paraId="6E25669E" w14:textId="77777777" w:rsidR="0058102D" w:rsidRPr="0058102D" w:rsidRDefault="0058102D" w:rsidP="0058102D">
            <w:pPr>
              <w:jc w:val="center"/>
              <w:rPr>
                <w:color w:val="000000"/>
              </w:rPr>
            </w:pPr>
            <w:r w:rsidRPr="0058102D">
              <w:rPr>
                <w:color w:val="000000"/>
                <w:sz w:val="28"/>
                <w:szCs w:val="20"/>
              </w:rPr>
              <w:t>104,7</w:t>
            </w:r>
          </w:p>
        </w:tc>
        <w:tc>
          <w:tcPr>
            <w:tcW w:w="992" w:type="dxa"/>
            <w:tcBorders>
              <w:top w:val="single" w:sz="6" w:space="0" w:color="auto"/>
              <w:left w:val="single" w:sz="6" w:space="0" w:color="auto"/>
              <w:bottom w:val="single" w:sz="6" w:space="0" w:color="auto"/>
              <w:right w:val="single" w:sz="6" w:space="0" w:color="auto"/>
            </w:tcBorders>
            <w:vAlign w:val="bottom"/>
            <w:hideMark/>
          </w:tcPr>
          <w:p w14:paraId="2BDEB4C9" w14:textId="77777777" w:rsidR="0058102D" w:rsidRPr="0058102D" w:rsidRDefault="0058102D" w:rsidP="0058102D">
            <w:pPr>
              <w:jc w:val="center"/>
              <w:rPr>
                <w:color w:val="000000"/>
              </w:rPr>
            </w:pPr>
            <w:r w:rsidRPr="0058102D">
              <w:rPr>
                <w:color w:val="000000"/>
                <w:sz w:val="28"/>
                <w:szCs w:val="20"/>
              </w:rPr>
              <w:t>104,9</w:t>
            </w:r>
          </w:p>
        </w:tc>
        <w:tc>
          <w:tcPr>
            <w:tcW w:w="993" w:type="dxa"/>
            <w:tcBorders>
              <w:top w:val="single" w:sz="6" w:space="0" w:color="auto"/>
              <w:left w:val="single" w:sz="6" w:space="0" w:color="auto"/>
              <w:bottom w:val="single" w:sz="6" w:space="0" w:color="auto"/>
              <w:right w:val="single" w:sz="6" w:space="0" w:color="auto"/>
            </w:tcBorders>
            <w:vAlign w:val="bottom"/>
            <w:hideMark/>
          </w:tcPr>
          <w:p w14:paraId="19CA4063" w14:textId="77777777" w:rsidR="0058102D" w:rsidRPr="0058102D" w:rsidRDefault="0058102D" w:rsidP="0058102D">
            <w:pPr>
              <w:jc w:val="center"/>
              <w:rPr>
                <w:color w:val="000000"/>
              </w:rPr>
            </w:pPr>
            <w:r w:rsidRPr="0058102D">
              <w:rPr>
                <w:color w:val="000000"/>
                <w:sz w:val="28"/>
                <w:szCs w:val="20"/>
              </w:rPr>
              <w:t>102,0</w:t>
            </w:r>
          </w:p>
        </w:tc>
      </w:tr>
      <w:tr w:rsidR="0058102D" w:rsidRPr="0058102D" w14:paraId="3505721A" w14:textId="77777777" w:rsidTr="0058102D">
        <w:trPr>
          <w:trHeight w:val="368"/>
        </w:trPr>
        <w:tc>
          <w:tcPr>
            <w:tcW w:w="3826" w:type="dxa"/>
            <w:tcBorders>
              <w:top w:val="single" w:sz="6" w:space="0" w:color="auto"/>
              <w:left w:val="single" w:sz="6" w:space="0" w:color="auto"/>
              <w:bottom w:val="single" w:sz="6" w:space="0" w:color="auto"/>
              <w:right w:val="single" w:sz="6" w:space="0" w:color="auto"/>
            </w:tcBorders>
            <w:hideMark/>
          </w:tcPr>
          <w:p w14:paraId="5FE4B328" w14:textId="77777777" w:rsidR="0058102D" w:rsidRPr="0058102D" w:rsidRDefault="0058102D" w:rsidP="0058102D">
            <w:pPr>
              <w:rPr>
                <w:color w:val="000000"/>
              </w:rPr>
            </w:pPr>
            <w:r w:rsidRPr="0058102D">
              <w:rPr>
                <w:color w:val="000000"/>
                <w:sz w:val="28"/>
                <w:szCs w:val="20"/>
              </w:rPr>
              <w:t>Иные межбюджетные трансферты</w:t>
            </w:r>
          </w:p>
        </w:tc>
        <w:tc>
          <w:tcPr>
            <w:tcW w:w="1559" w:type="dxa"/>
            <w:tcBorders>
              <w:top w:val="single" w:sz="6" w:space="0" w:color="auto"/>
              <w:left w:val="single" w:sz="6" w:space="0" w:color="auto"/>
              <w:bottom w:val="single" w:sz="6" w:space="0" w:color="auto"/>
              <w:right w:val="single" w:sz="6" w:space="0" w:color="auto"/>
            </w:tcBorders>
            <w:vAlign w:val="bottom"/>
            <w:hideMark/>
          </w:tcPr>
          <w:p w14:paraId="63B9DEEB" w14:textId="77777777" w:rsidR="0058102D" w:rsidRPr="0058102D" w:rsidRDefault="0058102D" w:rsidP="0058102D">
            <w:pPr>
              <w:jc w:val="center"/>
            </w:pPr>
            <w:r w:rsidRPr="0058102D">
              <w:rPr>
                <w:sz w:val="28"/>
                <w:szCs w:val="20"/>
              </w:rPr>
              <w:t>172 526,7</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CA9D1F5" w14:textId="77777777" w:rsidR="0058102D" w:rsidRPr="0058102D" w:rsidRDefault="0058102D" w:rsidP="0058102D">
            <w:pPr>
              <w:jc w:val="center"/>
            </w:pPr>
            <w:r w:rsidRPr="0058102D">
              <w:rPr>
                <w:sz w:val="28"/>
                <w:szCs w:val="20"/>
              </w:rPr>
              <w:t>152 597,4</w:t>
            </w:r>
          </w:p>
        </w:tc>
        <w:tc>
          <w:tcPr>
            <w:tcW w:w="1561" w:type="dxa"/>
            <w:tcBorders>
              <w:top w:val="single" w:sz="6" w:space="0" w:color="auto"/>
              <w:left w:val="single" w:sz="6" w:space="0" w:color="auto"/>
              <w:bottom w:val="single" w:sz="6" w:space="0" w:color="auto"/>
              <w:right w:val="single" w:sz="6" w:space="0" w:color="auto"/>
            </w:tcBorders>
            <w:vAlign w:val="bottom"/>
            <w:hideMark/>
          </w:tcPr>
          <w:p w14:paraId="49E8961F" w14:textId="77777777" w:rsidR="0058102D" w:rsidRPr="0058102D" w:rsidRDefault="0058102D" w:rsidP="0058102D">
            <w:pPr>
              <w:jc w:val="center"/>
            </w:pPr>
            <w:r w:rsidRPr="0058102D">
              <w:rPr>
                <w:sz w:val="28"/>
                <w:szCs w:val="20"/>
              </w:rPr>
              <w:t>154 129,9</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AD3EF50" w14:textId="77777777" w:rsidR="0058102D" w:rsidRPr="0058102D" w:rsidRDefault="0058102D" w:rsidP="0058102D">
            <w:pPr>
              <w:jc w:val="center"/>
            </w:pPr>
            <w:r w:rsidRPr="0058102D">
              <w:rPr>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2F90B7EA" w14:textId="77777777" w:rsidR="0058102D" w:rsidRPr="0058102D" w:rsidRDefault="0058102D" w:rsidP="0058102D">
            <w:pPr>
              <w:jc w:val="center"/>
            </w:pPr>
            <w:r w:rsidRPr="0058102D">
              <w:rPr>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5DEC5C8E" w14:textId="77777777" w:rsidR="0058102D" w:rsidRPr="0058102D" w:rsidRDefault="0058102D" w:rsidP="0058102D">
            <w:pPr>
              <w:jc w:val="center"/>
              <w:rPr>
                <w:color w:val="000000"/>
              </w:rPr>
            </w:pPr>
            <w:r w:rsidRPr="0058102D">
              <w:rPr>
                <w:color w:val="000000"/>
                <w:sz w:val="28"/>
                <w:szCs w:val="20"/>
              </w:rPr>
              <w:t>88,4</w:t>
            </w:r>
          </w:p>
        </w:tc>
        <w:tc>
          <w:tcPr>
            <w:tcW w:w="993" w:type="dxa"/>
            <w:tcBorders>
              <w:top w:val="single" w:sz="6" w:space="0" w:color="auto"/>
              <w:left w:val="single" w:sz="6" w:space="0" w:color="auto"/>
              <w:bottom w:val="single" w:sz="6" w:space="0" w:color="auto"/>
              <w:right w:val="single" w:sz="6" w:space="0" w:color="auto"/>
            </w:tcBorders>
            <w:vAlign w:val="bottom"/>
            <w:hideMark/>
          </w:tcPr>
          <w:p w14:paraId="4FA7978A" w14:textId="77777777" w:rsidR="0058102D" w:rsidRPr="0058102D" w:rsidRDefault="0058102D" w:rsidP="0058102D">
            <w:pPr>
              <w:jc w:val="center"/>
              <w:rPr>
                <w:color w:val="000000"/>
              </w:rPr>
            </w:pPr>
            <w:r w:rsidRPr="0058102D">
              <w:rPr>
                <w:color w:val="000000"/>
                <w:sz w:val="28"/>
                <w:szCs w:val="20"/>
              </w:rPr>
              <w:t>101,0</w:t>
            </w:r>
          </w:p>
        </w:tc>
        <w:tc>
          <w:tcPr>
            <w:tcW w:w="992" w:type="dxa"/>
            <w:tcBorders>
              <w:top w:val="single" w:sz="6" w:space="0" w:color="auto"/>
              <w:left w:val="single" w:sz="6" w:space="0" w:color="auto"/>
              <w:bottom w:val="single" w:sz="6" w:space="0" w:color="auto"/>
              <w:right w:val="single" w:sz="6" w:space="0" w:color="auto"/>
            </w:tcBorders>
            <w:vAlign w:val="bottom"/>
            <w:hideMark/>
          </w:tcPr>
          <w:p w14:paraId="6B6D6ECF" w14:textId="77777777" w:rsidR="0058102D" w:rsidRPr="0058102D" w:rsidRDefault="0058102D" w:rsidP="0058102D">
            <w:pPr>
              <w:jc w:val="center"/>
              <w:rPr>
                <w:color w:val="00000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6040E7B2" w14:textId="77777777" w:rsidR="0058102D" w:rsidRPr="0058102D" w:rsidRDefault="0058102D" w:rsidP="0058102D">
            <w:pPr>
              <w:jc w:val="center"/>
              <w:rPr>
                <w:color w:val="000000"/>
              </w:rPr>
            </w:pPr>
            <w:r w:rsidRPr="0058102D">
              <w:rPr>
                <w:color w:val="000000"/>
                <w:sz w:val="28"/>
                <w:szCs w:val="20"/>
              </w:rPr>
              <w:t>0,0</w:t>
            </w:r>
          </w:p>
        </w:tc>
      </w:tr>
      <w:tr w:rsidR="0058102D" w:rsidRPr="0058102D" w14:paraId="72374888"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2CF73281" w14:textId="77777777" w:rsidR="0058102D" w:rsidRPr="0058102D" w:rsidRDefault="0058102D" w:rsidP="0058102D">
            <w:pPr>
              <w:rPr>
                <w:color w:val="000000"/>
              </w:rPr>
            </w:pPr>
            <w:r w:rsidRPr="0058102D">
              <w:rPr>
                <w:color w:val="000000"/>
                <w:sz w:val="28"/>
                <w:szCs w:val="20"/>
              </w:rPr>
              <w:t>Безвозмездные поступления от государственных (муниципальных) организаций</w:t>
            </w:r>
          </w:p>
        </w:tc>
        <w:tc>
          <w:tcPr>
            <w:tcW w:w="1559" w:type="dxa"/>
            <w:tcBorders>
              <w:top w:val="single" w:sz="6" w:space="0" w:color="auto"/>
              <w:left w:val="single" w:sz="6" w:space="0" w:color="auto"/>
              <w:bottom w:val="single" w:sz="6" w:space="0" w:color="auto"/>
              <w:right w:val="single" w:sz="6" w:space="0" w:color="auto"/>
            </w:tcBorders>
            <w:vAlign w:val="bottom"/>
            <w:hideMark/>
          </w:tcPr>
          <w:p w14:paraId="22593749" w14:textId="77777777" w:rsidR="0058102D" w:rsidRPr="0058102D" w:rsidRDefault="0058102D" w:rsidP="0058102D">
            <w:pPr>
              <w:jc w:val="center"/>
            </w:pPr>
            <w:r w:rsidRPr="0058102D">
              <w:rPr>
                <w:sz w:val="28"/>
                <w:szCs w:val="20"/>
              </w:rPr>
              <w:t>20,6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53AABCBE" w14:textId="77777777" w:rsidR="0058102D" w:rsidRPr="0058102D" w:rsidRDefault="0058102D" w:rsidP="0058102D">
            <w:pPr>
              <w:jc w:val="center"/>
            </w:pPr>
            <w:r w:rsidRPr="0058102D">
              <w:rPr>
                <w:sz w:val="28"/>
                <w:szCs w:val="20"/>
              </w:rPr>
              <w:t>6,5</w:t>
            </w:r>
          </w:p>
        </w:tc>
        <w:tc>
          <w:tcPr>
            <w:tcW w:w="1561" w:type="dxa"/>
            <w:tcBorders>
              <w:top w:val="single" w:sz="6" w:space="0" w:color="auto"/>
              <w:left w:val="single" w:sz="6" w:space="0" w:color="auto"/>
              <w:bottom w:val="single" w:sz="6" w:space="0" w:color="auto"/>
              <w:right w:val="single" w:sz="6" w:space="0" w:color="auto"/>
            </w:tcBorders>
            <w:vAlign w:val="bottom"/>
            <w:hideMark/>
          </w:tcPr>
          <w:p w14:paraId="58179AF7" w14:textId="77777777" w:rsidR="0058102D" w:rsidRPr="0058102D" w:rsidRDefault="0058102D" w:rsidP="0058102D">
            <w:pPr>
              <w:jc w:val="center"/>
              <w:rPr>
                <w:sz w:val="28"/>
                <w:szCs w:val="20"/>
              </w:rPr>
            </w:pPr>
            <w:r w:rsidRPr="0058102D">
              <w:rPr>
                <w:color w:val="000000"/>
                <w:sz w:val="28"/>
                <w:szCs w:val="20"/>
              </w:rPr>
              <w:t>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CA0DCAF" w14:textId="77777777" w:rsidR="0058102D" w:rsidRPr="0058102D" w:rsidRDefault="0058102D" w:rsidP="0058102D">
            <w:pPr>
              <w:jc w:val="center"/>
              <w:rPr>
                <w:sz w:val="28"/>
                <w:szCs w:val="2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23EEF14" w14:textId="77777777" w:rsidR="0058102D" w:rsidRPr="0058102D" w:rsidRDefault="0058102D" w:rsidP="0058102D">
            <w:pPr>
              <w:jc w:val="center"/>
              <w:rPr>
                <w:sz w:val="28"/>
                <w:szCs w:val="2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2366B360" w14:textId="77777777" w:rsidR="0058102D" w:rsidRPr="0058102D" w:rsidRDefault="0058102D" w:rsidP="0058102D">
            <w:pPr>
              <w:jc w:val="center"/>
              <w:rPr>
                <w:color w:val="000000"/>
              </w:rPr>
            </w:pPr>
            <w:r w:rsidRPr="0058102D">
              <w:rPr>
                <w:color w:val="000000"/>
                <w:sz w:val="28"/>
                <w:szCs w:val="20"/>
              </w:rPr>
              <w:t>31,4</w:t>
            </w:r>
          </w:p>
        </w:tc>
        <w:tc>
          <w:tcPr>
            <w:tcW w:w="993" w:type="dxa"/>
            <w:tcBorders>
              <w:top w:val="single" w:sz="6" w:space="0" w:color="auto"/>
              <w:left w:val="single" w:sz="6" w:space="0" w:color="auto"/>
              <w:bottom w:val="single" w:sz="6" w:space="0" w:color="auto"/>
              <w:right w:val="single" w:sz="6" w:space="0" w:color="auto"/>
            </w:tcBorders>
            <w:vAlign w:val="bottom"/>
            <w:hideMark/>
          </w:tcPr>
          <w:p w14:paraId="35FC2CF0"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2654BC78" w14:textId="77777777" w:rsidR="0058102D" w:rsidRPr="0058102D" w:rsidRDefault="0058102D" w:rsidP="0058102D">
            <w:pPr>
              <w:jc w:val="center"/>
              <w:rPr>
                <w:sz w:val="28"/>
                <w:szCs w:val="2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1BCF13CC" w14:textId="77777777" w:rsidR="0058102D" w:rsidRPr="0058102D" w:rsidRDefault="0058102D" w:rsidP="0058102D">
            <w:pPr>
              <w:jc w:val="center"/>
              <w:rPr>
                <w:sz w:val="28"/>
                <w:szCs w:val="20"/>
              </w:rPr>
            </w:pPr>
            <w:r w:rsidRPr="0058102D">
              <w:rPr>
                <w:color w:val="000000"/>
                <w:sz w:val="28"/>
                <w:szCs w:val="20"/>
              </w:rPr>
              <w:t>0,0</w:t>
            </w:r>
          </w:p>
        </w:tc>
      </w:tr>
      <w:tr w:rsidR="0058102D" w:rsidRPr="0058102D" w14:paraId="5DF68ED9"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4DE677ED" w14:textId="77777777" w:rsidR="0058102D" w:rsidRPr="0058102D" w:rsidRDefault="0058102D" w:rsidP="0058102D">
            <w:pPr>
              <w:rPr>
                <w:color w:val="000000"/>
              </w:rPr>
            </w:pPr>
            <w:r w:rsidRPr="0058102D">
              <w:rPr>
                <w:color w:val="000000"/>
                <w:sz w:val="28"/>
                <w:szCs w:val="20"/>
              </w:rPr>
              <w:t>Прочие безвозмездные поступления</w:t>
            </w:r>
          </w:p>
        </w:tc>
        <w:tc>
          <w:tcPr>
            <w:tcW w:w="1559" w:type="dxa"/>
            <w:tcBorders>
              <w:top w:val="single" w:sz="6" w:space="0" w:color="auto"/>
              <w:left w:val="single" w:sz="6" w:space="0" w:color="auto"/>
              <w:bottom w:val="single" w:sz="6" w:space="0" w:color="auto"/>
              <w:right w:val="single" w:sz="6" w:space="0" w:color="auto"/>
            </w:tcBorders>
            <w:vAlign w:val="bottom"/>
            <w:hideMark/>
          </w:tcPr>
          <w:p w14:paraId="1D9395F1"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1EC0608" w14:textId="77777777" w:rsidR="0058102D" w:rsidRPr="0058102D" w:rsidRDefault="0058102D" w:rsidP="0058102D">
            <w:pPr>
              <w:jc w:val="center"/>
              <w:rPr>
                <w:color w:val="000000"/>
              </w:rPr>
            </w:pPr>
            <w:r w:rsidRPr="0058102D">
              <w:rPr>
                <w:color w:val="000000"/>
                <w:sz w:val="28"/>
                <w:szCs w:val="20"/>
              </w:rPr>
              <w:t>0,0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16B045B0" w14:textId="77777777" w:rsidR="0058102D" w:rsidRPr="0058102D" w:rsidRDefault="0058102D" w:rsidP="0058102D">
            <w:pPr>
              <w:jc w:val="center"/>
              <w:rPr>
                <w:color w:val="000000"/>
              </w:rPr>
            </w:pPr>
            <w:r w:rsidRPr="0058102D">
              <w:rPr>
                <w:color w:val="000000"/>
                <w:sz w:val="28"/>
                <w:szCs w:val="20"/>
              </w:rPr>
              <w:t>20 000,0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036E302E"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53B13E0"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67656EF" w14:textId="77777777" w:rsidR="0058102D" w:rsidRPr="0058102D" w:rsidRDefault="0058102D" w:rsidP="0058102D">
            <w:pPr>
              <w:jc w:val="center"/>
              <w:rPr>
                <w:sz w:val="28"/>
                <w:szCs w:val="2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4F1F180" w14:textId="77777777" w:rsidR="0058102D" w:rsidRPr="0058102D" w:rsidRDefault="0058102D" w:rsidP="0058102D">
            <w:pPr>
              <w:jc w:val="center"/>
              <w:rPr>
                <w:sz w:val="28"/>
                <w:szCs w:val="2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00CAC42C" w14:textId="77777777" w:rsidR="0058102D" w:rsidRPr="0058102D" w:rsidRDefault="0058102D" w:rsidP="0058102D">
            <w:pPr>
              <w:jc w:val="center"/>
              <w:rPr>
                <w:sz w:val="28"/>
                <w:szCs w:val="2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7DD48B72" w14:textId="77777777" w:rsidR="0058102D" w:rsidRPr="0058102D" w:rsidRDefault="0058102D" w:rsidP="0058102D">
            <w:pPr>
              <w:jc w:val="center"/>
              <w:rPr>
                <w:sz w:val="28"/>
                <w:szCs w:val="20"/>
              </w:rPr>
            </w:pPr>
            <w:r w:rsidRPr="0058102D">
              <w:rPr>
                <w:color w:val="000000"/>
                <w:sz w:val="28"/>
                <w:szCs w:val="20"/>
              </w:rPr>
              <w:t>0,0</w:t>
            </w:r>
          </w:p>
        </w:tc>
      </w:tr>
      <w:tr w:rsidR="0058102D" w:rsidRPr="0058102D" w14:paraId="3306AAA1"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56D2F891" w14:textId="77777777" w:rsidR="0058102D" w:rsidRPr="0058102D" w:rsidRDefault="0058102D" w:rsidP="0058102D">
            <w:pPr>
              <w:rPr>
                <w:color w:val="000000"/>
              </w:rPr>
            </w:pPr>
            <w:r w:rsidRPr="0058102D">
              <w:rPr>
                <w:color w:val="000000"/>
                <w:sz w:val="28"/>
                <w:szCs w:val="20"/>
              </w:rPr>
              <w:t xml:space="preserve">Доходы бюджетов бюджетной системы Российской Федерации от возврата бюджетами бюджетной системы Российской Федерации и организациями остатков </w:t>
            </w:r>
            <w:r w:rsidRPr="0058102D">
              <w:rPr>
                <w:color w:val="000000"/>
                <w:sz w:val="28"/>
                <w:szCs w:val="20"/>
              </w:rPr>
              <w:lastRenderedPageBreak/>
              <w:t>субсидий, субвенций и иных межбюджетных трансфертов, имеющих целевое назначение, прошлых лет</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696B56E" w14:textId="77777777" w:rsidR="0058102D" w:rsidRPr="0058102D" w:rsidRDefault="0058102D" w:rsidP="0058102D">
            <w:pPr>
              <w:jc w:val="center"/>
              <w:rPr>
                <w:color w:val="000000"/>
              </w:rPr>
            </w:pPr>
            <w:r w:rsidRPr="0058102D">
              <w:rPr>
                <w:color w:val="000000"/>
                <w:sz w:val="28"/>
                <w:szCs w:val="20"/>
              </w:rPr>
              <w:lastRenderedPageBreak/>
              <w:t>853,8</w:t>
            </w:r>
          </w:p>
        </w:tc>
        <w:tc>
          <w:tcPr>
            <w:tcW w:w="1560" w:type="dxa"/>
            <w:tcBorders>
              <w:top w:val="single" w:sz="6" w:space="0" w:color="auto"/>
              <w:left w:val="single" w:sz="6" w:space="0" w:color="auto"/>
              <w:bottom w:val="single" w:sz="6" w:space="0" w:color="auto"/>
              <w:right w:val="single" w:sz="6" w:space="0" w:color="auto"/>
            </w:tcBorders>
            <w:vAlign w:val="bottom"/>
            <w:hideMark/>
          </w:tcPr>
          <w:p w14:paraId="0EBB263D" w14:textId="77777777" w:rsidR="0058102D" w:rsidRPr="0058102D" w:rsidRDefault="0058102D" w:rsidP="0058102D">
            <w:pPr>
              <w:jc w:val="center"/>
              <w:rPr>
                <w:color w:val="000000"/>
              </w:rPr>
            </w:pPr>
            <w:r w:rsidRPr="0058102D">
              <w:rPr>
                <w:color w:val="000000"/>
                <w:sz w:val="28"/>
                <w:szCs w:val="20"/>
              </w:rPr>
              <w:t>49,1</w:t>
            </w:r>
          </w:p>
        </w:tc>
        <w:tc>
          <w:tcPr>
            <w:tcW w:w="1561" w:type="dxa"/>
            <w:tcBorders>
              <w:top w:val="single" w:sz="6" w:space="0" w:color="auto"/>
              <w:left w:val="single" w:sz="6" w:space="0" w:color="auto"/>
              <w:bottom w:val="single" w:sz="6" w:space="0" w:color="auto"/>
              <w:right w:val="single" w:sz="6" w:space="0" w:color="auto"/>
            </w:tcBorders>
            <w:vAlign w:val="bottom"/>
            <w:hideMark/>
          </w:tcPr>
          <w:p w14:paraId="3CB6AD94" w14:textId="77777777" w:rsidR="0058102D" w:rsidRPr="0058102D" w:rsidRDefault="0058102D" w:rsidP="0058102D">
            <w:pPr>
              <w:jc w:val="center"/>
              <w:rPr>
                <w:color w:val="000000"/>
              </w:rPr>
            </w:pPr>
            <w:r w:rsidRPr="0058102D">
              <w:rPr>
                <w:color w:val="000000"/>
                <w:sz w:val="28"/>
                <w:szCs w:val="20"/>
              </w:rPr>
              <w:t>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72DE22E"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64AC944"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E180547" w14:textId="77777777" w:rsidR="0058102D" w:rsidRPr="0058102D" w:rsidRDefault="0058102D" w:rsidP="0058102D">
            <w:pPr>
              <w:jc w:val="center"/>
              <w:rPr>
                <w:color w:val="000000"/>
              </w:rPr>
            </w:pPr>
            <w:r w:rsidRPr="0058102D">
              <w:rPr>
                <w:color w:val="000000"/>
                <w:sz w:val="28"/>
                <w:szCs w:val="20"/>
              </w:rPr>
              <w:t>5,7</w:t>
            </w:r>
          </w:p>
        </w:tc>
        <w:tc>
          <w:tcPr>
            <w:tcW w:w="993" w:type="dxa"/>
            <w:tcBorders>
              <w:top w:val="single" w:sz="6" w:space="0" w:color="auto"/>
              <w:left w:val="single" w:sz="6" w:space="0" w:color="auto"/>
              <w:bottom w:val="single" w:sz="6" w:space="0" w:color="auto"/>
              <w:right w:val="single" w:sz="6" w:space="0" w:color="auto"/>
            </w:tcBorders>
            <w:vAlign w:val="bottom"/>
            <w:hideMark/>
          </w:tcPr>
          <w:p w14:paraId="3A8F4AE3"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2638B4FE" w14:textId="77777777" w:rsidR="0058102D" w:rsidRPr="0058102D" w:rsidRDefault="0058102D" w:rsidP="0058102D">
            <w:pPr>
              <w:jc w:val="center"/>
              <w:rPr>
                <w:sz w:val="28"/>
                <w:szCs w:val="2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68843589" w14:textId="77777777" w:rsidR="0058102D" w:rsidRPr="0058102D" w:rsidRDefault="0058102D" w:rsidP="0058102D">
            <w:pPr>
              <w:jc w:val="center"/>
              <w:rPr>
                <w:sz w:val="28"/>
                <w:szCs w:val="20"/>
              </w:rPr>
            </w:pPr>
            <w:r w:rsidRPr="0058102D">
              <w:rPr>
                <w:color w:val="000000"/>
                <w:sz w:val="28"/>
                <w:szCs w:val="20"/>
              </w:rPr>
              <w:t>0,0</w:t>
            </w:r>
          </w:p>
        </w:tc>
      </w:tr>
      <w:tr w:rsidR="0058102D" w:rsidRPr="0058102D" w14:paraId="44D227C0"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hideMark/>
          </w:tcPr>
          <w:p w14:paraId="21CC9E82" w14:textId="77777777" w:rsidR="0058102D" w:rsidRPr="0058102D" w:rsidRDefault="0058102D" w:rsidP="0058102D">
            <w:pPr>
              <w:rPr>
                <w:color w:val="000000"/>
              </w:rPr>
            </w:pPr>
            <w:r w:rsidRPr="0058102D">
              <w:rPr>
                <w:color w:val="000000"/>
                <w:sz w:val="28"/>
                <w:szCs w:val="20"/>
              </w:rPr>
              <w:t xml:space="preserve">Возврат остатков субсидий, субвенций и иных межбюджетных трансфертов, имеющих целевое назначение, прошлых лет </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1E9A7A9" w14:textId="77777777" w:rsidR="0058102D" w:rsidRPr="0058102D" w:rsidRDefault="0058102D" w:rsidP="0058102D">
            <w:pPr>
              <w:jc w:val="center"/>
              <w:rPr>
                <w:color w:val="000000"/>
              </w:rPr>
            </w:pPr>
            <w:r w:rsidRPr="0058102D">
              <w:rPr>
                <w:color w:val="000000"/>
                <w:sz w:val="28"/>
                <w:szCs w:val="20"/>
              </w:rPr>
              <w:t>-2 068,2</w:t>
            </w:r>
          </w:p>
        </w:tc>
        <w:tc>
          <w:tcPr>
            <w:tcW w:w="1560" w:type="dxa"/>
            <w:tcBorders>
              <w:top w:val="single" w:sz="6" w:space="0" w:color="auto"/>
              <w:left w:val="single" w:sz="6" w:space="0" w:color="auto"/>
              <w:bottom w:val="single" w:sz="6" w:space="0" w:color="auto"/>
              <w:right w:val="single" w:sz="6" w:space="0" w:color="auto"/>
            </w:tcBorders>
            <w:vAlign w:val="bottom"/>
            <w:hideMark/>
          </w:tcPr>
          <w:p w14:paraId="3BD1CE58" w14:textId="77777777" w:rsidR="0058102D" w:rsidRPr="0058102D" w:rsidRDefault="0058102D" w:rsidP="0058102D">
            <w:pPr>
              <w:jc w:val="center"/>
            </w:pPr>
            <w:r w:rsidRPr="0058102D">
              <w:rPr>
                <w:sz w:val="28"/>
                <w:szCs w:val="20"/>
              </w:rPr>
              <w:t>-3 157,0</w:t>
            </w:r>
          </w:p>
        </w:tc>
        <w:tc>
          <w:tcPr>
            <w:tcW w:w="1561" w:type="dxa"/>
            <w:tcBorders>
              <w:top w:val="single" w:sz="6" w:space="0" w:color="auto"/>
              <w:left w:val="single" w:sz="6" w:space="0" w:color="auto"/>
              <w:bottom w:val="single" w:sz="6" w:space="0" w:color="auto"/>
              <w:right w:val="single" w:sz="6" w:space="0" w:color="auto"/>
            </w:tcBorders>
            <w:vAlign w:val="bottom"/>
            <w:hideMark/>
          </w:tcPr>
          <w:p w14:paraId="7AE5D889" w14:textId="77777777" w:rsidR="0058102D" w:rsidRPr="0058102D" w:rsidRDefault="0058102D" w:rsidP="0058102D">
            <w:pPr>
              <w:jc w:val="center"/>
              <w:rPr>
                <w:color w:val="000000"/>
              </w:rPr>
            </w:pPr>
            <w:r w:rsidRPr="0058102D">
              <w:rPr>
                <w:color w:val="000000"/>
                <w:sz w:val="28"/>
                <w:szCs w:val="20"/>
              </w:rPr>
              <w:t>0,0</w:t>
            </w:r>
          </w:p>
        </w:tc>
        <w:tc>
          <w:tcPr>
            <w:tcW w:w="1559" w:type="dxa"/>
            <w:tcBorders>
              <w:top w:val="single" w:sz="6" w:space="0" w:color="auto"/>
              <w:left w:val="single" w:sz="6" w:space="0" w:color="auto"/>
              <w:bottom w:val="single" w:sz="6" w:space="0" w:color="auto"/>
              <w:right w:val="single" w:sz="6" w:space="0" w:color="auto"/>
            </w:tcBorders>
            <w:vAlign w:val="bottom"/>
            <w:hideMark/>
          </w:tcPr>
          <w:p w14:paraId="5EB1066A" w14:textId="77777777" w:rsidR="0058102D" w:rsidRPr="0058102D" w:rsidRDefault="0058102D" w:rsidP="0058102D">
            <w:pPr>
              <w:jc w:val="center"/>
              <w:rPr>
                <w:color w:val="000000"/>
              </w:rPr>
            </w:pPr>
            <w:r w:rsidRPr="0058102D">
              <w:rPr>
                <w:color w:val="000000"/>
                <w:sz w:val="28"/>
                <w:szCs w:val="20"/>
              </w:rPr>
              <w:t>0,0</w:t>
            </w:r>
          </w:p>
        </w:tc>
        <w:tc>
          <w:tcPr>
            <w:tcW w:w="1560" w:type="dxa"/>
            <w:tcBorders>
              <w:top w:val="single" w:sz="6" w:space="0" w:color="auto"/>
              <w:left w:val="single" w:sz="6" w:space="0" w:color="auto"/>
              <w:bottom w:val="single" w:sz="6" w:space="0" w:color="auto"/>
              <w:right w:val="single" w:sz="6" w:space="0" w:color="auto"/>
            </w:tcBorders>
            <w:vAlign w:val="bottom"/>
            <w:hideMark/>
          </w:tcPr>
          <w:p w14:paraId="484FFA15"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F39CED9" w14:textId="77777777" w:rsidR="0058102D" w:rsidRPr="0058102D" w:rsidRDefault="0058102D" w:rsidP="0058102D">
            <w:pPr>
              <w:jc w:val="center"/>
              <w:rPr>
                <w:color w:val="000000"/>
              </w:rPr>
            </w:pPr>
            <w:r w:rsidRPr="0058102D">
              <w:rPr>
                <w:color w:val="000000"/>
                <w:sz w:val="28"/>
                <w:szCs w:val="20"/>
              </w:rPr>
              <w:t>152,6</w:t>
            </w:r>
          </w:p>
        </w:tc>
        <w:tc>
          <w:tcPr>
            <w:tcW w:w="993" w:type="dxa"/>
            <w:tcBorders>
              <w:top w:val="single" w:sz="6" w:space="0" w:color="auto"/>
              <w:left w:val="single" w:sz="6" w:space="0" w:color="auto"/>
              <w:bottom w:val="single" w:sz="6" w:space="0" w:color="auto"/>
              <w:right w:val="single" w:sz="6" w:space="0" w:color="auto"/>
            </w:tcBorders>
            <w:vAlign w:val="bottom"/>
            <w:hideMark/>
          </w:tcPr>
          <w:p w14:paraId="27C11ECB" w14:textId="77777777" w:rsidR="0058102D" w:rsidRPr="0058102D" w:rsidRDefault="0058102D" w:rsidP="0058102D">
            <w:pPr>
              <w:jc w:val="center"/>
              <w:rPr>
                <w:color w:val="000000"/>
              </w:rPr>
            </w:pPr>
            <w:r w:rsidRPr="0058102D">
              <w:rPr>
                <w:color w:val="000000"/>
                <w:sz w:val="28"/>
                <w:szCs w:val="20"/>
              </w:rPr>
              <w:t>0,0</w:t>
            </w:r>
          </w:p>
        </w:tc>
        <w:tc>
          <w:tcPr>
            <w:tcW w:w="992" w:type="dxa"/>
            <w:tcBorders>
              <w:top w:val="single" w:sz="6" w:space="0" w:color="auto"/>
              <w:left w:val="single" w:sz="6" w:space="0" w:color="auto"/>
              <w:bottom w:val="single" w:sz="6" w:space="0" w:color="auto"/>
              <w:right w:val="single" w:sz="6" w:space="0" w:color="auto"/>
            </w:tcBorders>
            <w:vAlign w:val="bottom"/>
            <w:hideMark/>
          </w:tcPr>
          <w:p w14:paraId="36C721EC" w14:textId="77777777" w:rsidR="0058102D" w:rsidRPr="0058102D" w:rsidRDefault="0058102D" w:rsidP="0058102D">
            <w:pPr>
              <w:jc w:val="center"/>
              <w:rPr>
                <w:sz w:val="28"/>
                <w:szCs w:val="20"/>
              </w:rPr>
            </w:pPr>
            <w:r w:rsidRPr="0058102D">
              <w:rPr>
                <w:color w:val="000000"/>
                <w:sz w:val="28"/>
                <w:szCs w:val="20"/>
              </w:rPr>
              <w:t>0,0</w:t>
            </w:r>
          </w:p>
        </w:tc>
        <w:tc>
          <w:tcPr>
            <w:tcW w:w="993" w:type="dxa"/>
            <w:tcBorders>
              <w:top w:val="single" w:sz="6" w:space="0" w:color="auto"/>
              <w:left w:val="single" w:sz="6" w:space="0" w:color="auto"/>
              <w:bottom w:val="single" w:sz="6" w:space="0" w:color="auto"/>
              <w:right w:val="single" w:sz="6" w:space="0" w:color="auto"/>
            </w:tcBorders>
            <w:vAlign w:val="bottom"/>
            <w:hideMark/>
          </w:tcPr>
          <w:p w14:paraId="106D1BDA" w14:textId="77777777" w:rsidR="0058102D" w:rsidRPr="0058102D" w:rsidRDefault="0058102D" w:rsidP="0058102D">
            <w:pPr>
              <w:jc w:val="center"/>
              <w:rPr>
                <w:sz w:val="28"/>
                <w:szCs w:val="20"/>
              </w:rPr>
            </w:pPr>
            <w:r w:rsidRPr="0058102D">
              <w:rPr>
                <w:color w:val="000000"/>
                <w:sz w:val="28"/>
                <w:szCs w:val="20"/>
              </w:rPr>
              <w:t>0,0</w:t>
            </w:r>
          </w:p>
        </w:tc>
      </w:tr>
      <w:tr w:rsidR="0058102D" w:rsidRPr="0058102D" w14:paraId="4D4DCCEA" w14:textId="77777777" w:rsidTr="0058102D">
        <w:trPr>
          <w:trHeight w:val="305"/>
        </w:trPr>
        <w:tc>
          <w:tcPr>
            <w:tcW w:w="3826" w:type="dxa"/>
            <w:tcBorders>
              <w:top w:val="single" w:sz="6" w:space="0" w:color="auto"/>
              <w:left w:val="single" w:sz="6" w:space="0" w:color="auto"/>
              <w:bottom w:val="single" w:sz="6" w:space="0" w:color="auto"/>
              <w:right w:val="single" w:sz="6" w:space="0" w:color="auto"/>
            </w:tcBorders>
            <w:vAlign w:val="bottom"/>
            <w:hideMark/>
          </w:tcPr>
          <w:p w14:paraId="4D4BDB5F" w14:textId="77777777" w:rsidR="0058102D" w:rsidRPr="0058102D" w:rsidRDefault="0058102D" w:rsidP="0058102D">
            <w:pPr>
              <w:rPr>
                <w:b/>
                <w:bCs/>
                <w:color w:val="000000"/>
              </w:rPr>
            </w:pPr>
            <w:r w:rsidRPr="0058102D">
              <w:rPr>
                <w:b/>
                <w:bCs/>
                <w:color w:val="000000"/>
                <w:sz w:val="28"/>
                <w:szCs w:val="20"/>
              </w:rPr>
              <w:t>ВСЕГО поступлений:</w:t>
            </w:r>
          </w:p>
        </w:tc>
        <w:tc>
          <w:tcPr>
            <w:tcW w:w="1559" w:type="dxa"/>
            <w:tcBorders>
              <w:top w:val="single" w:sz="6" w:space="0" w:color="auto"/>
              <w:left w:val="single" w:sz="6" w:space="0" w:color="auto"/>
              <w:bottom w:val="single" w:sz="6" w:space="0" w:color="auto"/>
              <w:right w:val="single" w:sz="6" w:space="0" w:color="auto"/>
            </w:tcBorders>
            <w:vAlign w:val="bottom"/>
            <w:hideMark/>
          </w:tcPr>
          <w:p w14:paraId="722BB78E" w14:textId="77777777" w:rsidR="0058102D" w:rsidRPr="0058102D" w:rsidRDefault="0058102D" w:rsidP="0058102D">
            <w:pPr>
              <w:jc w:val="center"/>
              <w:rPr>
                <w:b/>
                <w:bCs/>
                <w:color w:val="000000"/>
              </w:rPr>
            </w:pPr>
            <w:r w:rsidRPr="0058102D">
              <w:rPr>
                <w:b/>
                <w:bCs/>
                <w:color w:val="000000"/>
                <w:sz w:val="28"/>
                <w:szCs w:val="20"/>
              </w:rPr>
              <w:t>2 287 111,6</w:t>
            </w:r>
          </w:p>
        </w:tc>
        <w:tc>
          <w:tcPr>
            <w:tcW w:w="1560" w:type="dxa"/>
            <w:tcBorders>
              <w:top w:val="single" w:sz="6" w:space="0" w:color="auto"/>
              <w:left w:val="single" w:sz="6" w:space="0" w:color="auto"/>
              <w:bottom w:val="single" w:sz="6" w:space="0" w:color="auto"/>
              <w:right w:val="single" w:sz="6" w:space="0" w:color="auto"/>
            </w:tcBorders>
            <w:vAlign w:val="bottom"/>
            <w:hideMark/>
          </w:tcPr>
          <w:p w14:paraId="122DBFF2" w14:textId="77777777" w:rsidR="0058102D" w:rsidRPr="0058102D" w:rsidRDefault="0058102D" w:rsidP="0058102D">
            <w:pPr>
              <w:jc w:val="center"/>
              <w:rPr>
                <w:b/>
                <w:bCs/>
                <w:color w:val="000000"/>
              </w:rPr>
            </w:pPr>
            <w:r w:rsidRPr="0058102D">
              <w:rPr>
                <w:b/>
                <w:bCs/>
                <w:color w:val="000000"/>
                <w:sz w:val="28"/>
                <w:szCs w:val="20"/>
              </w:rPr>
              <w:t>2 723 855,5</w:t>
            </w:r>
          </w:p>
        </w:tc>
        <w:tc>
          <w:tcPr>
            <w:tcW w:w="1561" w:type="dxa"/>
            <w:tcBorders>
              <w:top w:val="single" w:sz="6" w:space="0" w:color="auto"/>
              <w:left w:val="single" w:sz="6" w:space="0" w:color="auto"/>
              <w:bottom w:val="single" w:sz="6" w:space="0" w:color="auto"/>
              <w:right w:val="single" w:sz="6" w:space="0" w:color="auto"/>
            </w:tcBorders>
            <w:vAlign w:val="bottom"/>
            <w:hideMark/>
          </w:tcPr>
          <w:p w14:paraId="0029560C" w14:textId="77777777" w:rsidR="0058102D" w:rsidRPr="0058102D" w:rsidRDefault="0058102D" w:rsidP="0058102D">
            <w:pPr>
              <w:jc w:val="center"/>
              <w:rPr>
                <w:b/>
                <w:bCs/>
                <w:color w:val="000000"/>
              </w:rPr>
            </w:pPr>
            <w:r w:rsidRPr="0058102D">
              <w:rPr>
                <w:b/>
                <w:bCs/>
                <w:color w:val="000000"/>
                <w:sz w:val="28"/>
                <w:szCs w:val="20"/>
              </w:rPr>
              <w:t>2 551 723,3</w:t>
            </w:r>
          </w:p>
        </w:tc>
        <w:tc>
          <w:tcPr>
            <w:tcW w:w="1559" w:type="dxa"/>
            <w:tcBorders>
              <w:top w:val="single" w:sz="6" w:space="0" w:color="auto"/>
              <w:left w:val="single" w:sz="6" w:space="0" w:color="auto"/>
              <w:bottom w:val="single" w:sz="6" w:space="0" w:color="auto"/>
              <w:right w:val="single" w:sz="6" w:space="0" w:color="auto"/>
            </w:tcBorders>
            <w:vAlign w:val="bottom"/>
            <w:hideMark/>
          </w:tcPr>
          <w:p w14:paraId="4CD6C780" w14:textId="77777777" w:rsidR="0058102D" w:rsidRPr="0058102D" w:rsidRDefault="0058102D" w:rsidP="0058102D">
            <w:pPr>
              <w:jc w:val="center"/>
              <w:rPr>
                <w:b/>
                <w:bCs/>
                <w:color w:val="000000"/>
              </w:rPr>
            </w:pPr>
            <w:r w:rsidRPr="0058102D">
              <w:rPr>
                <w:b/>
                <w:bCs/>
                <w:color w:val="000000"/>
                <w:sz w:val="28"/>
                <w:szCs w:val="20"/>
              </w:rPr>
              <w:t>2 721 889,3</w:t>
            </w:r>
          </w:p>
        </w:tc>
        <w:tc>
          <w:tcPr>
            <w:tcW w:w="1560" w:type="dxa"/>
            <w:tcBorders>
              <w:top w:val="single" w:sz="6" w:space="0" w:color="auto"/>
              <w:left w:val="single" w:sz="6" w:space="0" w:color="auto"/>
              <w:bottom w:val="single" w:sz="6" w:space="0" w:color="auto"/>
              <w:right w:val="single" w:sz="6" w:space="0" w:color="auto"/>
            </w:tcBorders>
            <w:vAlign w:val="bottom"/>
            <w:hideMark/>
          </w:tcPr>
          <w:p w14:paraId="66B05BBB" w14:textId="77777777" w:rsidR="0058102D" w:rsidRPr="0058102D" w:rsidRDefault="0058102D" w:rsidP="0058102D">
            <w:pPr>
              <w:jc w:val="center"/>
              <w:rPr>
                <w:b/>
                <w:bCs/>
                <w:color w:val="000000"/>
              </w:rPr>
            </w:pPr>
            <w:r w:rsidRPr="0058102D">
              <w:rPr>
                <w:b/>
                <w:bCs/>
                <w:color w:val="000000"/>
                <w:sz w:val="28"/>
                <w:szCs w:val="20"/>
              </w:rPr>
              <w:t>2 359 702,8</w:t>
            </w:r>
          </w:p>
        </w:tc>
        <w:tc>
          <w:tcPr>
            <w:tcW w:w="992" w:type="dxa"/>
            <w:tcBorders>
              <w:top w:val="single" w:sz="6" w:space="0" w:color="auto"/>
              <w:left w:val="single" w:sz="6" w:space="0" w:color="auto"/>
              <w:bottom w:val="single" w:sz="6" w:space="0" w:color="auto"/>
              <w:right w:val="single" w:sz="6" w:space="0" w:color="auto"/>
            </w:tcBorders>
            <w:vAlign w:val="bottom"/>
            <w:hideMark/>
          </w:tcPr>
          <w:p w14:paraId="16BC022F" w14:textId="77777777" w:rsidR="0058102D" w:rsidRPr="0058102D" w:rsidRDefault="0058102D" w:rsidP="0058102D">
            <w:pPr>
              <w:jc w:val="center"/>
              <w:rPr>
                <w:b/>
                <w:bCs/>
                <w:color w:val="000000"/>
              </w:rPr>
            </w:pPr>
            <w:r w:rsidRPr="0058102D">
              <w:rPr>
                <w:b/>
                <w:bCs/>
                <w:color w:val="000000"/>
                <w:sz w:val="28"/>
                <w:szCs w:val="20"/>
              </w:rPr>
              <w:t>119,1</w:t>
            </w:r>
          </w:p>
        </w:tc>
        <w:tc>
          <w:tcPr>
            <w:tcW w:w="993" w:type="dxa"/>
            <w:tcBorders>
              <w:top w:val="single" w:sz="6" w:space="0" w:color="auto"/>
              <w:left w:val="single" w:sz="6" w:space="0" w:color="auto"/>
              <w:bottom w:val="single" w:sz="6" w:space="0" w:color="auto"/>
              <w:right w:val="single" w:sz="6" w:space="0" w:color="auto"/>
            </w:tcBorders>
            <w:vAlign w:val="bottom"/>
            <w:hideMark/>
          </w:tcPr>
          <w:p w14:paraId="45AC721B" w14:textId="77777777" w:rsidR="0058102D" w:rsidRPr="0058102D" w:rsidRDefault="0058102D" w:rsidP="0058102D">
            <w:pPr>
              <w:jc w:val="center"/>
              <w:rPr>
                <w:b/>
                <w:bCs/>
                <w:color w:val="000000"/>
              </w:rPr>
            </w:pPr>
            <w:r w:rsidRPr="0058102D">
              <w:rPr>
                <w:b/>
                <w:bCs/>
                <w:color w:val="000000"/>
                <w:sz w:val="28"/>
                <w:szCs w:val="20"/>
              </w:rPr>
              <w:t>93,7</w:t>
            </w:r>
          </w:p>
        </w:tc>
        <w:tc>
          <w:tcPr>
            <w:tcW w:w="992" w:type="dxa"/>
            <w:tcBorders>
              <w:top w:val="single" w:sz="6" w:space="0" w:color="auto"/>
              <w:left w:val="single" w:sz="6" w:space="0" w:color="auto"/>
              <w:bottom w:val="single" w:sz="6" w:space="0" w:color="auto"/>
              <w:right w:val="single" w:sz="6" w:space="0" w:color="auto"/>
            </w:tcBorders>
            <w:vAlign w:val="bottom"/>
            <w:hideMark/>
          </w:tcPr>
          <w:p w14:paraId="03A25605" w14:textId="77777777" w:rsidR="0058102D" w:rsidRPr="0058102D" w:rsidRDefault="0058102D" w:rsidP="0058102D">
            <w:pPr>
              <w:jc w:val="center"/>
              <w:rPr>
                <w:b/>
                <w:bCs/>
                <w:color w:val="000000"/>
              </w:rPr>
            </w:pPr>
            <w:r w:rsidRPr="0058102D">
              <w:rPr>
                <w:b/>
                <w:bCs/>
                <w:color w:val="000000"/>
                <w:sz w:val="28"/>
                <w:szCs w:val="20"/>
              </w:rPr>
              <w:t>106,7</w:t>
            </w:r>
          </w:p>
        </w:tc>
        <w:tc>
          <w:tcPr>
            <w:tcW w:w="993" w:type="dxa"/>
            <w:tcBorders>
              <w:top w:val="single" w:sz="6" w:space="0" w:color="auto"/>
              <w:left w:val="single" w:sz="6" w:space="0" w:color="auto"/>
              <w:bottom w:val="single" w:sz="6" w:space="0" w:color="auto"/>
              <w:right w:val="single" w:sz="6" w:space="0" w:color="auto"/>
            </w:tcBorders>
            <w:vAlign w:val="bottom"/>
            <w:hideMark/>
          </w:tcPr>
          <w:p w14:paraId="05CAB9FD" w14:textId="77777777" w:rsidR="0058102D" w:rsidRPr="0058102D" w:rsidRDefault="0058102D" w:rsidP="0058102D">
            <w:pPr>
              <w:jc w:val="center"/>
              <w:rPr>
                <w:b/>
                <w:bCs/>
                <w:color w:val="000000"/>
              </w:rPr>
            </w:pPr>
            <w:r w:rsidRPr="0058102D">
              <w:rPr>
                <w:b/>
                <w:bCs/>
                <w:color w:val="000000"/>
                <w:sz w:val="28"/>
                <w:szCs w:val="20"/>
              </w:rPr>
              <w:t>86,7</w:t>
            </w:r>
          </w:p>
        </w:tc>
      </w:tr>
    </w:tbl>
    <w:p w14:paraId="3CBB1B14" w14:textId="77777777" w:rsidR="0058102D" w:rsidRPr="0058102D" w:rsidRDefault="0058102D" w:rsidP="0058102D">
      <w:pPr>
        <w:rPr>
          <w:snapToGrid w:val="0"/>
          <w:sz w:val="28"/>
          <w:szCs w:val="28"/>
        </w:rPr>
        <w:sectPr w:rsidR="0058102D" w:rsidRPr="0058102D">
          <w:pgSz w:w="16840" w:h="11907" w:orient="landscape"/>
          <w:pgMar w:top="1701" w:right="538" w:bottom="567" w:left="1134" w:header="720" w:footer="720" w:gutter="0"/>
          <w:cols w:space="720"/>
        </w:sectPr>
      </w:pPr>
    </w:p>
    <w:p w14:paraId="710AA195" w14:textId="77777777" w:rsidR="0058102D" w:rsidRPr="0058102D" w:rsidRDefault="0058102D" w:rsidP="0058102D">
      <w:pPr>
        <w:widowControl w:val="0"/>
        <w:ind w:firstLine="720"/>
        <w:jc w:val="both"/>
        <w:rPr>
          <w:sz w:val="28"/>
          <w:szCs w:val="28"/>
        </w:rPr>
      </w:pPr>
      <w:r w:rsidRPr="0058102D">
        <w:rPr>
          <w:noProof/>
          <w:sz w:val="28"/>
          <w:szCs w:val="20"/>
        </w:rPr>
        <w:lastRenderedPageBreak/>
        <mc:AlternateContent>
          <mc:Choice Requires="wps">
            <w:drawing>
              <wp:anchor distT="0" distB="0" distL="114300" distR="114300" simplePos="0" relativeHeight="251661312" behindDoc="0" locked="0" layoutInCell="1" allowOverlap="1" wp14:anchorId="4E15035D" wp14:editId="172EE2BA">
                <wp:simplePos x="0" y="0"/>
                <wp:positionH relativeFrom="column">
                  <wp:posOffset>1892300</wp:posOffset>
                </wp:positionH>
                <wp:positionV relativeFrom="paragraph">
                  <wp:posOffset>-530860</wp:posOffset>
                </wp:positionV>
                <wp:extent cx="1625600" cy="262890"/>
                <wp:effectExtent l="0" t="0" r="0" b="0"/>
                <wp:wrapNone/>
                <wp:docPr id="3" name="Подзаголовок 2"/>
                <wp:cNvGraphicFramePr>
                  <a:graphicFrameLocks xmlns:a="http://schemas.openxmlformats.org/drawingml/2006/main" noGrp="1"/>
                </wp:cNvGraphicFramePr>
                <a:graphic xmlns:a="http://schemas.openxmlformats.org/drawingml/2006/main">
                  <a:graphicData uri="http://schemas.microsoft.com/office/word/2010/wordprocessingShape">
                    <wps:wsp>
                      <wps:cNvSpPr>
                        <a:spLocks noGrp="1"/>
                      </wps:cNvSpPr>
                      <wps:spPr>
                        <a:xfrm>
                          <a:off x="0" y="0"/>
                          <a:ext cx="1625600" cy="262890"/>
                        </a:xfrm>
                        <a:prstGeom prst="rect">
                          <a:avLst/>
                        </a:prstGeom>
                      </wps:spPr>
                      <wps:txbx>
                        <w:txbxContent>
                          <w:p w14:paraId="50372CAB" w14:textId="77777777" w:rsidR="0058102D" w:rsidRDefault="0058102D" w:rsidP="0058102D">
                            <w:pPr>
                              <w:pStyle w:val="affd"/>
                              <w:spacing w:before="58"/>
                              <w:jc w:val="center"/>
                            </w:pPr>
                            <w:r>
                              <w:rPr>
                                <w:color w:val="404040"/>
                                <w:kern w:val="24"/>
                              </w:rPr>
                              <w:t>10</w:t>
                            </w:r>
                          </w:p>
                        </w:txbxContent>
                      </wps:txbx>
                      <wps:bodyPr vert="horz" lIns="91440" tIns="45720" rIns="91440" bIns="45720" rtlCol="0">
                        <a:normAutofit lnSpcReduction="10000"/>
                      </wps:bodyPr>
                    </wps:wsp>
                  </a:graphicData>
                </a:graphic>
                <wp14:sizeRelH relativeFrom="page">
                  <wp14:pctWidth>0</wp14:pctWidth>
                </wp14:sizeRelH>
                <wp14:sizeRelV relativeFrom="page">
                  <wp14:pctHeight>0</wp14:pctHeight>
                </wp14:sizeRelV>
              </wp:anchor>
            </w:drawing>
          </mc:Choice>
          <mc:Fallback>
            <w:pict>
              <v:rect w14:anchorId="4E15035D" id="Подзаголовок 2" o:spid="_x0000_s1026" style="position:absolute;left:0;text-align:left;margin-left:149pt;margin-top:-41.8pt;width:128pt;height:2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" filled="f" stroked="f">
                <o:lock v:ext="edit" grouping="t"/>
                <v:textbox>
                  <w:txbxContent>
                    <w:p w14:paraId="50372CAB" w14:textId="77777777" w:rsidR="0058102D" w:rsidRDefault="0058102D" w:rsidP="0058102D">
                      <w:pPr>
                        <w:pStyle w:val="affd"/>
                        <w:spacing w:before="58"/>
                        <w:jc w:val="center"/>
                      </w:pPr>
                      <w:r>
                        <w:rPr>
                          <w:color w:val="404040"/>
                          <w:kern w:val="24"/>
                        </w:rPr>
                        <w:t>10</w:t>
                      </w:r>
                    </w:p>
                  </w:txbxContent>
                </v:textbox>
              </v:rect>
            </w:pict>
          </mc:Fallback>
        </mc:AlternateContent>
      </w:r>
      <w:r w:rsidRPr="0058102D">
        <w:rPr>
          <w:sz w:val="28"/>
          <w:szCs w:val="28"/>
        </w:rPr>
        <w:t>Прогноз  по налоговым доходным источникам (налог на прибыль организаций; налог на доходы физических лиц; налог, взимаемый в связи с применением упрощенной системы налогообложения; единый налог на вмененный доход для отдельных  видов деятельности; единый сельскохозяйственный налог; налог, взимаемый в связи с применением  патентной системы налогообложения; налог на имущество организаций, государственная пошлина) сформирован на основании расчета главного администратора доходов местного бюджета – УФНС России по Краснодарскому краю (МРИ ФНС России №5 по Краснодарскому краю) произведенного в соответствии с методикой прогнозирования поступлений доходов главного администратора доходов местного бюджета.</w:t>
      </w:r>
    </w:p>
    <w:p w14:paraId="3FE5D0BB" w14:textId="77777777" w:rsidR="0058102D" w:rsidRPr="0058102D" w:rsidRDefault="0058102D" w:rsidP="0058102D">
      <w:pPr>
        <w:widowControl w:val="0"/>
        <w:spacing w:line="360" w:lineRule="auto"/>
        <w:jc w:val="center"/>
        <w:rPr>
          <w:sz w:val="18"/>
          <w:szCs w:val="28"/>
        </w:rPr>
      </w:pPr>
    </w:p>
    <w:p w14:paraId="6E857CA8" w14:textId="77777777" w:rsidR="0058102D" w:rsidRPr="0058102D" w:rsidRDefault="0058102D" w:rsidP="0058102D">
      <w:pPr>
        <w:widowControl w:val="0"/>
        <w:spacing w:line="360" w:lineRule="auto"/>
        <w:jc w:val="center"/>
        <w:rPr>
          <w:sz w:val="28"/>
          <w:szCs w:val="28"/>
        </w:rPr>
      </w:pPr>
      <w:r w:rsidRPr="0058102D">
        <w:rPr>
          <w:sz w:val="28"/>
          <w:szCs w:val="28"/>
        </w:rPr>
        <w:t xml:space="preserve">Налог на прибыль организаций </w:t>
      </w:r>
    </w:p>
    <w:p w14:paraId="120C3A5C"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налога на прибыль организаций, подлежащего зачислению в бюджет муниципального образования Мостовский район на 2025 год прогнозируется в сумме 22 500,0 тыс. рублей, что составляет 104,3% к оценке 2024 года. </w:t>
      </w:r>
    </w:p>
    <w:p w14:paraId="7A27A2AD" w14:textId="77777777" w:rsidR="0058102D" w:rsidRPr="0058102D" w:rsidRDefault="0058102D" w:rsidP="0058102D">
      <w:pPr>
        <w:widowControl w:val="0"/>
        <w:ind w:firstLine="709"/>
        <w:jc w:val="both"/>
        <w:rPr>
          <w:sz w:val="28"/>
          <w:szCs w:val="28"/>
        </w:rPr>
      </w:pPr>
      <w:r w:rsidRPr="0058102D">
        <w:rPr>
          <w:sz w:val="28"/>
          <w:szCs w:val="28"/>
        </w:rPr>
        <w:t xml:space="preserve">В расчете учтена прогнозируемая динамика налоговой базы, рассчитанная с учетом показателей прогноза социально-экономического развития Краснодарского края на долгосрочный период (валового регионального продукта, прибыли прибыльных организаций),   задолженность по налогу и информация бюджетообразующего налогоплательщика ООО "КНАУФ ГИПС КУБАНЬ". </w:t>
      </w:r>
    </w:p>
    <w:p w14:paraId="5D98BD15"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23 430,0 тыс. рублей, или 104,1% к планируемой сумме на 2025 год, на 2027 год – 24 420,0 тыс. рублей, или 104,2% к планируемой сумме на 2026год.</w:t>
      </w:r>
    </w:p>
    <w:p w14:paraId="479AC0BF" w14:textId="77777777" w:rsidR="0058102D" w:rsidRPr="0058102D" w:rsidRDefault="0058102D" w:rsidP="0058102D">
      <w:pPr>
        <w:widowControl w:val="0"/>
        <w:spacing w:line="360" w:lineRule="auto"/>
        <w:jc w:val="center"/>
        <w:rPr>
          <w:szCs w:val="28"/>
        </w:rPr>
      </w:pPr>
    </w:p>
    <w:p w14:paraId="16E12B5E" w14:textId="77777777" w:rsidR="0058102D" w:rsidRPr="0058102D" w:rsidRDefault="0058102D" w:rsidP="0058102D">
      <w:pPr>
        <w:widowControl w:val="0"/>
        <w:spacing w:line="360" w:lineRule="auto"/>
        <w:jc w:val="center"/>
        <w:rPr>
          <w:sz w:val="28"/>
          <w:szCs w:val="28"/>
        </w:rPr>
      </w:pPr>
      <w:r w:rsidRPr="0058102D">
        <w:rPr>
          <w:sz w:val="28"/>
          <w:szCs w:val="28"/>
        </w:rPr>
        <w:t>Налог на доходы физических лиц</w:t>
      </w:r>
    </w:p>
    <w:p w14:paraId="57496FAB" w14:textId="77777777" w:rsidR="0058102D" w:rsidRPr="0058102D" w:rsidRDefault="0058102D" w:rsidP="0058102D">
      <w:pPr>
        <w:widowControl w:val="0"/>
        <w:ind w:firstLine="709"/>
        <w:jc w:val="both"/>
        <w:rPr>
          <w:sz w:val="28"/>
          <w:szCs w:val="28"/>
        </w:rPr>
      </w:pPr>
      <w:r w:rsidRPr="0058102D">
        <w:rPr>
          <w:sz w:val="28"/>
          <w:szCs w:val="28"/>
        </w:rPr>
        <w:t>Поступление доходов от налога на доходы физических лиц на 2025 год  прогнозируется в сумме 422 300,0  тыс. рублей, что составляет 113,8 % к оценке 2024 года. На 2025 год  увеличился норматив отчислений в бюджет района на 0,91% и составил -55,23% (в 2024 г. -54,32%). В сопоставимых условиях динамика поступлений к уровню 2024 г. , что составляет 112,0%.</w:t>
      </w:r>
    </w:p>
    <w:p w14:paraId="374DC7A4" w14:textId="77777777" w:rsidR="0058102D" w:rsidRPr="0058102D" w:rsidRDefault="0058102D" w:rsidP="0058102D">
      <w:pPr>
        <w:widowControl w:val="0"/>
        <w:ind w:firstLine="709"/>
        <w:jc w:val="both"/>
        <w:rPr>
          <w:sz w:val="28"/>
          <w:szCs w:val="28"/>
        </w:rPr>
      </w:pPr>
      <w:r w:rsidRPr="0058102D">
        <w:rPr>
          <w:sz w:val="28"/>
          <w:szCs w:val="28"/>
        </w:rPr>
        <w:t>В расчете учтена прогнозируемая динамика налоговой базы, в том числе фонда оплаты труда, в соответствии с показателями прогноза социально-экономического развития Мостовского района на долгосрочный период.</w:t>
      </w:r>
    </w:p>
    <w:p w14:paraId="3DF0B439" w14:textId="77777777" w:rsidR="0058102D" w:rsidRPr="0058102D" w:rsidRDefault="0058102D" w:rsidP="0058102D">
      <w:pPr>
        <w:widowControl w:val="0"/>
        <w:ind w:firstLine="709"/>
        <w:jc w:val="both"/>
        <w:rPr>
          <w:sz w:val="28"/>
          <w:szCs w:val="28"/>
        </w:rPr>
      </w:pPr>
      <w:r w:rsidRPr="0058102D">
        <w:rPr>
          <w:sz w:val="28"/>
          <w:szCs w:val="28"/>
        </w:rPr>
        <w:t xml:space="preserve"> Объем планируемых поступлений составляет на 2026 год                        439 900 тыс. рублей, или 104,2% к планируемой сумме на 2025 год. Норматив отчислений в бюджет района  уменьшился на 2,34 п.п. , что составляет -52,89%, в сопоставимых условиях динамика поступлений к уровню 2025г. - 108,8%. На 2027 год объем планируемых поступлений составляет  443 500,0 тыс. рублей, или 100,8 % к планируемой сумме на 2026 год. В 2027 году уменьшился норматив отчислений на 3,43%, что составляет -49,46%, в сопоставимых условиях динамика поступлений к уровню 2026 г. - 107,8%.</w:t>
      </w:r>
    </w:p>
    <w:p w14:paraId="563EB9C9" w14:textId="77777777" w:rsidR="0058102D" w:rsidRPr="0058102D" w:rsidRDefault="0058102D" w:rsidP="0058102D">
      <w:pPr>
        <w:widowControl w:val="0"/>
        <w:jc w:val="center"/>
        <w:rPr>
          <w:sz w:val="28"/>
          <w:szCs w:val="28"/>
        </w:rPr>
      </w:pPr>
    </w:p>
    <w:p w14:paraId="3F6A2E02" w14:textId="77777777" w:rsidR="0058102D" w:rsidRPr="0058102D" w:rsidRDefault="0058102D" w:rsidP="0058102D">
      <w:pPr>
        <w:widowControl w:val="0"/>
        <w:jc w:val="center"/>
        <w:rPr>
          <w:sz w:val="28"/>
          <w:szCs w:val="28"/>
        </w:rPr>
      </w:pPr>
      <w:r w:rsidRPr="0058102D">
        <w:rPr>
          <w:sz w:val="28"/>
          <w:szCs w:val="28"/>
        </w:rPr>
        <w:t xml:space="preserve">Налог, взимаемый в связи с применением </w:t>
      </w:r>
    </w:p>
    <w:p w14:paraId="6773E255" w14:textId="77777777" w:rsidR="0058102D" w:rsidRPr="0058102D" w:rsidRDefault="0058102D" w:rsidP="0058102D">
      <w:pPr>
        <w:widowControl w:val="0"/>
        <w:spacing w:line="360" w:lineRule="auto"/>
        <w:jc w:val="center"/>
        <w:rPr>
          <w:sz w:val="28"/>
          <w:szCs w:val="28"/>
        </w:rPr>
      </w:pPr>
      <w:r w:rsidRPr="0058102D">
        <w:rPr>
          <w:sz w:val="28"/>
          <w:szCs w:val="28"/>
        </w:rPr>
        <w:t>упрощенной системы налогообложения</w:t>
      </w:r>
    </w:p>
    <w:p w14:paraId="63BECE63"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налога, взимаемого в связи с применением упрощенной системы налогообложения, на 2025 год прогнозируется в сумме  114 700,0 тыс. рублей, что составляет 109,2 % к оценке 2024 года. Рост прогнозируемых поступлений </w:t>
      </w:r>
      <w:r w:rsidRPr="0058102D">
        <w:rPr>
          <w:sz w:val="28"/>
          <w:szCs w:val="28"/>
        </w:rPr>
        <w:lastRenderedPageBreak/>
        <w:t>обусловлен увеличением налоговой базы.</w:t>
      </w:r>
    </w:p>
    <w:p w14:paraId="2A00A14E" w14:textId="77777777" w:rsidR="0058102D" w:rsidRPr="0058102D" w:rsidRDefault="0058102D" w:rsidP="0058102D">
      <w:pPr>
        <w:widowControl w:val="0"/>
        <w:ind w:firstLine="709"/>
        <w:jc w:val="both"/>
        <w:rPr>
          <w:sz w:val="28"/>
          <w:szCs w:val="28"/>
        </w:rPr>
      </w:pPr>
      <w:r w:rsidRPr="0058102D">
        <w:rPr>
          <w:sz w:val="28"/>
          <w:szCs w:val="28"/>
        </w:rPr>
        <w:t>В расчете учтена прогнозируемая динамика налоговой базы, рассчитанная с учетом показателей прогноза социально-экономического развития Мостовского района на долгосрочный период (валового регионального продукта, прибыли прибыльных организаций), ожидаемая к поступлению сумма задолженности.</w:t>
      </w:r>
    </w:p>
    <w:p w14:paraId="7538F20B" w14:textId="77777777" w:rsidR="0058102D" w:rsidRPr="0058102D" w:rsidRDefault="0058102D" w:rsidP="0058102D">
      <w:pPr>
        <w:widowControl w:val="0"/>
        <w:ind w:firstLine="709"/>
        <w:jc w:val="both"/>
        <w:rPr>
          <w:spacing w:val="-4"/>
          <w:sz w:val="28"/>
          <w:szCs w:val="28"/>
        </w:rPr>
      </w:pPr>
      <w:r w:rsidRPr="0058102D">
        <w:rPr>
          <w:sz w:val="28"/>
          <w:szCs w:val="28"/>
        </w:rPr>
        <w:t>Объем планируемых поступлений  составляет на 2026 год -                       123 600 тыс. рублей, или 107,8% к планируемой сумме на 2025 год, на 2027 год – 133 200,0 тыс. рублей, или 107,8% к планируемой сумме на 2026год</w:t>
      </w:r>
      <w:r w:rsidRPr="0058102D">
        <w:rPr>
          <w:spacing w:val="-4"/>
          <w:sz w:val="28"/>
          <w:szCs w:val="28"/>
        </w:rPr>
        <w:t>.</w:t>
      </w:r>
    </w:p>
    <w:p w14:paraId="24AA7F7E" w14:textId="77777777" w:rsidR="0058102D" w:rsidRPr="0058102D" w:rsidRDefault="0058102D" w:rsidP="0058102D">
      <w:pPr>
        <w:widowControl w:val="0"/>
        <w:ind w:firstLine="709"/>
        <w:jc w:val="both"/>
        <w:rPr>
          <w:spacing w:val="-4"/>
          <w:sz w:val="28"/>
          <w:szCs w:val="28"/>
        </w:rPr>
      </w:pPr>
    </w:p>
    <w:p w14:paraId="3BE9C30A" w14:textId="77777777" w:rsidR="0058102D" w:rsidRPr="0058102D" w:rsidRDefault="0058102D" w:rsidP="0058102D">
      <w:pPr>
        <w:widowControl w:val="0"/>
        <w:jc w:val="center"/>
        <w:rPr>
          <w:sz w:val="28"/>
          <w:szCs w:val="28"/>
        </w:rPr>
      </w:pPr>
      <w:r w:rsidRPr="0058102D">
        <w:rPr>
          <w:sz w:val="28"/>
          <w:szCs w:val="28"/>
        </w:rPr>
        <w:t xml:space="preserve">Единый налог на вмененный доход </w:t>
      </w:r>
    </w:p>
    <w:p w14:paraId="11EC2E4D" w14:textId="77777777" w:rsidR="0058102D" w:rsidRPr="0058102D" w:rsidRDefault="0058102D" w:rsidP="0058102D">
      <w:pPr>
        <w:widowControl w:val="0"/>
        <w:jc w:val="center"/>
        <w:rPr>
          <w:sz w:val="28"/>
          <w:szCs w:val="28"/>
        </w:rPr>
      </w:pPr>
      <w:r w:rsidRPr="0058102D">
        <w:rPr>
          <w:sz w:val="28"/>
          <w:szCs w:val="28"/>
        </w:rPr>
        <w:t>для отдельных видов деятельности</w:t>
      </w:r>
    </w:p>
    <w:p w14:paraId="2CB90761" w14:textId="77777777" w:rsidR="0058102D" w:rsidRPr="0058102D" w:rsidRDefault="0058102D" w:rsidP="0058102D">
      <w:pPr>
        <w:widowControl w:val="0"/>
        <w:jc w:val="center"/>
        <w:rPr>
          <w:sz w:val="28"/>
          <w:szCs w:val="28"/>
        </w:rPr>
      </w:pPr>
    </w:p>
    <w:p w14:paraId="515CF20C" w14:textId="77777777" w:rsidR="0058102D" w:rsidRPr="0058102D" w:rsidRDefault="0058102D" w:rsidP="0058102D">
      <w:pPr>
        <w:widowControl w:val="0"/>
        <w:ind w:firstLine="709"/>
        <w:jc w:val="both"/>
        <w:rPr>
          <w:sz w:val="28"/>
          <w:szCs w:val="20"/>
        </w:rPr>
      </w:pPr>
      <w:r w:rsidRPr="0058102D">
        <w:rPr>
          <w:sz w:val="28"/>
          <w:szCs w:val="28"/>
        </w:rPr>
        <w:t>Поступление доходов от единого налога на вмененный доход для отдельных видов деятельности  на 2025 год прогнозируется в сумме  50,0 тыс. рублей, что составляет 50,0 % к оценке 2024 года.</w:t>
      </w:r>
      <w:r w:rsidRPr="0058102D">
        <w:rPr>
          <w:sz w:val="28"/>
          <w:szCs w:val="20"/>
        </w:rPr>
        <w:t xml:space="preserve"> </w:t>
      </w:r>
    </w:p>
    <w:p w14:paraId="75BEA015" w14:textId="77777777" w:rsidR="0058102D" w:rsidRPr="0058102D" w:rsidRDefault="0058102D" w:rsidP="0058102D">
      <w:pPr>
        <w:widowControl w:val="0"/>
        <w:ind w:firstLine="709"/>
        <w:jc w:val="both"/>
        <w:rPr>
          <w:spacing w:val="-4"/>
          <w:sz w:val="28"/>
          <w:szCs w:val="28"/>
        </w:rPr>
      </w:pPr>
      <w:r w:rsidRPr="0058102D">
        <w:rPr>
          <w:sz w:val="28"/>
          <w:szCs w:val="20"/>
        </w:rPr>
        <w:t xml:space="preserve">С </w:t>
      </w:r>
      <w:r w:rsidRPr="0058102D">
        <w:rPr>
          <w:bCs/>
          <w:sz w:val="28"/>
          <w:szCs w:val="20"/>
        </w:rPr>
        <w:t>1 января 2021</w:t>
      </w:r>
      <w:r w:rsidRPr="0058102D">
        <w:rPr>
          <w:sz w:val="28"/>
          <w:szCs w:val="20"/>
        </w:rPr>
        <w:t xml:space="preserve"> года система налогообложения в виде единого налога на вмененный доход не применяется (Федеральный закон от 29.06.2012 № 97-ФЗ). Погашается задолженность прошлых лет. </w:t>
      </w:r>
    </w:p>
    <w:p w14:paraId="2D102AC9"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и на 2027 годы  50,0</w:t>
      </w:r>
      <w:r w:rsidRPr="0058102D">
        <w:rPr>
          <w:snapToGrid w:val="0"/>
          <w:sz w:val="28"/>
          <w:szCs w:val="28"/>
        </w:rPr>
        <w:t xml:space="preserve"> тыс. рублей, ежегодно или 100,0</w:t>
      </w:r>
      <w:r w:rsidRPr="0058102D">
        <w:rPr>
          <w:sz w:val="28"/>
          <w:szCs w:val="28"/>
        </w:rPr>
        <w:t xml:space="preserve">% к планируемой сумме на предшествующий год сумме. </w:t>
      </w:r>
    </w:p>
    <w:p w14:paraId="60461CE3" w14:textId="77777777" w:rsidR="0058102D" w:rsidRPr="0058102D" w:rsidRDefault="0058102D" w:rsidP="0058102D">
      <w:pPr>
        <w:widowControl w:val="0"/>
        <w:ind w:firstLine="709"/>
        <w:jc w:val="both"/>
        <w:rPr>
          <w:spacing w:val="-4"/>
          <w:sz w:val="28"/>
          <w:szCs w:val="28"/>
        </w:rPr>
      </w:pPr>
    </w:p>
    <w:p w14:paraId="7CCF0F52" w14:textId="77777777" w:rsidR="0058102D" w:rsidRPr="0058102D" w:rsidRDefault="0058102D" w:rsidP="0058102D">
      <w:pPr>
        <w:ind w:firstLine="709"/>
        <w:jc w:val="center"/>
        <w:rPr>
          <w:sz w:val="28"/>
          <w:szCs w:val="28"/>
        </w:rPr>
      </w:pPr>
      <w:r w:rsidRPr="0058102D">
        <w:rPr>
          <w:sz w:val="28"/>
          <w:szCs w:val="28"/>
        </w:rPr>
        <w:t>Единый сельскохозяйственный налог</w:t>
      </w:r>
    </w:p>
    <w:p w14:paraId="2E8BBB58" w14:textId="77777777" w:rsidR="0058102D" w:rsidRPr="0058102D" w:rsidRDefault="0058102D" w:rsidP="0058102D">
      <w:pPr>
        <w:widowControl w:val="0"/>
        <w:spacing w:line="276" w:lineRule="auto"/>
        <w:ind w:firstLine="709"/>
        <w:jc w:val="both"/>
        <w:rPr>
          <w:sz w:val="28"/>
          <w:szCs w:val="28"/>
        </w:rPr>
      </w:pPr>
    </w:p>
    <w:p w14:paraId="419EF0DE"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единого сельскохозяйственного налога                     на 2025 год  прогнозируется в сумме 10 200,0 тыс. рублей, что составляет 108,5 % к оценке 2024 года.  </w:t>
      </w:r>
    </w:p>
    <w:p w14:paraId="098B3C95"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Прогноз сформирован с учетом объемов налоговой базы, прогнозируемую динамику ее изменения, ожидаемую к поступлению сумму задолженности.</w:t>
      </w:r>
    </w:p>
    <w:p w14:paraId="3D9FE1FE"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10 800,0 тыс. рублей, или 105,9% к планируемой сумме на 2025 год, на 2027 год – 11 400,0 тыс. рублей, или 105,6% к планируемой сумме на 2026год</w:t>
      </w:r>
      <w:r w:rsidRPr="0058102D">
        <w:rPr>
          <w:spacing w:val="-4"/>
          <w:sz w:val="28"/>
          <w:szCs w:val="28"/>
        </w:rPr>
        <w:t>.</w:t>
      </w:r>
    </w:p>
    <w:p w14:paraId="39AD9A27" w14:textId="77777777" w:rsidR="0058102D" w:rsidRPr="0058102D" w:rsidRDefault="0058102D" w:rsidP="0058102D">
      <w:pPr>
        <w:widowControl w:val="0"/>
        <w:autoSpaceDE w:val="0"/>
        <w:autoSpaceDN w:val="0"/>
        <w:adjustRightInd w:val="0"/>
        <w:ind w:firstLine="709"/>
        <w:jc w:val="both"/>
        <w:rPr>
          <w:sz w:val="28"/>
          <w:szCs w:val="28"/>
        </w:rPr>
      </w:pPr>
    </w:p>
    <w:p w14:paraId="53FF8B94" w14:textId="77777777" w:rsidR="0058102D" w:rsidRPr="0058102D" w:rsidRDefault="0058102D" w:rsidP="0058102D">
      <w:pPr>
        <w:widowControl w:val="0"/>
        <w:tabs>
          <w:tab w:val="left" w:pos="2266"/>
        </w:tabs>
        <w:rPr>
          <w:sz w:val="28"/>
          <w:szCs w:val="28"/>
        </w:rPr>
      </w:pPr>
      <w:r w:rsidRPr="0058102D">
        <w:rPr>
          <w:sz w:val="28"/>
          <w:szCs w:val="28"/>
        </w:rPr>
        <w:tab/>
        <w:t>Налог, взимаемый в связи с применением</w:t>
      </w:r>
    </w:p>
    <w:p w14:paraId="0D9A9C90" w14:textId="77777777" w:rsidR="0058102D" w:rsidRPr="0058102D" w:rsidRDefault="0058102D" w:rsidP="0058102D">
      <w:pPr>
        <w:widowControl w:val="0"/>
        <w:jc w:val="center"/>
        <w:rPr>
          <w:sz w:val="28"/>
          <w:szCs w:val="28"/>
        </w:rPr>
      </w:pPr>
      <w:r w:rsidRPr="0058102D">
        <w:rPr>
          <w:sz w:val="28"/>
          <w:szCs w:val="28"/>
        </w:rPr>
        <w:t xml:space="preserve"> патентной системы налогообложения</w:t>
      </w:r>
    </w:p>
    <w:p w14:paraId="7F74F416" w14:textId="77777777" w:rsidR="0058102D" w:rsidRPr="0058102D" w:rsidRDefault="0058102D" w:rsidP="0058102D">
      <w:pPr>
        <w:widowControl w:val="0"/>
        <w:jc w:val="center"/>
        <w:rPr>
          <w:sz w:val="14"/>
          <w:szCs w:val="14"/>
          <w:u w:val="single"/>
        </w:rPr>
      </w:pPr>
    </w:p>
    <w:p w14:paraId="44C4DD8A"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налога, взимаемого в связи с применением патентной системы налогообложения на 2025 год прогнозируется в сумме        19 000,0 тыс. рублей, что составляет 111,8 % к оценке 2024 года. </w:t>
      </w:r>
    </w:p>
    <w:p w14:paraId="4F73C030"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- 20 000,0 тыс. рублей, или 105,3% к планируемой сумме на 2025 год, на 2027 год – 21 000,0 тыс. рублей, или 105,0% к планируемой сумме на 2026год</w:t>
      </w:r>
      <w:r w:rsidRPr="0058102D">
        <w:rPr>
          <w:spacing w:val="-4"/>
          <w:sz w:val="28"/>
          <w:szCs w:val="28"/>
        </w:rPr>
        <w:t>.</w:t>
      </w:r>
    </w:p>
    <w:p w14:paraId="26A0CF1A" w14:textId="77777777" w:rsidR="0058102D" w:rsidRPr="0058102D" w:rsidRDefault="0058102D" w:rsidP="0058102D">
      <w:pPr>
        <w:widowControl w:val="0"/>
        <w:ind w:firstLine="709"/>
        <w:jc w:val="center"/>
        <w:rPr>
          <w:sz w:val="28"/>
          <w:szCs w:val="28"/>
        </w:rPr>
      </w:pPr>
    </w:p>
    <w:p w14:paraId="0235CDE0" w14:textId="77777777" w:rsidR="0058102D" w:rsidRPr="0058102D" w:rsidRDefault="0058102D" w:rsidP="0058102D">
      <w:pPr>
        <w:widowControl w:val="0"/>
        <w:ind w:firstLine="709"/>
        <w:jc w:val="center"/>
        <w:rPr>
          <w:sz w:val="28"/>
          <w:szCs w:val="28"/>
        </w:rPr>
      </w:pPr>
      <w:r w:rsidRPr="0058102D">
        <w:rPr>
          <w:sz w:val="28"/>
          <w:szCs w:val="28"/>
        </w:rPr>
        <w:t>Налог на имущество организаций</w:t>
      </w:r>
    </w:p>
    <w:p w14:paraId="6527AB0B" w14:textId="77777777" w:rsidR="0058102D" w:rsidRPr="0058102D" w:rsidRDefault="0058102D" w:rsidP="0058102D">
      <w:pPr>
        <w:widowControl w:val="0"/>
        <w:ind w:firstLine="709"/>
        <w:jc w:val="center"/>
        <w:rPr>
          <w:snapToGrid w:val="0"/>
          <w:sz w:val="28"/>
          <w:szCs w:val="28"/>
        </w:rPr>
      </w:pPr>
    </w:p>
    <w:p w14:paraId="3DD9A655" w14:textId="77777777" w:rsidR="0058102D" w:rsidRPr="0058102D" w:rsidRDefault="0058102D" w:rsidP="0058102D">
      <w:pPr>
        <w:widowControl w:val="0"/>
        <w:ind w:firstLine="709"/>
        <w:jc w:val="both"/>
        <w:rPr>
          <w:sz w:val="28"/>
          <w:szCs w:val="28"/>
        </w:rPr>
      </w:pPr>
      <w:r w:rsidRPr="0058102D">
        <w:rPr>
          <w:sz w:val="28"/>
          <w:szCs w:val="28"/>
        </w:rPr>
        <w:t>Поступление доходов  от налога на имущество организаций на 2025 год прогнозируется в сумме 1 360,0 тыс. рублей, что 104,6% к оценке 2024 года.</w:t>
      </w:r>
    </w:p>
    <w:p w14:paraId="61CED37C"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Прогноз сформирован с учетом объемов налоговой базы, прогнозируемую динамику ее изменения, установленные налоговые льготы, ожидаемую к поступлению сумму задолженности.</w:t>
      </w:r>
    </w:p>
    <w:p w14:paraId="56941642" w14:textId="77777777" w:rsidR="0058102D" w:rsidRPr="0058102D" w:rsidRDefault="0058102D" w:rsidP="0058102D">
      <w:pPr>
        <w:widowControl w:val="0"/>
        <w:ind w:firstLine="709"/>
        <w:jc w:val="both"/>
        <w:rPr>
          <w:sz w:val="28"/>
          <w:szCs w:val="28"/>
        </w:rPr>
      </w:pPr>
      <w:r w:rsidRPr="0058102D">
        <w:rPr>
          <w:sz w:val="28"/>
          <w:szCs w:val="28"/>
        </w:rPr>
        <w:lastRenderedPageBreak/>
        <w:t>Объем планируемых поступлений  составляет на 2026 год -                 1 401,0  тыс. рублей, или 103,0% к планируемой сумме на 2025 год, на 2027 год – 1 443,0 тыс. рублей, или 103,0 % к планируемой сумме на 2026год</w:t>
      </w:r>
      <w:r w:rsidRPr="0058102D">
        <w:rPr>
          <w:spacing w:val="-4"/>
          <w:sz w:val="28"/>
          <w:szCs w:val="28"/>
        </w:rPr>
        <w:t>.</w:t>
      </w:r>
    </w:p>
    <w:p w14:paraId="0A26D67E" w14:textId="77777777" w:rsidR="0058102D" w:rsidRPr="0058102D" w:rsidRDefault="0058102D" w:rsidP="0058102D">
      <w:pPr>
        <w:widowControl w:val="0"/>
        <w:autoSpaceDE w:val="0"/>
        <w:autoSpaceDN w:val="0"/>
        <w:adjustRightInd w:val="0"/>
        <w:spacing w:line="360" w:lineRule="auto"/>
        <w:jc w:val="center"/>
        <w:rPr>
          <w:sz w:val="28"/>
          <w:szCs w:val="28"/>
        </w:rPr>
      </w:pPr>
    </w:p>
    <w:p w14:paraId="0EFF6490" w14:textId="77777777" w:rsidR="0058102D" w:rsidRPr="0058102D" w:rsidRDefault="0058102D" w:rsidP="0058102D">
      <w:pPr>
        <w:widowControl w:val="0"/>
        <w:autoSpaceDE w:val="0"/>
        <w:autoSpaceDN w:val="0"/>
        <w:adjustRightInd w:val="0"/>
        <w:spacing w:line="360" w:lineRule="auto"/>
        <w:jc w:val="center"/>
        <w:rPr>
          <w:sz w:val="28"/>
          <w:szCs w:val="28"/>
        </w:rPr>
      </w:pPr>
      <w:r w:rsidRPr="0058102D">
        <w:rPr>
          <w:sz w:val="28"/>
          <w:szCs w:val="28"/>
        </w:rPr>
        <w:t>Государственная пошлина</w:t>
      </w:r>
    </w:p>
    <w:p w14:paraId="76C1920B" w14:textId="77777777" w:rsidR="0058102D" w:rsidRPr="0058102D" w:rsidRDefault="0058102D" w:rsidP="0058102D">
      <w:pPr>
        <w:widowControl w:val="0"/>
        <w:ind w:firstLine="709"/>
        <w:jc w:val="both"/>
        <w:rPr>
          <w:sz w:val="28"/>
          <w:szCs w:val="28"/>
        </w:rPr>
      </w:pPr>
      <w:r w:rsidRPr="0058102D">
        <w:rPr>
          <w:sz w:val="28"/>
          <w:szCs w:val="28"/>
        </w:rPr>
        <w:t>Поступление государственной пошлины на 2025 год прогнозируется в сумме 13 300,0 тыс. рублей, что составляет 147,9 % к оценке 2024 года. Рост прогнозируемых поступлений обусловлен увеличением размеров государственной  пошлины, а также количества юридически значимых действий.</w:t>
      </w:r>
    </w:p>
    <w:p w14:paraId="7B0CB6DD"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13 600,0 тыс. рублей, или 102,3 % к планируемой сумме на 2025 год, на 2027 год – 13 900,0 тыс. рублей, или 102,2% к планируемой сумме на 2026год</w:t>
      </w:r>
      <w:r w:rsidRPr="0058102D">
        <w:rPr>
          <w:spacing w:val="-4"/>
          <w:sz w:val="28"/>
          <w:szCs w:val="28"/>
        </w:rPr>
        <w:t>.</w:t>
      </w:r>
    </w:p>
    <w:p w14:paraId="31D03AB1" w14:textId="77777777" w:rsidR="0058102D" w:rsidRPr="0058102D" w:rsidRDefault="0058102D" w:rsidP="0058102D">
      <w:pPr>
        <w:widowControl w:val="0"/>
        <w:jc w:val="center"/>
        <w:rPr>
          <w:sz w:val="28"/>
          <w:szCs w:val="28"/>
        </w:rPr>
      </w:pPr>
    </w:p>
    <w:p w14:paraId="1C685C43" w14:textId="77777777" w:rsidR="0058102D" w:rsidRPr="0058102D" w:rsidRDefault="0058102D" w:rsidP="0058102D">
      <w:pPr>
        <w:widowControl w:val="0"/>
        <w:jc w:val="center"/>
        <w:rPr>
          <w:sz w:val="28"/>
          <w:szCs w:val="28"/>
        </w:rPr>
      </w:pPr>
      <w:r w:rsidRPr="0058102D">
        <w:rPr>
          <w:sz w:val="28"/>
          <w:szCs w:val="28"/>
        </w:rPr>
        <w:t>Проценты, полученные от предоставления</w:t>
      </w:r>
    </w:p>
    <w:p w14:paraId="6AA84683" w14:textId="77777777" w:rsidR="0058102D" w:rsidRPr="0058102D" w:rsidRDefault="0058102D" w:rsidP="0058102D">
      <w:pPr>
        <w:widowControl w:val="0"/>
        <w:jc w:val="center"/>
        <w:rPr>
          <w:sz w:val="28"/>
          <w:szCs w:val="28"/>
        </w:rPr>
      </w:pPr>
      <w:r w:rsidRPr="0058102D">
        <w:rPr>
          <w:sz w:val="28"/>
          <w:szCs w:val="28"/>
        </w:rPr>
        <w:t xml:space="preserve"> бюджетных кредитов </w:t>
      </w:r>
    </w:p>
    <w:p w14:paraId="54A5F711" w14:textId="77777777" w:rsidR="0058102D" w:rsidRPr="0058102D" w:rsidRDefault="0058102D" w:rsidP="0058102D">
      <w:pPr>
        <w:widowControl w:val="0"/>
        <w:ind w:firstLine="709"/>
        <w:jc w:val="both"/>
        <w:rPr>
          <w:sz w:val="28"/>
          <w:szCs w:val="28"/>
        </w:rPr>
      </w:pPr>
    </w:p>
    <w:p w14:paraId="7E041B18" w14:textId="77777777" w:rsidR="0058102D" w:rsidRPr="0058102D" w:rsidRDefault="0058102D" w:rsidP="0058102D">
      <w:pPr>
        <w:widowControl w:val="0"/>
        <w:ind w:firstLine="709"/>
        <w:jc w:val="both"/>
        <w:rPr>
          <w:sz w:val="28"/>
          <w:szCs w:val="28"/>
        </w:rPr>
      </w:pPr>
      <w:r w:rsidRPr="0058102D">
        <w:rPr>
          <w:sz w:val="28"/>
          <w:szCs w:val="28"/>
        </w:rPr>
        <w:t>Поступление процентов, полученных от предоставления бюджетных кредитов на 2025 год прогнозируется в сумме 3,8 тыс. рублей, что составляет 73,1% к уровню 2024 года. Снижение прогнозируемых поступлений обусловлено объемом предоставления бюджетных кредитов бюджетам поселений Мостовского района  из бюджета муниципального образования  Мостовский район.</w:t>
      </w:r>
    </w:p>
    <w:p w14:paraId="7E905257" w14:textId="77777777" w:rsidR="0058102D" w:rsidRPr="0058102D" w:rsidRDefault="0058102D" w:rsidP="0058102D">
      <w:pPr>
        <w:widowControl w:val="0"/>
        <w:ind w:firstLine="709"/>
        <w:jc w:val="both"/>
        <w:rPr>
          <w:sz w:val="28"/>
          <w:szCs w:val="28"/>
        </w:rPr>
      </w:pPr>
      <w:r w:rsidRPr="0058102D">
        <w:rPr>
          <w:sz w:val="28"/>
          <w:szCs w:val="28"/>
        </w:rPr>
        <w:t>В основу расчета поступления приняты объем бюджетных кредитов,     который имеется и планируется к предоставлению поселениям Мостовского района  из бюджета муниципального образования  Мостовский район</w:t>
      </w:r>
      <w:r w:rsidRPr="0058102D">
        <w:rPr>
          <w:spacing w:val="-5"/>
          <w:sz w:val="28"/>
          <w:szCs w:val="28"/>
        </w:rPr>
        <w:t>, размер платы за пользование бюджетными кредитами, планируемыми к предоставлению бюджетам поселений Мостовского района из бюджета</w:t>
      </w:r>
      <w:r w:rsidRPr="0058102D">
        <w:rPr>
          <w:sz w:val="28"/>
          <w:szCs w:val="28"/>
        </w:rPr>
        <w:t xml:space="preserve"> муниципального образования  Мостовский район</w:t>
      </w:r>
      <w:r w:rsidRPr="0058102D">
        <w:rPr>
          <w:spacing w:val="-5"/>
          <w:sz w:val="28"/>
          <w:szCs w:val="28"/>
        </w:rPr>
        <w:t>, прогнозный объем поступлений доходов от процентов, полученных от предоставленных в 2023 году бюджетных кредитов бюджетам поселений из бюджета</w:t>
      </w:r>
      <w:r w:rsidRPr="0058102D">
        <w:rPr>
          <w:sz w:val="28"/>
          <w:szCs w:val="28"/>
        </w:rPr>
        <w:t xml:space="preserve"> муниципального образования  Мостовский район.</w:t>
      </w:r>
    </w:p>
    <w:p w14:paraId="01B3BFBB" w14:textId="77777777" w:rsidR="0058102D" w:rsidRPr="0058102D" w:rsidRDefault="0058102D" w:rsidP="0058102D">
      <w:pPr>
        <w:widowControl w:val="0"/>
        <w:ind w:firstLine="709"/>
        <w:jc w:val="both"/>
        <w:rPr>
          <w:sz w:val="28"/>
          <w:szCs w:val="28"/>
        </w:rPr>
      </w:pPr>
      <w:r w:rsidRPr="0058102D">
        <w:rPr>
          <w:sz w:val="28"/>
          <w:szCs w:val="28"/>
        </w:rPr>
        <w:t xml:space="preserve">Объем планируемых поступлений составляет на 2026 год  0,5 тыс. рублей, или 13,2 % к планируемой сумме на 2025 год, на 2027 год – 0,0 тыс. рублей. </w:t>
      </w:r>
    </w:p>
    <w:p w14:paraId="67CF209A" w14:textId="77777777" w:rsidR="0058102D" w:rsidRPr="0058102D" w:rsidRDefault="0058102D" w:rsidP="0058102D">
      <w:pPr>
        <w:widowControl w:val="0"/>
        <w:spacing w:line="360" w:lineRule="auto"/>
        <w:jc w:val="center"/>
        <w:rPr>
          <w:sz w:val="28"/>
          <w:szCs w:val="28"/>
        </w:rPr>
      </w:pPr>
    </w:p>
    <w:p w14:paraId="1022B294" w14:textId="77777777" w:rsidR="0058102D" w:rsidRPr="0058102D" w:rsidRDefault="0058102D" w:rsidP="0058102D">
      <w:pPr>
        <w:widowControl w:val="0"/>
        <w:jc w:val="center"/>
        <w:rPr>
          <w:sz w:val="28"/>
          <w:szCs w:val="28"/>
        </w:rPr>
      </w:pPr>
      <w:r w:rsidRPr="0058102D">
        <w:rPr>
          <w:sz w:val="28"/>
          <w:szCs w:val="28"/>
        </w:rPr>
        <w:t>Доходы, получаемые в  виде</w:t>
      </w:r>
    </w:p>
    <w:p w14:paraId="1E29A133" w14:textId="77777777" w:rsidR="0058102D" w:rsidRPr="0058102D" w:rsidRDefault="0058102D" w:rsidP="0058102D">
      <w:pPr>
        <w:widowControl w:val="0"/>
        <w:jc w:val="center"/>
        <w:rPr>
          <w:sz w:val="28"/>
          <w:szCs w:val="28"/>
        </w:rPr>
      </w:pPr>
      <w:r w:rsidRPr="0058102D">
        <w:rPr>
          <w:sz w:val="28"/>
          <w:szCs w:val="28"/>
        </w:rPr>
        <w:t xml:space="preserve"> арендной платы за землю</w:t>
      </w:r>
    </w:p>
    <w:p w14:paraId="3E19D54E" w14:textId="77777777" w:rsidR="0058102D" w:rsidRPr="0058102D" w:rsidRDefault="0058102D" w:rsidP="0058102D">
      <w:pPr>
        <w:widowControl w:val="0"/>
        <w:jc w:val="center"/>
        <w:rPr>
          <w:sz w:val="28"/>
          <w:szCs w:val="28"/>
        </w:rPr>
      </w:pPr>
    </w:p>
    <w:p w14:paraId="0018D886"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получаемых в виде арендной платы за землю, на 2025 год прогнозируется в сумме 41 579,0 тыс. рублей, что составляет 110,1 % к оценке 2024 года. </w:t>
      </w:r>
    </w:p>
    <w:p w14:paraId="54372F39" w14:textId="77777777" w:rsidR="0058102D" w:rsidRPr="0058102D" w:rsidRDefault="0058102D" w:rsidP="0058102D">
      <w:pPr>
        <w:widowControl w:val="0"/>
        <w:ind w:firstLine="709"/>
        <w:jc w:val="both"/>
        <w:rPr>
          <w:spacing w:val="-5"/>
          <w:sz w:val="28"/>
          <w:szCs w:val="28"/>
        </w:rPr>
      </w:pPr>
      <w:r w:rsidRPr="0058102D">
        <w:rPr>
          <w:sz w:val="28"/>
          <w:szCs w:val="28"/>
        </w:rPr>
        <w:t xml:space="preserve">Прогноз сформирован на основании расчета </w:t>
      </w:r>
      <w:r w:rsidRPr="0058102D">
        <w:rPr>
          <w:snapToGrid w:val="0"/>
          <w:sz w:val="28"/>
          <w:szCs w:val="28"/>
        </w:rPr>
        <w:t>Управления имущественных и земельных  отношений  Мостовского района (далее по тексту - УИЗО),</w:t>
      </w:r>
      <w:r w:rsidRPr="0058102D">
        <w:rPr>
          <w:sz w:val="28"/>
          <w:szCs w:val="28"/>
        </w:rPr>
        <w:t xml:space="preserve"> произведенного в соответствии с методикой прогнозирования поступлений доходов главного администратора доходов  местного бюджета и </w:t>
      </w:r>
      <w:r w:rsidRPr="0058102D">
        <w:rPr>
          <w:spacing w:val="-5"/>
          <w:sz w:val="28"/>
          <w:szCs w:val="28"/>
        </w:rPr>
        <w:t>учитывающего изменение индекса потребительских цен и ожидаемую к поступлению сумму задолженности.</w:t>
      </w:r>
    </w:p>
    <w:p w14:paraId="641B6D6E"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41 912,7 тыс. рублей, или 100,8 % к планируемой сумме на 2025 год, на 2027 год – 42 576,2 тыс. рублей, или 101,6% к планируемой сумме на 2026 год.</w:t>
      </w:r>
    </w:p>
    <w:p w14:paraId="0B4206A1" w14:textId="77777777" w:rsidR="0058102D" w:rsidRPr="0058102D" w:rsidRDefault="0058102D" w:rsidP="0058102D">
      <w:pPr>
        <w:widowControl w:val="0"/>
        <w:jc w:val="center"/>
        <w:rPr>
          <w:sz w:val="28"/>
          <w:szCs w:val="28"/>
        </w:rPr>
      </w:pPr>
    </w:p>
    <w:p w14:paraId="7F051704" w14:textId="77777777" w:rsidR="0058102D" w:rsidRPr="0058102D" w:rsidRDefault="0058102D" w:rsidP="0058102D">
      <w:pPr>
        <w:widowControl w:val="0"/>
        <w:jc w:val="center"/>
        <w:rPr>
          <w:sz w:val="28"/>
          <w:szCs w:val="28"/>
        </w:rPr>
      </w:pPr>
      <w:r w:rsidRPr="0058102D">
        <w:rPr>
          <w:sz w:val="28"/>
          <w:szCs w:val="28"/>
        </w:rPr>
        <w:t>Плата по соглашениям об установлении сервитута</w:t>
      </w:r>
    </w:p>
    <w:p w14:paraId="0150EE11" w14:textId="77777777" w:rsidR="0058102D" w:rsidRPr="0058102D" w:rsidRDefault="0058102D" w:rsidP="0058102D">
      <w:pPr>
        <w:widowControl w:val="0"/>
        <w:jc w:val="center"/>
        <w:rPr>
          <w:sz w:val="18"/>
          <w:szCs w:val="28"/>
        </w:rPr>
      </w:pPr>
    </w:p>
    <w:p w14:paraId="18C9AE29" w14:textId="77777777" w:rsidR="0058102D" w:rsidRPr="0058102D" w:rsidRDefault="0058102D" w:rsidP="0058102D">
      <w:pPr>
        <w:widowControl w:val="0"/>
        <w:ind w:firstLine="709"/>
        <w:jc w:val="both"/>
        <w:rPr>
          <w:sz w:val="28"/>
          <w:szCs w:val="28"/>
        </w:rPr>
      </w:pPr>
      <w:r w:rsidRPr="0058102D">
        <w:rPr>
          <w:sz w:val="28"/>
          <w:szCs w:val="28"/>
        </w:rPr>
        <w:t>Поступление</w:t>
      </w:r>
      <w:r w:rsidRPr="0058102D">
        <w:rPr>
          <w:snapToGrid w:val="0"/>
          <w:sz w:val="28"/>
          <w:szCs w:val="28"/>
        </w:rPr>
        <w:t xml:space="preserve"> доходов от п</w:t>
      </w:r>
      <w:r w:rsidRPr="0058102D">
        <w:rPr>
          <w:sz w:val="28"/>
          <w:szCs w:val="28"/>
        </w:rPr>
        <w:t xml:space="preserve">латы по соглашениям об установлении сервитута </w:t>
      </w:r>
      <w:r w:rsidRPr="0058102D">
        <w:rPr>
          <w:snapToGrid w:val="0"/>
          <w:sz w:val="28"/>
          <w:szCs w:val="28"/>
        </w:rPr>
        <w:t xml:space="preserve"> </w:t>
      </w:r>
      <w:r w:rsidRPr="0058102D">
        <w:rPr>
          <w:sz w:val="28"/>
          <w:szCs w:val="28"/>
        </w:rPr>
        <w:t xml:space="preserve">прогнозируется </w:t>
      </w:r>
      <w:r w:rsidRPr="0058102D">
        <w:rPr>
          <w:snapToGrid w:val="0"/>
          <w:sz w:val="28"/>
          <w:szCs w:val="28"/>
        </w:rPr>
        <w:t>на 2025 год</w:t>
      </w:r>
      <w:r w:rsidRPr="0058102D">
        <w:rPr>
          <w:sz w:val="28"/>
          <w:szCs w:val="28"/>
        </w:rPr>
        <w:t xml:space="preserve"> в сумме 59,5 тыс. рублей, что составляет 100,0 % к оценке 2024 года.</w:t>
      </w:r>
    </w:p>
    <w:p w14:paraId="0C2B2647" w14:textId="77777777" w:rsidR="0058102D" w:rsidRPr="0058102D" w:rsidRDefault="0058102D" w:rsidP="0058102D">
      <w:pPr>
        <w:widowControl w:val="0"/>
        <w:ind w:firstLine="709"/>
        <w:jc w:val="both"/>
        <w:rPr>
          <w:snapToGrid w:val="0"/>
          <w:sz w:val="28"/>
          <w:szCs w:val="28"/>
        </w:rPr>
      </w:pPr>
      <w:r w:rsidRPr="0058102D">
        <w:rPr>
          <w:sz w:val="28"/>
          <w:szCs w:val="28"/>
        </w:rPr>
        <w:t>Прогноз сформирован на основании расчета УИЗО</w:t>
      </w:r>
      <w:r w:rsidRPr="0058102D">
        <w:rPr>
          <w:snapToGrid w:val="0"/>
          <w:sz w:val="28"/>
          <w:szCs w:val="28"/>
        </w:rPr>
        <w:t>,</w:t>
      </w:r>
      <w:r w:rsidRPr="0058102D">
        <w:rPr>
          <w:sz w:val="28"/>
          <w:szCs w:val="28"/>
        </w:rPr>
        <w:t xml:space="preserve"> произведенного в соответствии с методикой прогнозирования поступлений доходов главного администратора доходов  местного бюджета</w:t>
      </w:r>
      <w:r w:rsidRPr="0058102D">
        <w:rPr>
          <w:snapToGrid w:val="0"/>
          <w:sz w:val="28"/>
          <w:szCs w:val="28"/>
        </w:rPr>
        <w:t xml:space="preserve">, </w:t>
      </w:r>
      <w:r w:rsidRPr="0058102D">
        <w:rPr>
          <w:sz w:val="28"/>
          <w:szCs w:val="28"/>
        </w:rPr>
        <w:t>учитывает собираемость платы по соглашениям и ожидаемую к поступлению сумму задолженности.</w:t>
      </w:r>
    </w:p>
    <w:p w14:paraId="6E68266D"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и на 2027 годы  59,5</w:t>
      </w:r>
      <w:r w:rsidRPr="0058102D">
        <w:rPr>
          <w:snapToGrid w:val="0"/>
          <w:sz w:val="28"/>
          <w:szCs w:val="28"/>
        </w:rPr>
        <w:t xml:space="preserve"> тыс. рублей, ежегодно или 100,0</w:t>
      </w:r>
      <w:r w:rsidRPr="0058102D">
        <w:rPr>
          <w:sz w:val="28"/>
          <w:szCs w:val="28"/>
        </w:rPr>
        <w:t xml:space="preserve">% к планируемой сумме на предшествующий год сумме. </w:t>
      </w:r>
    </w:p>
    <w:p w14:paraId="2C9727BC" w14:textId="77777777" w:rsidR="0058102D" w:rsidRPr="0058102D" w:rsidRDefault="0058102D" w:rsidP="0058102D">
      <w:pPr>
        <w:widowControl w:val="0"/>
        <w:jc w:val="center"/>
        <w:rPr>
          <w:sz w:val="28"/>
          <w:szCs w:val="28"/>
        </w:rPr>
      </w:pPr>
    </w:p>
    <w:p w14:paraId="3DDC2A65" w14:textId="77777777" w:rsidR="0058102D" w:rsidRPr="0058102D" w:rsidRDefault="0058102D" w:rsidP="0058102D">
      <w:pPr>
        <w:widowControl w:val="0"/>
        <w:jc w:val="center"/>
        <w:rPr>
          <w:sz w:val="28"/>
          <w:szCs w:val="28"/>
        </w:rPr>
      </w:pPr>
      <w:r w:rsidRPr="0058102D">
        <w:rPr>
          <w:sz w:val="28"/>
          <w:szCs w:val="28"/>
        </w:rPr>
        <w:t>Доходы от сдачи в аренду имущества</w:t>
      </w:r>
    </w:p>
    <w:p w14:paraId="42532907" w14:textId="77777777" w:rsidR="0058102D" w:rsidRPr="0058102D" w:rsidRDefault="0058102D" w:rsidP="0058102D">
      <w:pPr>
        <w:widowControl w:val="0"/>
        <w:jc w:val="center"/>
        <w:rPr>
          <w:sz w:val="28"/>
          <w:szCs w:val="28"/>
        </w:rPr>
      </w:pPr>
    </w:p>
    <w:p w14:paraId="0B59BE33"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сдачи в аренду имущества на 2025 год прогнозируется в сумме 7,3 тыс. рублей, что составляет 100,0 % к оценке 2024 года. </w:t>
      </w:r>
    </w:p>
    <w:p w14:paraId="0CE2570A" w14:textId="77777777" w:rsidR="0058102D" w:rsidRPr="0058102D" w:rsidRDefault="0058102D" w:rsidP="0058102D">
      <w:pPr>
        <w:widowControl w:val="0"/>
        <w:ind w:firstLine="709"/>
        <w:jc w:val="both"/>
        <w:rPr>
          <w:sz w:val="28"/>
          <w:szCs w:val="28"/>
        </w:rPr>
      </w:pPr>
      <w:r w:rsidRPr="0058102D">
        <w:rPr>
          <w:sz w:val="28"/>
          <w:szCs w:val="28"/>
        </w:rPr>
        <w:t xml:space="preserve">Прогноз сформирован на основании расчетов </w:t>
      </w:r>
      <w:r w:rsidRPr="0058102D">
        <w:rPr>
          <w:snapToGrid w:val="0"/>
          <w:sz w:val="28"/>
          <w:szCs w:val="28"/>
        </w:rPr>
        <w:t>УИЗО,</w:t>
      </w:r>
      <w:r w:rsidRPr="0058102D">
        <w:rPr>
          <w:sz w:val="28"/>
          <w:szCs w:val="28"/>
        </w:rPr>
        <w:t xml:space="preserve"> произведенных в соответствии с методиками прогнозирования поступлений доходов главного администратора доходов местного бюджета и учитывает собираемость арендных платежей по действующим договорам аренды. </w:t>
      </w:r>
    </w:p>
    <w:p w14:paraId="6231CA10" w14:textId="77777777" w:rsidR="0058102D" w:rsidRPr="0058102D" w:rsidRDefault="0058102D" w:rsidP="0058102D">
      <w:pPr>
        <w:widowControl w:val="0"/>
        <w:ind w:firstLine="709"/>
        <w:jc w:val="both"/>
        <w:rPr>
          <w:sz w:val="28"/>
          <w:szCs w:val="28"/>
        </w:rPr>
      </w:pPr>
      <w:r w:rsidRPr="0058102D">
        <w:rPr>
          <w:sz w:val="28"/>
          <w:szCs w:val="28"/>
        </w:rPr>
        <w:t xml:space="preserve">Объем планируемых поступлений составляет на 2026 год и на 2027 годы  - 7,3 тыс. рублей, ежегодно или 100,0% к планируемой сумме на предшествующий год сумме. </w:t>
      </w:r>
    </w:p>
    <w:p w14:paraId="2B21A0D4" w14:textId="77777777" w:rsidR="0058102D" w:rsidRPr="0058102D" w:rsidRDefault="0058102D" w:rsidP="0058102D">
      <w:pPr>
        <w:widowControl w:val="0"/>
        <w:jc w:val="center"/>
        <w:rPr>
          <w:sz w:val="28"/>
          <w:szCs w:val="20"/>
        </w:rPr>
      </w:pPr>
    </w:p>
    <w:p w14:paraId="4423B6C3" w14:textId="77777777" w:rsidR="0058102D" w:rsidRPr="0058102D" w:rsidRDefault="0058102D" w:rsidP="0058102D">
      <w:pPr>
        <w:widowControl w:val="0"/>
        <w:jc w:val="center"/>
        <w:rPr>
          <w:sz w:val="28"/>
          <w:szCs w:val="20"/>
        </w:rPr>
      </w:pPr>
      <w:r w:rsidRPr="0058102D">
        <w:rPr>
          <w:sz w:val="28"/>
          <w:szCs w:val="20"/>
        </w:rPr>
        <w:t xml:space="preserve">Прочие доходы от использования имущества, </w:t>
      </w:r>
    </w:p>
    <w:p w14:paraId="29273733" w14:textId="77777777" w:rsidR="0058102D" w:rsidRPr="0058102D" w:rsidRDefault="0058102D" w:rsidP="0058102D">
      <w:pPr>
        <w:widowControl w:val="0"/>
        <w:jc w:val="center"/>
        <w:rPr>
          <w:sz w:val="28"/>
          <w:szCs w:val="20"/>
        </w:rPr>
      </w:pPr>
      <w:r w:rsidRPr="0058102D">
        <w:rPr>
          <w:sz w:val="28"/>
          <w:szCs w:val="20"/>
        </w:rPr>
        <w:t xml:space="preserve">находящегося в собственности муниципальных районов </w:t>
      </w:r>
    </w:p>
    <w:p w14:paraId="607D69A1" w14:textId="77777777" w:rsidR="0058102D" w:rsidRPr="0058102D" w:rsidRDefault="0058102D" w:rsidP="0058102D">
      <w:pPr>
        <w:widowControl w:val="0"/>
        <w:jc w:val="center"/>
        <w:rPr>
          <w:sz w:val="18"/>
          <w:szCs w:val="28"/>
        </w:rPr>
      </w:pPr>
    </w:p>
    <w:p w14:paraId="464A37FB" w14:textId="77777777" w:rsidR="0058102D" w:rsidRPr="0058102D" w:rsidRDefault="0058102D" w:rsidP="0058102D">
      <w:pPr>
        <w:widowControl w:val="0"/>
        <w:ind w:firstLine="709"/>
        <w:jc w:val="both"/>
        <w:rPr>
          <w:sz w:val="28"/>
          <w:szCs w:val="28"/>
        </w:rPr>
      </w:pPr>
      <w:r w:rsidRPr="0058102D">
        <w:rPr>
          <w:sz w:val="28"/>
          <w:szCs w:val="28"/>
        </w:rPr>
        <w:t>Поступление</w:t>
      </w:r>
      <w:r w:rsidRPr="0058102D">
        <w:rPr>
          <w:snapToGrid w:val="0"/>
          <w:sz w:val="28"/>
          <w:szCs w:val="28"/>
        </w:rPr>
        <w:t xml:space="preserve"> по </w:t>
      </w:r>
      <w:r w:rsidRPr="0058102D">
        <w:rPr>
          <w:sz w:val="28"/>
          <w:szCs w:val="20"/>
        </w:rPr>
        <w:t xml:space="preserve">прочим доходам от использования имущества, находящегося в собственности муниципальных районов </w:t>
      </w:r>
      <w:r w:rsidRPr="0058102D">
        <w:rPr>
          <w:sz w:val="28"/>
          <w:szCs w:val="28"/>
        </w:rPr>
        <w:t xml:space="preserve"> </w:t>
      </w:r>
      <w:r w:rsidRPr="0058102D">
        <w:rPr>
          <w:snapToGrid w:val="0"/>
          <w:sz w:val="28"/>
          <w:szCs w:val="28"/>
        </w:rPr>
        <w:t xml:space="preserve"> </w:t>
      </w:r>
      <w:r w:rsidRPr="0058102D">
        <w:rPr>
          <w:sz w:val="28"/>
          <w:szCs w:val="28"/>
        </w:rPr>
        <w:t xml:space="preserve">прогнозируется </w:t>
      </w:r>
      <w:r w:rsidRPr="0058102D">
        <w:rPr>
          <w:snapToGrid w:val="0"/>
          <w:sz w:val="28"/>
          <w:szCs w:val="28"/>
        </w:rPr>
        <w:t>на 2025 год</w:t>
      </w:r>
      <w:r w:rsidRPr="0058102D">
        <w:rPr>
          <w:sz w:val="28"/>
          <w:szCs w:val="28"/>
        </w:rPr>
        <w:t xml:space="preserve"> в сумме 1000,0 тыс. рублей, что составляет 78,3 % к оценке 2024 года.</w:t>
      </w:r>
    </w:p>
    <w:p w14:paraId="285260A4" w14:textId="77777777" w:rsidR="0058102D" w:rsidRPr="0058102D" w:rsidRDefault="0058102D" w:rsidP="0058102D">
      <w:pPr>
        <w:widowControl w:val="0"/>
        <w:ind w:firstLine="709"/>
        <w:jc w:val="both"/>
        <w:rPr>
          <w:sz w:val="28"/>
          <w:szCs w:val="28"/>
        </w:rPr>
      </w:pPr>
      <w:r w:rsidRPr="0058102D">
        <w:rPr>
          <w:sz w:val="28"/>
          <w:szCs w:val="28"/>
        </w:rPr>
        <w:t>Прогноз сформирован на основании расчетов УИЗО и отдела экономики администрации МО Мостовский район</w:t>
      </w:r>
      <w:r w:rsidRPr="0058102D">
        <w:rPr>
          <w:snapToGrid w:val="0"/>
          <w:sz w:val="28"/>
          <w:szCs w:val="28"/>
        </w:rPr>
        <w:t>,</w:t>
      </w:r>
      <w:r w:rsidRPr="0058102D">
        <w:rPr>
          <w:sz w:val="28"/>
          <w:szCs w:val="28"/>
        </w:rPr>
        <w:t xml:space="preserve"> произведенных в соответствии с методиками прогнозирования поступлений доходов главного администратора доходов местного бюджета и учитывает собираемость прочих доходов по действующим договорам </w:t>
      </w:r>
      <w:r w:rsidRPr="0058102D">
        <w:rPr>
          <w:snapToGrid w:val="0"/>
          <w:sz w:val="28"/>
          <w:szCs w:val="28"/>
        </w:rPr>
        <w:t>на установку рекламной конструкции на земельном участке и за пользование жилым помещением для нанимателей жилых помещений по договорам социального найма</w:t>
      </w:r>
      <w:r w:rsidRPr="0058102D">
        <w:rPr>
          <w:sz w:val="28"/>
          <w:szCs w:val="28"/>
        </w:rPr>
        <w:t xml:space="preserve">, платы за право заключения договора на размещение и эксплуатацию нестационарного торгового объекта </w:t>
      </w:r>
    </w:p>
    <w:p w14:paraId="7B523FDA"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1 100,0</w:t>
      </w:r>
      <w:r w:rsidRPr="0058102D">
        <w:rPr>
          <w:snapToGrid w:val="0"/>
          <w:sz w:val="28"/>
          <w:szCs w:val="28"/>
        </w:rPr>
        <w:t xml:space="preserve"> тыс. рублей, или 110,0</w:t>
      </w:r>
      <w:r w:rsidRPr="0058102D">
        <w:rPr>
          <w:sz w:val="28"/>
          <w:szCs w:val="28"/>
        </w:rPr>
        <w:t xml:space="preserve"> % к планируемой сумме на 2025 год, на 2027 год- 1 200,0</w:t>
      </w:r>
      <w:r w:rsidRPr="0058102D">
        <w:rPr>
          <w:snapToGrid w:val="0"/>
          <w:sz w:val="28"/>
          <w:szCs w:val="28"/>
        </w:rPr>
        <w:t xml:space="preserve"> тыс. рублей,</w:t>
      </w:r>
      <w:r w:rsidRPr="0058102D">
        <w:rPr>
          <w:sz w:val="28"/>
          <w:szCs w:val="28"/>
        </w:rPr>
        <w:t xml:space="preserve"> или 109,1 % к планируемой сумме на 2026 год.</w:t>
      </w:r>
    </w:p>
    <w:p w14:paraId="1D688AF4" w14:textId="77777777" w:rsidR="0058102D" w:rsidRPr="0058102D" w:rsidRDefault="0058102D" w:rsidP="0058102D">
      <w:pPr>
        <w:widowControl w:val="0"/>
        <w:jc w:val="center"/>
        <w:rPr>
          <w:sz w:val="28"/>
          <w:szCs w:val="28"/>
        </w:rPr>
      </w:pPr>
    </w:p>
    <w:p w14:paraId="4EA776C0" w14:textId="77777777" w:rsidR="0058102D" w:rsidRPr="0058102D" w:rsidRDefault="0058102D" w:rsidP="0058102D">
      <w:pPr>
        <w:widowControl w:val="0"/>
        <w:jc w:val="center"/>
        <w:rPr>
          <w:sz w:val="28"/>
          <w:szCs w:val="28"/>
        </w:rPr>
      </w:pPr>
      <w:r w:rsidRPr="0058102D">
        <w:rPr>
          <w:sz w:val="28"/>
          <w:szCs w:val="28"/>
        </w:rPr>
        <w:t>Плата за негативное воздействие на окружающую среду</w:t>
      </w:r>
    </w:p>
    <w:p w14:paraId="098381DD" w14:textId="77777777" w:rsidR="0058102D" w:rsidRPr="0058102D" w:rsidRDefault="0058102D" w:rsidP="0058102D">
      <w:pPr>
        <w:widowControl w:val="0"/>
        <w:spacing w:line="276" w:lineRule="auto"/>
        <w:ind w:firstLine="709"/>
        <w:jc w:val="both"/>
        <w:rPr>
          <w:sz w:val="28"/>
          <w:szCs w:val="28"/>
        </w:rPr>
      </w:pPr>
    </w:p>
    <w:p w14:paraId="1519B429"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платы за негативное воздействие на окружающую среду на 2025 год прогнозируется в сумме 1 622,0 тыс. рублей, что составляет 104,0 % к оценке 2024 года. </w:t>
      </w:r>
    </w:p>
    <w:p w14:paraId="16213734" w14:textId="77777777" w:rsidR="0058102D" w:rsidRPr="0058102D" w:rsidRDefault="0058102D" w:rsidP="0058102D">
      <w:pPr>
        <w:widowControl w:val="0"/>
        <w:ind w:firstLine="709"/>
        <w:jc w:val="both"/>
        <w:rPr>
          <w:sz w:val="28"/>
          <w:szCs w:val="28"/>
        </w:rPr>
      </w:pPr>
      <w:r w:rsidRPr="0058102D">
        <w:rPr>
          <w:sz w:val="28"/>
          <w:szCs w:val="28"/>
        </w:rPr>
        <w:t xml:space="preserve">Прогноз сформирован на основании расчета главного администратора доходов краевого бюджета – Южного межрегионального управления Росприроднадзора, произведенного в соответствии с методикой прогнозирования поступлений доходов главного администратора доходов местного бюджета и учитывающего действующие ставки платы за негативное воздействие на окружающую среду и динамику поступлений </w:t>
      </w:r>
      <w:r w:rsidRPr="0058102D">
        <w:rPr>
          <w:sz w:val="28"/>
          <w:szCs w:val="28"/>
        </w:rPr>
        <w:lastRenderedPageBreak/>
        <w:t>за ряд лет.</w:t>
      </w:r>
    </w:p>
    <w:p w14:paraId="134F831C"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1 687,0</w:t>
      </w:r>
      <w:r w:rsidRPr="0058102D">
        <w:rPr>
          <w:snapToGrid w:val="0"/>
          <w:sz w:val="28"/>
          <w:szCs w:val="28"/>
        </w:rPr>
        <w:t xml:space="preserve"> тыс. рублей, или 104,0</w:t>
      </w:r>
      <w:r w:rsidRPr="0058102D">
        <w:rPr>
          <w:sz w:val="28"/>
          <w:szCs w:val="28"/>
        </w:rPr>
        <w:t xml:space="preserve"> % к планируемой сумме на 2025 год, на 2027 год -1687,0</w:t>
      </w:r>
      <w:r w:rsidRPr="0058102D">
        <w:rPr>
          <w:snapToGrid w:val="0"/>
          <w:sz w:val="28"/>
          <w:szCs w:val="28"/>
        </w:rPr>
        <w:t xml:space="preserve"> тыс. рублей,</w:t>
      </w:r>
      <w:r w:rsidRPr="0058102D">
        <w:rPr>
          <w:sz w:val="28"/>
          <w:szCs w:val="28"/>
        </w:rPr>
        <w:t xml:space="preserve"> или 100,0 % к планируемой сумме на 2026 год.</w:t>
      </w:r>
    </w:p>
    <w:p w14:paraId="6C658C01" w14:textId="77777777" w:rsidR="0058102D" w:rsidRPr="0058102D" w:rsidRDefault="0058102D" w:rsidP="0058102D">
      <w:pPr>
        <w:widowControl w:val="0"/>
        <w:jc w:val="center"/>
        <w:rPr>
          <w:sz w:val="28"/>
          <w:szCs w:val="28"/>
        </w:rPr>
      </w:pPr>
    </w:p>
    <w:p w14:paraId="0EB90378" w14:textId="77777777" w:rsidR="0058102D" w:rsidRPr="0058102D" w:rsidRDefault="0058102D" w:rsidP="0058102D">
      <w:pPr>
        <w:widowControl w:val="0"/>
        <w:jc w:val="center"/>
        <w:rPr>
          <w:sz w:val="28"/>
          <w:szCs w:val="28"/>
        </w:rPr>
      </w:pPr>
    </w:p>
    <w:p w14:paraId="6AC6C4DE" w14:textId="77777777" w:rsidR="0058102D" w:rsidRPr="0058102D" w:rsidRDefault="0058102D" w:rsidP="0058102D">
      <w:pPr>
        <w:widowControl w:val="0"/>
        <w:jc w:val="center"/>
        <w:rPr>
          <w:color w:val="000000"/>
          <w:sz w:val="28"/>
          <w:szCs w:val="20"/>
        </w:rPr>
      </w:pPr>
      <w:r w:rsidRPr="0058102D">
        <w:rPr>
          <w:color w:val="000000"/>
          <w:sz w:val="28"/>
          <w:szCs w:val="20"/>
        </w:rPr>
        <w:t>Доходы от оказания информационных услуг органами местного самоуправления муниципальных районов, казенными учреждениями муниципальных районов</w:t>
      </w:r>
    </w:p>
    <w:p w14:paraId="667B7447" w14:textId="77777777" w:rsidR="0058102D" w:rsidRPr="0058102D" w:rsidRDefault="0058102D" w:rsidP="0058102D">
      <w:pPr>
        <w:widowControl w:val="0"/>
        <w:jc w:val="center"/>
        <w:rPr>
          <w:sz w:val="14"/>
          <w:szCs w:val="28"/>
        </w:rPr>
      </w:pPr>
    </w:p>
    <w:p w14:paraId="2928BCE8" w14:textId="77777777" w:rsidR="0058102D" w:rsidRPr="0058102D" w:rsidRDefault="0058102D" w:rsidP="0058102D">
      <w:pPr>
        <w:widowControl w:val="0"/>
        <w:ind w:firstLine="709"/>
        <w:jc w:val="both"/>
        <w:rPr>
          <w:sz w:val="28"/>
          <w:szCs w:val="28"/>
        </w:rPr>
      </w:pPr>
      <w:r w:rsidRPr="0058102D">
        <w:rPr>
          <w:sz w:val="28"/>
          <w:szCs w:val="28"/>
        </w:rPr>
        <w:t>Поступление доходов от оказания информационных услуг на 2025 год прогнозируется в сумме 420,0 тыс. рублей, что составляет 57,5 % к оценке 2024 года. Снижение прогнозируемых поступлений на 2024 год обусловлено поступлением в 2023 году доходов, носящих не системный характер.</w:t>
      </w:r>
    </w:p>
    <w:p w14:paraId="1AE3E674" w14:textId="77777777" w:rsidR="0058102D" w:rsidRPr="0058102D" w:rsidRDefault="0058102D" w:rsidP="0058102D">
      <w:pPr>
        <w:widowControl w:val="0"/>
        <w:ind w:firstLine="709"/>
        <w:jc w:val="both"/>
        <w:rPr>
          <w:snapToGrid w:val="0"/>
          <w:sz w:val="28"/>
          <w:szCs w:val="28"/>
        </w:rPr>
      </w:pPr>
      <w:r w:rsidRPr="0058102D">
        <w:rPr>
          <w:sz w:val="28"/>
          <w:szCs w:val="28"/>
        </w:rPr>
        <w:t xml:space="preserve">Прогноз сформирован на основании расчетов </w:t>
      </w:r>
      <w:r w:rsidRPr="0058102D">
        <w:rPr>
          <w:snapToGrid w:val="0"/>
          <w:sz w:val="28"/>
          <w:szCs w:val="28"/>
        </w:rPr>
        <w:t xml:space="preserve">Управления архитектуры и градостроительства администрации МО  Мостовский район, </w:t>
      </w:r>
      <w:r w:rsidRPr="0058102D">
        <w:rPr>
          <w:sz w:val="28"/>
          <w:szCs w:val="28"/>
        </w:rPr>
        <w:t>произведенных в соответствии с методикой прогнозирования поступлений доходов главных администраторов доходов местного бюджета.</w:t>
      </w:r>
      <w:r w:rsidRPr="0058102D">
        <w:rPr>
          <w:snapToGrid w:val="0"/>
          <w:sz w:val="28"/>
          <w:szCs w:val="28"/>
        </w:rPr>
        <w:t xml:space="preserve"> </w:t>
      </w:r>
    </w:p>
    <w:p w14:paraId="340C9F46"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452,0</w:t>
      </w:r>
      <w:r w:rsidRPr="0058102D">
        <w:rPr>
          <w:snapToGrid w:val="0"/>
          <w:sz w:val="28"/>
          <w:szCs w:val="28"/>
        </w:rPr>
        <w:t xml:space="preserve"> тыс. рублей, или 107,6</w:t>
      </w:r>
      <w:r w:rsidRPr="0058102D">
        <w:rPr>
          <w:sz w:val="28"/>
          <w:szCs w:val="28"/>
        </w:rPr>
        <w:t xml:space="preserve"> % к планируемой сумме на 2025 год, на 2027 год -457,0</w:t>
      </w:r>
      <w:r w:rsidRPr="0058102D">
        <w:rPr>
          <w:snapToGrid w:val="0"/>
          <w:sz w:val="28"/>
          <w:szCs w:val="28"/>
        </w:rPr>
        <w:t xml:space="preserve"> тыс. рублей,</w:t>
      </w:r>
      <w:r w:rsidRPr="0058102D">
        <w:rPr>
          <w:sz w:val="28"/>
          <w:szCs w:val="28"/>
        </w:rPr>
        <w:t xml:space="preserve"> или 101,1 % к планируемой сумме на 2026 год.</w:t>
      </w:r>
    </w:p>
    <w:p w14:paraId="6346FD92" w14:textId="77777777" w:rsidR="0058102D" w:rsidRPr="0058102D" w:rsidRDefault="0058102D" w:rsidP="0058102D">
      <w:pPr>
        <w:widowControl w:val="0"/>
        <w:jc w:val="center"/>
        <w:rPr>
          <w:sz w:val="28"/>
          <w:szCs w:val="28"/>
        </w:rPr>
      </w:pPr>
    </w:p>
    <w:p w14:paraId="357AAC45" w14:textId="77777777" w:rsidR="0058102D" w:rsidRPr="0058102D" w:rsidRDefault="0058102D" w:rsidP="0058102D">
      <w:pPr>
        <w:widowControl w:val="0"/>
        <w:jc w:val="center"/>
        <w:rPr>
          <w:sz w:val="28"/>
          <w:szCs w:val="28"/>
        </w:rPr>
      </w:pPr>
      <w:r w:rsidRPr="0058102D">
        <w:rPr>
          <w:sz w:val="28"/>
          <w:szCs w:val="28"/>
        </w:rPr>
        <w:t>Доходы от продажи  земельных участков, платы за увеличение площади земельных участков, находящихся в частной собственности</w:t>
      </w:r>
    </w:p>
    <w:p w14:paraId="3E2FB1ED" w14:textId="77777777" w:rsidR="0058102D" w:rsidRPr="0058102D" w:rsidRDefault="0058102D" w:rsidP="0058102D">
      <w:pPr>
        <w:widowControl w:val="0"/>
        <w:spacing w:line="276" w:lineRule="auto"/>
        <w:ind w:firstLine="709"/>
        <w:jc w:val="both"/>
        <w:rPr>
          <w:sz w:val="18"/>
          <w:szCs w:val="28"/>
        </w:rPr>
      </w:pPr>
    </w:p>
    <w:p w14:paraId="46C9A94A" w14:textId="77777777" w:rsidR="0058102D" w:rsidRPr="0058102D" w:rsidRDefault="0058102D" w:rsidP="0058102D">
      <w:pPr>
        <w:widowControl w:val="0"/>
        <w:ind w:firstLine="709"/>
        <w:jc w:val="both"/>
        <w:rPr>
          <w:sz w:val="28"/>
          <w:szCs w:val="28"/>
        </w:rPr>
      </w:pPr>
      <w:r w:rsidRPr="0058102D">
        <w:rPr>
          <w:sz w:val="28"/>
          <w:szCs w:val="28"/>
        </w:rPr>
        <w:t xml:space="preserve">Поступление доходов от продажи  земельных участков, платы за увеличение площади земельных участков, находящихся в частной собственности  прогнозируется на 2025 год в сумме 19 100,0 тыс. рублей, что составляет 61,2 % к оценке 2024 года. </w:t>
      </w:r>
    </w:p>
    <w:p w14:paraId="41704DB4" w14:textId="77777777" w:rsidR="0058102D" w:rsidRPr="0058102D" w:rsidRDefault="0058102D" w:rsidP="0058102D">
      <w:pPr>
        <w:widowControl w:val="0"/>
        <w:ind w:firstLine="709"/>
        <w:jc w:val="both"/>
        <w:rPr>
          <w:sz w:val="28"/>
          <w:szCs w:val="28"/>
        </w:rPr>
      </w:pPr>
      <w:r w:rsidRPr="0058102D">
        <w:rPr>
          <w:sz w:val="28"/>
          <w:szCs w:val="28"/>
        </w:rPr>
        <w:t xml:space="preserve"> Снижение прогнозируемых поступлений обусловлено планируемым уменьшением количества сделок по приобретению юридическими и физическими лицами в собственность земельных участков.</w:t>
      </w:r>
    </w:p>
    <w:p w14:paraId="0C61D9B8" w14:textId="77777777" w:rsidR="0058102D" w:rsidRPr="0058102D" w:rsidRDefault="0058102D" w:rsidP="0058102D">
      <w:pPr>
        <w:widowControl w:val="0"/>
        <w:tabs>
          <w:tab w:val="left" w:pos="709"/>
        </w:tabs>
        <w:ind w:firstLine="709"/>
        <w:jc w:val="both"/>
        <w:rPr>
          <w:snapToGrid w:val="0"/>
          <w:sz w:val="28"/>
          <w:szCs w:val="28"/>
        </w:rPr>
      </w:pPr>
      <w:r w:rsidRPr="0058102D">
        <w:rPr>
          <w:sz w:val="28"/>
          <w:szCs w:val="28"/>
        </w:rPr>
        <w:t xml:space="preserve">Прогноз сформирован на основании расчетов УИЗО, произведенных в соответствии с методикой прогнозирования поступлений доходов главного администратора доходов местного бюджета и учитывает динамику поступлений за ряд лет и </w:t>
      </w:r>
      <w:r w:rsidRPr="0058102D">
        <w:rPr>
          <w:snapToGrid w:val="0"/>
          <w:sz w:val="28"/>
          <w:szCs w:val="28"/>
        </w:rPr>
        <w:t xml:space="preserve"> с учетом предполагаемых заявок на выкуп земельных участков и проводимых торгов по свободным площадкам земельных участков.</w:t>
      </w:r>
    </w:p>
    <w:p w14:paraId="20EA2DD4"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5 100,0 тыс. рублей, или 26,7 % к планируемой сумме на 2025 год, на 2027 год – 5 100,0 тыс. рублей, или 100,0 % к планируемой сумме на 2026 год.</w:t>
      </w:r>
    </w:p>
    <w:p w14:paraId="52ECEA84" w14:textId="77777777" w:rsidR="0058102D" w:rsidRPr="0058102D" w:rsidRDefault="0058102D" w:rsidP="0058102D">
      <w:pPr>
        <w:ind w:firstLine="709"/>
        <w:jc w:val="both"/>
        <w:rPr>
          <w:sz w:val="28"/>
          <w:szCs w:val="28"/>
        </w:rPr>
      </w:pPr>
    </w:p>
    <w:p w14:paraId="65EDB540" w14:textId="77777777" w:rsidR="0058102D" w:rsidRPr="0058102D" w:rsidRDefault="0058102D" w:rsidP="0058102D">
      <w:pPr>
        <w:widowControl w:val="0"/>
        <w:spacing w:line="360" w:lineRule="auto"/>
        <w:jc w:val="center"/>
        <w:rPr>
          <w:sz w:val="28"/>
          <w:szCs w:val="28"/>
        </w:rPr>
      </w:pPr>
      <w:r w:rsidRPr="0058102D">
        <w:rPr>
          <w:sz w:val="28"/>
          <w:szCs w:val="28"/>
        </w:rPr>
        <w:t>Штрафы, санкции, возмещение ущерба</w:t>
      </w:r>
    </w:p>
    <w:p w14:paraId="6B4F3648" w14:textId="77777777" w:rsidR="0058102D" w:rsidRPr="0058102D" w:rsidRDefault="0058102D" w:rsidP="0058102D">
      <w:pPr>
        <w:ind w:firstLine="709"/>
        <w:jc w:val="both"/>
        <w:rPr>
          <w:sz w:val="28"/>
          <w:szCs w:val="28"/>
        </w:rPr>
      </w:pPr>
      <w:r w:rsidRPr="0058102D">
        <w:rPr>
          <w:spacing w:val="-4"/>
          <w:sz w:val="28"/>
          <w:szCs w:val="28"/>
        </w:rPr>
        <w:t>Поступление штрафов, санкций, возмещения ущерба на 2025 год прогнозируется в сумме – 2 798,4 тыс. рублей, что составляет 97,3 % к оценке 2024 года</w:t>
      </w:r>
      <w:r w:rsidRPr="0058102D">
        <w:rPr>
          <w:sz w:val="28"/>
          <w:szCs w:val="28"/>
        </w:rPr>
        <w:t xml:space="preserve">. </w:t>
      </w:r>
    </w:p>
    <w:p w14:paraId="58E266C9" w14:textId="77777777" w:rsidR="0058102D" w:rsidRPr="0058102D" w:rsidRDefault="0058102D" w:rsidP="0058102D">
      <w:pPr>
        <w:widowControl w:val="0"/>
        <w:ind w:firstLine="709"/>
        <w:jc w:val="both"/>
        <w:rPr>
          <w:sz w:val="28"/>
          <w:szCs w:val="28"/>
        </w:rPr>
      </w:pPr>
      <w:r w:rsidRPr="0058102D">
        <w:rPr>
          <w:sz w:val="28"/>
          <w:szCs w:val="28"/>
        </w:rPr>
        <w:t>В основу расчета поступлений приняты оценочные и прогнозные данные главных администраторов доходов местного бюджета с учетом значений индексов изменения факторов, влияющих на сумму поступлений указанных видов неналоговых доходов.</w:t>
      </w:r>
    </w:p>
    <w:p w14:paraId="008E05F7" w14:textId="77777777" w:rsidR="0058102D" w:rsidRPr="0058102D" w:rsidRDefault="0058102D" w:rsidP="0058102D">
      <w:pPr>
        <w:widowControl w:val="0"/>
        <w:ind w:firstLine="709"/>
        <w:jc w:val="both"/>
        <w:rPr>
          <w:sz w:val="28"/>
          <w:szCs w:val="28"/>
        </w:rPr>
      </w:pPr>
      <w:r w:rsidRPr="0058102D">
        <w:rPr>
          <w:sz w:val="28"/>
          <w:szCs w:val="28"/>
        </w:rPr>
        <w:t>Объем планируемых поступлений составляет на 2026 год –                     2 900,0 тыс. рублей, или 103,6 % к планируемой сумме на 2025 год, на 2027 год – 3 000,0 тыс. рублей, или 103,4 % к планируемой сумме на 2026 год.</w:t>
      </w:r>
    </w:p>
    <w:p w14:paraId="63877925" w14:textId="77777777" w:rsidR="0058102D" w:rsidRPr="0058102D" w:rsidRDefault="0058102D" w:rsidP="0058102D">
      <w:pPr>
        <w:widowControl w:val="0"/>
        <w:jc w:val="center"/>
        <w:rPr>
          <w:sz w:val="28"/>
          <w:szCs w:val="28"/>
        </w:rPr>
      </w:pPr>
    </w:p>
    <w:p w14:paraId="5F3F64EB" w14:textId="77777777" w:rsidR="0058102D" w:rsidRPr="0058102D" w:rsidRDefault="0058102D" w:rsidP="0058102D">
      <w:pPr>
        <w:widowControl w:val="0"/>
        <w:jc w:val="center"/>
        <w:rPr>
          <w:sz w:val="28"/>
          <w:szCs w:val="28"/>
        </w:rPr>
      </w:pPr>
      <w:r w:rsidRPr="0058102D">
        <w:rPr>
          <w:sz w:val="28"/>
          <w:szCs w:val="28"/>
        </w:rPr>
        <w:lastRenderedPageBreak/>
        <w:t>Безвозмездные  поступления</w:t>
      </w:r>
    </w:p>
    <w:p w14:paraId="1E0F86EE" w14:textId="77777777" w:rsidR="0058102D" w:rsidRPr="0058102D" w:rsidRDefault="0058102D" w:rsidP="0058102D">
      <w:pPr>
        <w:widowControl w:val="0"/>
        <w:ind w:firstLine="709"/>
        <w:jc w:val="both"/>
        <w:rPr>
          <w:sz w:val="28"/>
          <w:szCs w:val="28"/>
          <w:lang w:eastAsia="en-US"/>
        </w:rPr>
      </w:pPr>
    </w:p>
    <w:p w14:paraId="54B82017" w14:textId="77777777" w:rsidR="0058102D" w:rsidRPr="0058102D" w:rsidRDefault="0058102D" w:rsidP="0058102D">
      <w:pPr>
        <w:widowControl w:val="0"/>
        <w:ind w:firstLine="709"/>
        <w:jc w:val="both"/>
        <w:rPr>
          <w:sz w:val="28"/>
          <w:szCs w:val="28"/>
        </w:rPr>
      </w:pPr>
      <w:r w:rsidRPr="0058102D">
        <w:rPr>
          <w:sz w:val="28"/>
          <w:szCs w:val="28"/>
        </w:rPr>
        <w:t>Объем безвозмездных       поступлений     на      2025      год     составляет 1 881 723,3 тыс. рублей, или 89,0 % к планируемой сумме на 2024 год, на 2026 год – 2 035 889,3 тыс. рублей, или 108,2 % к планируемой сумме на 2025 год, на 2027 год – 1 656 702,8 тыс. рублей, или 84,1% к планируемой сумме на 2026 год, и характеризуется показателями, приведенными в таблице.</w:t>
      </w:r>
    </w:p>
    <w:p w14:paraId="55193DD5" w14:textId="77777777" w:rsidR="0058102D" w:rsidRPr="0058102D" w:rsidRDefault="0058102D" w:rsidP="0058102D">
      <w:pPr>
        <w:ind w:firstLine="851"/>
        <w:jc w:val="right"/>
        <w:rPr>
          <w:sz w:val="16"/>
          <w:szCs w:val="28"/>
        </w:rPr>
      </w:pPr>
      <w:r w:rsidRPr="0058102D">
        <w:rPr>
          <w:szCs w:val="28"/>
        </w:rPr>
        <w:t>(тыс. рублей)</w:t>
      </w:r>
    </w:p>
    <w:tbl>
      <w:tblPr>
        <w:tblW w:w="103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4282"/>
        <w:gridCol w:w="1419"/>
        <w:gridCol w:w="1418"/>
        <w:gridCol w:w="1419"/>
        <w:gridCol w:w="1418"/>
      </w:tblGrid>
      <w:tr w:rsidR="0058102D" w:rsidRPr="0058102D" w14:paraId="4FEA3DFA" w14:textId="77777777" w:rsidTr="004B3472">
        <w:trPr>
          <w:tblHeader/>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465EBE5" w14:textId="77777777" w:rsidR="0058102D" w:rsidRPr="0058102D" w:rsidRDefault="0058102D" w:rsidP="0058102D">
            <w:pPr>
              <w:ind w:right="-109"/>
              <w:jc w:val="center"/>
            </w:pPr>
            <w:r w:rsidRPr="0058102D">
              <w:t>№ п/п</w:t>
            </w:r>
          </w:p>
        </w:tc>
        <w:tc>
          <w:tcPr>
            <w:tcW w:w="4282" w:type="dxa"/>
            <w:vMerge w:val="restart"/>
            <w:tcBorders>
              <w:top w:val="single" w:sz="4" w:space="0" w:color="auto"/>
              <w:left w:val="single" w:sz="4" w:space="0" w:color="auto"/>
              <w:bottom w:val="single" w:sz="4" w:space="0" w:color="auto"/>
              <w:right w:val="single" w:sz="4" w:space="0" w:color="auto"/>
            </w:tcBorders>
            <w:vAlign w:val="center"/>
            <w:hideMark/>
          </w:tcPr>
          <w:p w14:paraId="15179007" w14:textId="77777777" w:rsidR="0058102D" w:rsidRPr="0058102D" w:rsidRDefault="0058102D" w:rsidP="0058102D">
            <w:pPr>
              <w:jc w:val="center"/>
            </w:pPr>
            <w:r w:rsidRPr="0058102D">
              <w:t>Наименование дохода</w:t>
            </w:r>
          </w:p>
        </w:tc>
        <w:tc>
          <w:tcPr>
            <w:tcW w:w="1419" w:type="dxa"/>
            <w:tcBorders>
              <w:top w:val="single" w:sz="4" w:space="0" w:color="auto"/>
              <w:left w:val="single" w:sz="4" w:space="0" w:color="auto"/>
              <w:bottom w:val="single" w:sz="4" w:space="0" w:color="auto"/>
              <w:right w:val="single" w:sz="4" w:space="0" w:color="auto"/>
            </w:tcBorders>
          </w:tcPr>
          <w:p w14:paraId="43FD1C3B" w14:textId="77777777" w:rsidR="0058102D" w:rsidRPr="0058102D" w:rsidRDefault="0058102D" w:rsidP="0058102D">
            <w:pPr>
              <w:jc w:val="center"/>
              <w:rPr>
                <w:snapToGrid w:val="0"/>
              </w:rPr>
            </w:pPr>
          </w:p>
        </w:tc>
        <w:tc>
          <w:tcPr>
            <w:tcW w:w="4255" w:type="dxa"/>
            <w:gridSpan w:val="3"/>
            <w:tcBorders>
              <w:top w:val="single" w:sz="4" w:space="0" w:color="auto"/>
              <w:left w:val="single" w:sz="4" w:space="0" w:color="auto"/>
              <w:bottom w:val="single" w:sz="4" w:space="0" w:color="auto"/>
              <w:right w:val="single" w:sz="4" w:space="0" w:color="auto"/>
            </w:tcBorders>
            <w:hideMark/>
          </w:tcPr>
          <w:p w14:paraId="6030EC68" w14:textId="77777777" w:rsidR="0058102D" w:rsidRPr="0058102D" w:rsidRDefault="0058102D" w:rsidP="0058102D">
            <w:pPr>
              <w:autoSpaceDE w:val="0"/>
              <w:autoSpaceDN w:val="0"/>
              <w:adjustRightInd w:val="0"/>
              <w:ind w:left="-108"/>
              <w:jc w:val="center"/>
            </w:pPr>
            <w:r w:rsidRPr="0058102D">
              <w:t>Проект бюджета</w:t>
            </w:r>
          </w:p>
        </w:tc>
      </w:tr>
      <w:tr w:rsidR="0058102D" w:rsidRPr="0058102D" w14:paraId="014D47E4" w14:textId="77777777" w:rsidTr="004B3472">
        <w:trPr>
          <w:tblHeader/>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685884BF" w14:textId="77777777" w:rsidR="0058102D" w:rsidRPr="0058102D" w:rsidRDefault="0058102D" w:rsidP="0058102D"/>
        </w:tc>
        <w:tc>
          <w:tcPr>
            <w:tcW w:w="4282" w:type="dxa"/>
            <w:vMerge/>
            <w:tcBorders>
              <w:top w:val="single" w:sz="4" w:space="0" w:color="auto"/>
              <w:left w:val="single" w:sz="4" w:space="0" w:color="auto"/>
              <w:bottom w:val="single" w:sz="4" w:space="0" w:color="auto"/>
              <w:right w:val="single" w:sz="4" w:space="0" w:color="auto"/>
            </w:tcBorders>
            <w:vAlign w:val="center"/>
            <w:hideMark/>
          </w:tcPr>
          <w:p w14:paraId="26E986EE" w14:textId="77777777" w:rsidR="0058102D" w:rsidRPr="0058102D" w:rsidRDefault="0058102D" w:rsidP="0058102D"/>
        </w:tc>
        <w:tc>
          <w:tcPr>
            <w:tcW w:w="1419" w:type="dxa"/>
            <w:tcBorders>
              <w:top w:val="single" w:sz="4" w:space="0" w:color="auto"/>
              <w:left w:val="single" w:sz="4" w:space="0" w:color="auto"/>
              <w:bottom w:val="single" w:sz="4" w:space="0" w:color="auto"/>
              <w:right w:val="single" w:sz="4" w:space="0" w:color="auto"/>
            </w:tcBorders>
            <w:hideMark/>
          </w:tcPr>
          <w:p w14:paraId="67EA0F62" w14:textId="77777777" w:rsidR="0058102D" w:rsidRPr="0058102D" w:rsidRDefault="0058102D" w:rsidP="0058102D">
            <w:pPr>
              <w:jc w:val="center"/>
              <w:rPr>
                <w:snapToGrid w:val="0"/>
              </w:rPr>
            </w:pPr>
            <w:r w:rsidRPr="0058102D">
              <w:rPr>
                <w:snapToGrid w:val="0"/>
              </w:rPr>
              <w:t xml:space="preserve">2024 год </w:t>
            </w:r>
          </w:p>
          <w:p w14:paraId="195D01EA" w14:textId="77777777" w:rsidR="0058102D" w:rsidRPr="0058102D" w:rsidRDefault="0058102D" w:rsidP="0058102D">
            <w:pPr>
              <w:autoSpaceDE w:val="0"/>
              <w:autoSpaceDN w:val="0"/>
              <w:adjustRightInd w:val="0"/>
              <w:ind w:left="-107"/>
              <w:jc w:val="center"/>
            </w:pPr>
            <w:r w:rsidRPr="0058102D">
              <w:rPr>
                <w:snapToGrid w:val="0"/>
              </w:rPr>
              <w:t>(оценка)</w:t>
            </w:r>
          </w:p>
        </w:tc>
        <w:tc>
          <w:tcPr>
            <w:tcW w:w="1418" w:type="dxa"/>
            <w:tcBorders>
              <w:top w:val="single" w:sz="4" w:space="0" w:color="auto"/>
              <w:left w:val="single" w:sz="4" w:space="0" w:color="auto"/>
              <w:bottom w:val="single" w:sz="4" w:space="0" w:color="auto"/>
              <w:right w:val="single" w:sz="4" w:space="0" w:color="auto"/>
            </w:tcBorders>
            <w:hideMark/>
          </w:tcPr>
          <w:p w14:paraId="201F2349" w14:textId="77777777" w:rsidR="0058102D" w:rsidRPr="0058102D" w:rsidRDefault="0058102D" w:rsidP="0058102D">
            <w:pPr>
              <w:autoSpaceDE w:val="0"/>
              <w:autoSpaceDN w:val="0"/>
              <w:adjustRightInd w:val="0"/>
              <w:ind w:left="-108"/>
              <w:jc w:val="center"/>
            </w:pPr>
            <w:r w:rsidRPr="0058102D">
              <w:t>2025 год</w:t>
            </w:r>
          </w:p>
        </w:tc>
        <w:tc>
          <w:tcPr>
            <w:tcW w:w="1419" w:type="dxa"/>
            <w:tcBorders>
              <w:top w:val="single" w:sz="4" w:space="0" w:color="auto"/>
              <w:left w:val="single" w:sz="4" w:space="0" w:color="auto"/>
              <w:bottom w:val="single" w:sz="4" w:space="0" w:color="auto"/>
              <w:right w:val="single" w:sz="4" w:space="0" w:color="auto"/>
            </w:tcBorders>
            <w:hideMark/>
          </w:tcPr>
          <w:p w14:paraId="6599609D" w14:textId="77777777" w:rsidR="0058102D" w:rsidRPr="0058102D" w:rsidRDefault="0058102D" w:rsidP="0058102D">
            <w:pPr>
              <w:autoSpaceDE w:val="0"/>
              <w:autoSpaceDN w:val="0"/>
              <w:adjustRightInd w:val="0"/>
              <w:ind w:left="-108"/>
              <w:jc w:val="center"/>
            </w:pPr>
            <w:r w:rsidRPr="0058102D">
              <w:t>2026 год</w:t>
            </w:r>
          </w:p>
        </w:tc>
        <w:tc>
          <w:tcPr>
            <w:tcW w:w="1418" w:type="dxa"/>
            <w:tcBorders>
              <w:top w:val="single" w:sz="4" w:space="0" w:color="auto"/>
              <w:left w:val="single" w:sz="4" w:space="0" w:color="auto"/>
              <w:bottom w:val="single" w:sz="4" w:space="0" w:color="auto"/>
              <w:right w:val="single" w:sz="4" w:space="0" w:color="auto"/>
            </w:tcBorders>
            <w:hideMark/>
          </w:tcPr>
          <w:p w14:paraId="481C509C" w14:textId="77777777" w:rsidR="0058102D" w:rsidRPr="0058102D" w:rsidRDefault="0058102D" w:rsidP="0058102D">
            <w:pPr>
              <w:autoSpaceDE w:val="0"/>
              <w:autoSpaceDN w:val="0"/>
              <w:adjustRightInd w:val="0"/>
              <w:ind w:left="-108"/>
              <w:jc w:val="center"/>
            </w:pPr>
            <w:r w:rsidRPr="0058102D">
              <w:t>2027 год</w:t>
            </w:r>
          </w:p>
        </w:tc>
      </w:tr>
      <w:tr w:rsidR="0058102D" w:rsidRPr="0058102D" w14:paraId="0704AE5E" w14:textId="77777777" w:rsidTr="004B3472">
        <w:trPr>
          <w:tblHeader/>
        </w:trPr>
        <w:tc>
          <w:tcPr>
            <w:tcW w:w="425" w:type="dxa"/>
            <w:tcBorders>
              <w:top w:val="single" w:sz="4" w:space="0" w:color="auto"/>
              <w:left w:val="single" w:sz="4" w:space="0" w:color="auto"/>
              <w:bottom w:val="single" w:sz="4" w:space="0" w:color="auto"/>
              <w:right w:val="single" w:sz="4" w:space="0" w:color="auto"/>
            </w:tcBorders>
            <w:vAlign w:val="center"/>
            <w:hideMark/>
          </w:tcPr>
          <w:p w14:paraId="0CCBB9CB" w14:textId="77777777" w:rsidR="0058102D" w:rsidRPr="0058102D" w:rsidRDefault="0058102D" w:rsidP="0058102D">
            <w:pPr>
              <w:ind w:right="-109"/>
              <w:jc w:val="center"/>
              <w:rPr>
                <w:snapToGrid w:val="0"/>
              </w:rPr>
            </w:pPr>
            <w:r w:rsidRPr="0058102D">
              <w:rPr>
                <w:snapToGrid w:val="0"/>
              </w:rPr>
              <w:t>1</w:t>
            </w:r>
          </w:p>
        </w:tc>
        <w:tc>
          <w:tcPr>
            <w:tcW w:w="4282" w:type="dxa"/>
            <w:tcBorders>
              <w:top w:val="single" w:sz="4" w:space="0" w:color="auto"/>
              <w:left w:val="single" w:sz="4" w:space="0" w:color="auto"/>
              <w:bottom w:val="single" w:sz="4" w:space="0" w:color="auto"/>
              <w:right w:val="single" w:sz="4" w:space="0" w:color="auto"/>
            </w:tcBorders>
            <w:vAlign w:val="center"/>
            <w:hideMark/>
          </w:tcPr>
          <w:p w14:paraId="7EA34A8E" w14:textId="77777777" w:rsidR="0058102D" w:rsidRPr="0058102D" w:rsidRDefault="0058102D" w:rsidP="0058102D">
            <w:pPr>
              <w:jc w:val="center"/>
              <w:rPr>
                <w:snapToGrid w:val="0"/>
              </w:rPr>
            </w:pPr>
            <w:r w:rsidRPr="0058102D">
              <w:rPr>
                <w:snapToGrid w:val="0"/>
              </w:rPr>
              <w:t>2</w:t>
            </w:r>
          </w:p>
        </w:tc>
        <w:tc>
          <w:tcPr>
            <w:tcW w:w="1419" w:type="dxa"/>
            <w:tcBorders>
              <w:top w:val="single" w:sz="4" w:space="0" w:color="auto"/>
              <w:left w:val="single" w:sz="4" w:space="0" w:color="auto"/>
              <w:bottom w:val="single" w:sz="4" w:space="0" w:color="auto"/>
              <w:right w:val="single" w:sz="4" w:space="0" w:color="auto"/>
            </w:tcBorders>
            <w:hideMark/>
          </w:tcPr>
          <w:p w14:paraId="59701C90" w14:textId="77777777" w:rsidR="0058102D" w:rsidRPr="0058102D" w:rsidRDefault="0058102D" w:rsidP="0058102D">
            <w:pPr>
              <w:autoSpaceDE w:val="0"/>
              <w:autoSpaceDN w:val="0"/>
              <w:adjustRightInd w:val="0"/>
              <w:ind w:left="-107"/>
              <w:jc w:val="center"/>
            </w:pPr>
            <w:r w:rsidRPr="0058102D">
              <w:t>3</w:t>
            </w:r>
          </w:p>
        </w:tc>
        <w:tc>
          <w:tcPr>
            <w:tcW w:w="1418" w:type="dxa"/>
            <w:tcBorders>
              <w:top w:val="single" w:sz="4" w:space="0" w:color="auto"/>
              <w:left w:val="single" w:sz="4" w:space="0" w:color="auto"/>
              <w:bottom w:val="single" w:sz="4" w:space="0" w:color="auto"/>
              <w:right w:val="single" w:sz="4" w:space="0" w:color="auto"/>
            </w:tcBorders>
            <w:hideMark/>
          </w:tcPr>
          <w:p w14:paraId="3D04A2FE" w14:textId="77777777" w:rsidR="0058102D" w:rsidRPr="0058102D" w:rsidRDefault="0058102D" w:rsidP="0058102D">
            <w:pPr>
              <w:autoSpaceDE w:val="0"/>
              <w:autoSpaceDN w:val="0"/>
              <w:adjustRightInd w:val="0"/>
              <w:ind w:left="-108"/>
              <w:jc w:val="center"/>
            </w:pPr>
            <w:r w:rsidRPr="0058102D">
              <w:t>4</w:t>
            </w:r>
          </w:p>
        </w:tc>
        <w:tc>
          <w:tcPr>
            <w:tcW w:w="1419" w:type="dxa"/>
            <w:tcBorders>
              <w:top w:val="single" w:sz="4" w:space="0" w:color="auto"/>
              <w:left w:val="single" w:sz="4" w:space="0" w:color="auto"/>
              <w:bottom w:val="single" w:sz="4" w:space="0" w:color="auto"/>
              <w:right w:val="single" w:sz="4" w:space="0" w:color="auto"/>
            </w:tcBorders>
            <w:hideMark/>
          </w:tcPr>
          <w:p w14:paraId="75EDCC94" w14:textId="77777777" w:rsidR="0058102D" w:rsidRPr="0058102D" w:rsidRDefault="0058102D" w:rsidP="0058102D">
            <w:pPr>
              <w:autoSpaceDE w:val="0"/>
              <w:autoSpaceDN w:val="0"/>
              <w:adjustRightInd w:val="0"/>
              <w:ind w:left="-108"/>
              <w:jc w:val="center"/>
            </w:pPr>
            <w:r w:rsidRPr="0058102D">
              <w:t>5</w:t>
            </w:r>
          </w:p>
        </w:tc>
        <w:tc>
          <w:tcPr>
            <w:tcW w:w="1418" w:type="dxa"/>
            <w:tcBorders>
              <w:top w:val="single" w:sz="4" w:space="0" w:color="auto"/>
              <w:left w:val="single" w:sz="4" w:space="0" w:color="auto"/>
              <w:bottom w:val="single" w:sz="4" w:space="0" w:color="auto"/>
              <w:right w:val="single" w:sz="4" w:space="0" w:color="auto"/>
            </w:tcBorders>
            <w:hideMark/>
          </w:tcPr>
          <w:p w14:paraId="3ECE2F98" w14:textId="77777777" w:rsidR="0058102D" w:rsidRPr="0058102D" w:rsidRDefault="0058102D" w:rsidP="0058102D">
            <w:pPr>
              <w:autoSpaceDE w:val="0"/>
              <w:autoSpaceDN w:val="0"/>
              <w:adjustRightInd w:val="0"/>
              <w:ind w:left="-108"/>
              <w:jc w:val="center"/>
            </w:pPr>
            <w:r w:rsidRPr="0058102D">
              <w:t>6</w:t>
            </w:r>
          </w:p>
        </w:tc>
      </w:tr>
      <w:tr w:rsidR="0058102D" w:rsidRPr="0058102D" w14:paraId="7E8F7138" w14:textId="77777777" w:rsidTr="004B3472">
        <w:tc>
          <w:tcPr>
            <w:tcW w:w="425" w:type="dxa"/>
            <w:tcBorders>
              <w:top w:val="single" w:sz="4" w:space="0" w:color="auto"/>
              <w:left w:val="single" w:sz="4" w:space="0" w:color="auto"/>
              <w:bottom w:val="single" w:sz="4" w:space="0" w:color="auto"/>
              <w:right w:val="single" w:sz="4" w:space="0" w:color="auto"/>
            </w:tcBorders>
            <w:hideMark/>
          </w:tcPr>
          <w:p w14:paraId="59A1FEF3" w14:textId="77777777" w:rsidR="0058102D" w:rsidRPr="0058102D" w:rsidRDefault="0058102D" w:rsidP="0058102D">
            <w:pPr>
              <w:ind w:right="-109"/>
              <w:jc w:val="center"/>
              <w:rPr>
                <w:snapToGrid w:val="0"/>
              </w:rPr>
            </w:pPr>
            <w:r w:rsidRPr="0058102D">
              <w:rPr>
                <w:snapToGrid w:val="0"/>
              </w:rPr>
              <w:t>1</w:t>
            </w:r>
          </w:p>
        </w:tc>
        <w:tc>
          <w:tcPr>
            <w:tcW w:w="4282" w:type="dxa"/>
            <w:tcBorders>
              <w:top w:val="single" w:sz="4" w:space="0" w:color="auto"/>
              <w:left w:val="single" w:sz="4" w:space="0" w:color="auto"/>
              <w:bottom w:val="single" w:sz="4" w:space="0" w:color="auto"/>
              <w:right w:val="single" w:sz="4" w:space="0" w:color="auto"/>
            </w:tcBorders>
            <w:vAlign w:val="center"/>
            <w:hideMark/>
          </w:tcPr>
          <w:p w14:paraId="36BE8FF6" w14:textId="77777777" w:rsidR="0058102D" w:rsidRPr="0058102D" w:rsidRDefault="0058102D" w:rsidP="0058102D">
            <w:pPr>
              <w:rPr>
                <w:snapToGrid w:val="0"/>
              </w:rPr>
            </w:pPr>
            <w:r w:rsidRPr="0058102D">
              <w:rPr>
                <w:snapToGrid w:val="0"/>
              </w:rPr>
              <w:t>Безвозмездные  поступления, всего,</w:t>
            </w:r>
          </w:p>
          <w:p w14:paraId="47A5A87C" w14:textId="77777777" w:rsidR="0058102D" w:rsidRPr="0058102D" w:rsidRDefault="0058102D" w:rsidP="0058102D">
            <w:pPr>
              <w:rPr>
                <w:snapToGrid w:val="0"/>
              </w:rPr>
            </w:pPr>
            <w:r w:rsidRPr="0058102D">
              <w:rPr>
                <w:snapToGrid w:val="0"/>
              </w:rPr>
              <w:t>в том числе:</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93D67E7" w14:textId="77777777" w:rsidR="0058102D" w:rsidRPr="0058102D" w:rsidRDefault="0058102D" w:rsidP="0058102D">
            <w:pPr>
              <w:autoSpaceDE w:val="0"/>
              <w:autoSpaceDN w:val="0"/>
              <w:adjustRightInd w:val="0"/>
              <w:ind w:left="-107" w:right="-111"/>
              <w:jc w:val="center"/>
              <w:rPr>
                <w:snapToGrid w:val="0"/>
              </w:rPr>
            </w:pPr>
            <w:r w:rsidRPr="0058102D">
              <w:rPr>
                <w:snapToGrid w:val="0"/>
              </w:rPr>
              <w:t>2 117 088,2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7CE01" w14:textId="77777777" w:rsidR="0058102D" w:rsidRPr="0058102D" w:rsidRDefault="0058102D" w:rsidP="0058102D">
            <w:pPr>
              <w:autoSpaceDE w:val="0"/>
              <w:autoSpaceDN w:val="0"/>
              <w:adjustRightInd w:val="0"/>
              <w:ind w:left="-107" w:right="-111"/>
              <w:jc w:val="center"/>
            </w:pPr>
            <w:r w:rsidRPr="0058102D">
              <w:t>1 881 723,3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336C1F9" w14:textId="77777777" w:rsidR="0058102D" w:rsidRPr="0058102D" w:rsidRDefault="0058102D" w:rsidP="0058102D">
            <w:pPr>
              <w:autoSpaceDE w:val="0"/>
              <w:autoSpaceDN w:val="0"/>
              <w:adjustRightInd w:val="0"/>
              <w:ind w:left="-107" w:right="-111"/>
              <w:jc w:val="center"/>
            </w:pPr>
            <w:r w:rsidRPr="0058102D">
              <w:t>2 035 889,3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BC3D7C" w14:textId="77777777" w:rsidR="0058102D" w:rsidRPr="0058102D" w:rsidRDefault="0058102D" w:rsidP="0058102D">
            <w:pPr>
              <w:autoSpaceDE w:val="0"/>
              <w:autoSpaceDN w:val="0"/>
              <w:adjustRightInd w:val="0"/>
              <w:ind w:left="-107" w:right="-111"/>
              <w:jc w:val="center"/>
            </w:pPr>
            <w:r w:rsidRPr="0058102D">
              <w:t>1 656 702,8</w:t>
            </w:r>
          </w:p>
        </w:tc>
      </w:tr>
      <w:tr w:rsidR="0058102D" w:rsidRPr="0058102D" w14:paraId="75CBC4CF" w14:textId="77777777" w:rsidTr="004B3472">
        <w:trPr>
          <w:trHeight w:val="98"/>
        </w:trPr>
        <w:tc>
          <w:tcPr>
            <w:tcW w:w="425" w:type="dxa"/>
            <w:tcBorders>
              <w:top w:val="single" w:sz="4" w:space="0" w:color="auto"/>
              <w:left w:val="single" w:sz="4" w:space="0" w:color="auto"/>
              <w:bottom w:val="single" w:sz="4" w:space="0" w:color="auto"/>
              <w:right w:val="single" w:sz="4" w:space="0" w:color="auto"/>
            </w:tcBorders>
          </w:tcPr>
          <w:p w14:paraId="5FF773DE" w14:textId="77777777" w:rsidR="0058102D" w:rsidRPr="0058102D" w:rsidRDefault="0058102D" w:rsidP="0058102D">
            <w:pPr>
              <w:tabs>
                <w:tab w:val="left" w:pos="349"/>
              </w:tabs>
              <w:ind w:right="-109"/>
              <w:jc w:val="center"/>
              <w:rPr>
                <w:snapToGrid w:val="0"/>
              </w:rPr>
            </w:pPr>
            <w:r w:rsidRPr="0058102D">
              <w:rPr>
                <w:snapToGrid w:val="0"/>
              </w:rPr>
              <w:t>2</w:t>
            </w:r>
          </w:p>
          <w:p w14:paraId="3324F5AC" w14:textId="77777777" w:rsidR="0058102D" w:rsidRPr="0058102D" w:rsidRDefault="0058102D" w:rsidP="0058102D">
            <w:pPr>
              <w:tabs>
                <w:tab w:val="left" w:pos="349"/>
              </w:tabs>
              <w:ind w:right="-109"/>
              <w:jc w:val="cente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2BF1A226" w14:textId="77777777" w:rsidR="0058102D" w:rsidRPr="0058102D" w:rsidRDefault="0058102D" w:rsidP="0058102D">
            <w:pPr>
              <w:tabs>
                <w:tab w:val="left" w:pos="349"/>
              </w:tabs>
              <w:rPr>
                <w:snapToGrid w:val="0"/>
              </w:rPr>
            </w:pPr>
            <w:r w:rsidRPr="0058102D">
              <w:rPr>
                <w:snapToGrid w:val="0"/>
              </w:rPr>
              <w:t xml:space="preserve">Безвозмездные поступления от других бюджетов бюджетной системы Российской Федерации, всего,                                                              </w:t>
            </w:r>
          </w:p>
          <w:p w14:paraId="6FE65D66" w14:textId="77777777" w:rsidR="0058102D" w:rsidRPr="0058102D" w:rsidRDefault="0058102D" w:rsidP="0058102D">
            <w:pPr>
              <w:tabs>
                <w:tab w:val="left" w:pos="349"/>
              </w:tabs>
              <w:rPr>
                <w:snapToGrid w:val="0"/>
              </w:rPr>
            </w:pPr>
            <w:r w:rsidRPr="0058102D">
              <w:rPr>
                <w:snapToGrid w:val="0"/>
              </w:rPr>
              <w:t>из них:</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39A0AD6" w14:textId="77777777" w:rsidR="0058102D" w:rsidRPr="0058102D" w:rsidRDefault="0058102D" w:rsidP="0058102D">
            <w:pPr>
              <w:autoSpaceDE w:val="0"/>
              <w:autoSpaceDN w:val="0"/>
              <w:adjustRightInd w:val="0"/>
              <w:ind w:left="-107" w:right="-111"/>
              <w:jc w:val="center"/>
              <w:rPr>
                <w:snapToGrid w:val="0"/>
              </w:rPr>
            </w:pPr>
            <w:r w:rsidRPr="0058102D">
              <w:rPr>
                <w:snapToGrid w:val="0"/>
              </w:rPr>
              <w:t>2 117 088,2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EAC73" w14:textId="77777777" w:rsidR="0058102D" w:rsidRPr="0058102D" w:rsidRDefault="0058102D" w:rsidP="0058102D">
            <w:pPr>
              <w:autoSpaceDE w:val="0"/>
              <w:autoSpaceDN w:val="0"/>
              <w:adjustRightInd w:val="0"/>
              <w:ind w:left="-107" w:right="-111"/>
              <w:jc w:val="center"/>
            </w:pPr>
            <w:r w:rsidRPr="0058102D">
              <w:t>1 861 723,3</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D4AA999" w14:textId="77777777" w:rsidR="0058102D" w:rsidRPr="0058102D" w:rsidRDefault="0058102D" w:rsidP="0058102D">
            <w:pPr>
              <w:autoSpaceDE w:val="0"/>
              <w:autoSpaceDN w:val="0"/>
              <w:adjustRightInd w:val="0"/>
              <w:ind w:left="-107" w:right="-111"/>
              <w:jc w:val="center"/>
            </w:pPr>
            <w:r w:rsidRPr="0058102D">
              <w:t>2 035 889,3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5902C3" w14:textId="77777777" w:rsidR="0058102D" w:rsidRPr="0058102D" w:rsidRDefault="0058102D" w:rsidP="0058102D">
            <w:pPr>
              <w:autoSpaceDE w:val="0"/>
              <w:autoSpaceDN w:val="0"/>
              <w:adjustRightInd w:val="0"/>
              <w:ind w:left="-107" w:right="-111"/>
              <w:jc w:val="center"/>
            </w:pPr>
            <w:r w:rsidRPr="0058102D">
              <w:t>1 656 702,8</w:t>
            </w:r>
          </w:p>
        </w:tc>
      </w:tr>
      <w:tr w:rsidR="0058102D" w:rsidRPr="0058102D" w14:paraId="2F61CD3D" w14:textId="77777777" w:rsidTr="004B3472">
        <w:trPr>
          <w:trHeight w:val="79"/>
        </w:trPr>
        <w:tc>
          <w:tcPr>
            <w:tcW w:w="425" w:type="dxa"/>
            <w:vMerge w:val="restart"/>
            <w:tcBorders>
              <w:top w:val="single" w:sz="4" w:space="0" w:color="auto"/>
              <w:left w:val="single" w:sz="4" w:space="0" w:color="auto"/>
              <w:bottom w:val="single" w:sz="4" w:space="0" w:color="auto"/>
              <w:right w:val="single" w:sz="4" w:space="0" w:color="auto"/>
            </w:tcBorders>
          </w:tcPr>
          <w:p w14:paraId="254A2E77" w14:textId="77777777" w:rsidR="0058102D" w:rsidRPr="0058102D" w:rsidRDefault="0058102D" w:rsidP="0058102D">
            <w:pPr>
              <w:ind w:right="-109"/>
              <w:jc w:val="center"/>
              <w:rPr>
                <w:snapToGrid w:val="0"/>
              </w:rPr>
            </w:pPr>
            <w:r w:rsidRPr="0058102D">
              <w:rPr>
                <w:snapToGrid w:val="0"/>
              </w:rPr>
              <w:t>2.1</w:t>
            </w:r>
          </w:p>
          <w:p w14:paraId="29E5490C" w14:textId="77777777" w:rsidR="0058102D" w:rsidRPr="0058102D" w:rsidRDefault="0058102D" w:rsidP="0058102D">
            <w:pPr>
              <w:ind w:right="-109"/>
              <w:jc w:val="cente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5C302594" w14:textId="77777777" w:rsidR="0058102D" w:rsidRPr="0058102D" w:rsidRDefault="0058102D" w:rsidP="0058102D">
            <w:pPr>
              <w:rPr>
                <w:snapToGrid w:val="0"/>
              </w:rPr>
            </w:pPr>
            <w:r w:rsidRPr="0058102D">
              <w:rPr>
                <w:snapToGrid w:val="0"/>
              </w:rPr>
              <w:t xml:space="preserve">а) дотации бюджетам муниципальных районов из бюджета субъекта Российской  Федерации </w:t>
            </w:r>
          </w:p>
        </w:tc>
        <w:tc>
          <w:tcPr>
            <w:tcW w:w="1419" w:type="dxa"/>
            <w:tcBorders>
              <w:top w:val="single" w:sz="4" w:space="0" w:color="auto"/>
              <w:left w:val="single" w:sz="4" w:space="0" w:color="auto"/>
              <w:bottom w:val="single" w:sz="4" w:space="0" w:color="auto"/>
              <w:right w:val="single" w:sz="4" w:space="0" w:color="auto"/>
            </w:tcBorders>
            <w:vAlign w:val="center"/>
          </w:tcPr>
          <w:p w14:paraId="3E1E7EE6" w14:textId="77777777" w:rsidR="0058102D" w:rsidRPr="0058102D" w:rsidRDefault="0058102D" w:rsidP="0058102D">
            <w:pPr>
              <w:ind w:left="-108" w:right="-108"/>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14:paraId="32F7191E" w14:textId="77777777" w:rsidR="0058102D" w:rsidRPr="0058102D" w:rsidRDefault="0058102D" w:rsidP="0058102D">
            <w:pPr>
              <w:autoSpaceDE w:val="0"/>
              <w:autoSpaceDN w:val="0"/>
              <w:adjustRightInd w:val="0"/>
              <w:ind w:left="-107" w:right="-111"/>
              <w:jc w:val="center"/>
            </w:pPr>
          </w:p>
        </w:tc>
        <w:tc>
          <w:tcPr>
            <w:tcW w:w="1419" w:type="dxa"/>
            <w:tcBorders>
              <w:top w:val="single" w:sz="4" w:space="0" w:color="auto"/>
              <w:left w:val="single" w:sz="4" w:space="0" w:color="auto"/>
              <w:bottom w:val="single" w:sz="4" w:space="0" w:color="auto"/>
              <w:right w:val="single" w:sz="4" w:space="0" w:color="auto"/>
            </w:tcBorders>
            <w:vAlign w:val="bottom"/>
          </w:tcPr>
          <w:p w14:paraId="4C8B6C63" w14:textId="77777777" w:rsidR="0058102D" w:rsidRPr="0058102D" w:rsidRDefault="0058102D" w:rsidP="0058102D">
            <w:pPr>
              <w:autoSpaceDE w:val="0"/>
              <w:autoSpaceDN w:val="0"/>
              <w:adjustRightInd w:val="0"/>
              <w:ind w:left="-107" w:right="-111"/>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1BC9FFAA" w14:textId="77777777" w:rsidR="0058102D" w:rsidRPr="0058102D" w:rsidRDefault="0058102D" w:rsidP="0058102D">
            <w:pPr>
              <w:autoSpaceDE w:val="0"/>
              <w:autoSpaceDN w:val="0"/>
              <w:adjustRightInd w:val="0"/>
              <w:ind w:left="-107" w:right="-111"/>
              <w:jc w:val="center"/>
              <w:rPr>
                <w:lang w:eastAsia="en-US"/>
              </w:rPr>
            </w:pPr>
          </w:p>
        </w:tc>
      </w:tr>
      <w:tr w:rsidR="0058102D" w:rsidRPr="0058102D" w14:paraId="6BC5C167" w14:textId="77777777" w:rsidTr="004B3472">
        <w:trPr>
          <w:trHeight w:val="351"/>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560B64A4" w14:textId="77777777" w:rsidR="0058102D" w:rsidRPr="0058102D" w:rsidRDefault="0058102D" w:rsidP="0058102D">
            <w:pP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0E20CC5C" w14:textId="77777777" w:rsidR="0058102D" w:rsidRPr="0058102D" w:rsidRDefault="0058102D" w:rsidP="0058102D">
            <w:pPr>
              <w:rPr>
                <w:snapToGrid w:val="0"/>
              </w:rPr>
            </w:pPr>
            <w:r w:rsidRPr="0058102D">
              <w:rPr>
                <w:snapToGrid w:val="0"/>
              </w:rPr>
              <w:t xml:space="preserve">  сумма поступлений</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B4CA4AA" w14:textId="77777777" w:rsidR="0058102D" w:rsidRPr="0058102D" w:rsidRDefault="0058102D" w:rsidP="0058102D">
            <w:pPr>
              <w:ind w:left="-108" w:right="-108"/>
              <w:jc w:val="center"/>
              <w:rPr>
                <w:snapToGrid w:val="0"/>
              </w:rPr>
            </w:pPr>
            <w:r w:rsidRPr="0058102D">
              <w:rPr>
                <w:snapToGrid w:val="0"/>
              </w:rPr>
              <w:t>235 488,2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55CCEC" w14:textId="77777777" w:rsidR="0058102D" w:rsidRPr="0058102D" w:rsidRDefault="0058102D" w:rsidP="0058102D">
            <w:pPr>
              <w:autoSpaceDE w:val="0"/>
              <w:autoSpaceDN w:val="0"/>
              <w:adjustRightInd w:val="0"/>
              <w:ind w:left="-107" w:right="-111"/>
              <w:jc w:val="center"/>
              <w:rPr>
                <w:lang w:eastAsia="en-US"/>
              </w:rPr>
            </w:pPr>
            <w:r w:rsidRPr="0058102D">
              <w:rPr>
                <w:lang w:eastAsia="en-US"/>
              </w:rPr>
              <w:t>236 476,6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4A3584C" w14:textId="77777777" w:rsidR="0058102D" w:rsidRPr="0058102D" w:rsidRDefault="0058102D" w:rsidP="0058102D">
            <w:pPr>
              <w:autoSpaceDE w:val="0"/>
              <w:autoSpaceDN w:val="0"/>
              <w:adjustRightInd w:val="0"/>
              <w:ind w:left="-107" w:right="-111"/>
              <w:jc w:val="center"/>
              <w:rPr>
                <w:lang w:eastAsia="en-US"/>
              </w:rPr>
            </w:pPr>
            <w:r w:rsidRPr="0058102D">
              <w:rPr>
                <w:lang w:eastAsia="en-US"/>
              </w:rPr>
              <w:t>209 417,6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F17EE" w14:textId="77777777" w:rsidR="0058102D" w:rsidRPr="0058102D" w:rsidRDefault="0058102D" w:rsidP="0058102D">
            <w:pPr>
              <w:autoSpaceDE w:val="0"/>
              <w:autoSpaceDN w:val="0"/>
              <w:adjustRightInd w:val="0"/>
              <w:ind w:left="-107" w:right="-111"/>
              <w:jc w:val="center"/>
              <w:rPr>
                <w:lang w:eastAsia="en-US"/>
              </w:rPr>
            </w:pPr>
            <w:r w:rsidRPr="0058102D">
              <w:rPr>
                <w:lang w:eastAsia="en-US"/>
              </w:rPr>
              <w:t>221 846,2</w:t>
            </w:r>
          </w:p>
        </w:tc>
      </w:tr>
      <w:tr w:rsidR="0058102D" w:rsidRPr="0058102D" w14:paraId="071B74F9" w14:textId="77777777" w:rsidTr="004B3472">
        <w:tc>
          <w:tcPr>
            <w:tcW w:w="425" w:type="dxa"/>
            <w:vMerge w:val="restart"/>
            <w:tcBorders>
              <w:top w:val="single" w:sz="4" w:space="0" w:color="auto"/>
              <w:left w:val="single" w:sz="4" w:space="0" w:color="auto"/>
              <w:bottom w:val="single" w:sz="4" w:space="0" w:color="auto"/>
              <w:right w:val="single" w:sz="4" w:space="0" w:color="auto"/>
            </w:tcBorders>
          </w:tcPr>
          <w:p w14:paraId="1C99723F" w14:textId="77777777" w:rsidR="0058102D" w:rsidRPr="0058102D" w:rsidRDefault="0058102D" w:rsidP="0058102D">
            <w:pPr>
              <w:tabs>
                <w:tab w:val="center" w:pos="159"/>
              </w:tabs>
              <w:ind w:right="-109"/>
              <w:rPr>
                <w:snapToGrid w:val="0"/>
              </w:rPr>
            </w:pPr>
            <w:r w:rsidRPr="0058102D">
              <w:rPr>
                <w:snapToGrid w:val="0"/>
              </w:rPr>
              <w:tab/>
              <w:t>2.2</w:t>
            </w:r>
          </w:p>
          <w:p w14:paraId="45C0AF08" w14:textId="77777777" w:rsidR="0058102D" w:rsidRPr="0058102D" w:rsidRDefault="0058102D" w:rsidP="0058102D">
            <w:pPr>
              <w:ind w:right="-109"/>
              <w:jc w:val="cente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0C079F13" w14:textId="77777777" w:rsidR="0058102D" w:rsidRPr="0058102D" w:rsidRDefault="0058102D" w:rsidP="0058102D">
            <w:pPr>
              <w:jc w:val="both"/>
              <w:rPr>
                <w:snapToGrid w:val="0"/>
              </w:rPr>
            </w:pPr>
            <w:r w:rsidRPr="0058102D">
              <w:rPr>
                <w:snapToGrid w:val="0"/>
              </w:rPr>
              <w:t xml:space="preserve">б) субсидии бюджетам бюджетной системы </w:t>
            </w:r>
          </w:p>
          <w:p w14:paraId="1B6E553A" w14:textId="77777777" w:rsidR="0058102D" w:rsidRPr="0058102D" w:rsidRDefault="0058102D" w:rsidP="0058102D">
            <w:pPr>
              <w:jc w:val="both"/>
              <w:rPr>
                <w:snapToGrid w:val="0"/>
              </w:rPr>
            </w:pPr>
            <w:r w:rsidRPr="0058102D">
              <w:rPr>
                <w:snapToGrid w:val="0"/>
              </w:rPr>
              <w:t xml:space="preserve">Российской Федерации </w:t>
            </w:r>
          </w:p>
          <w:p w14:paraId="72C843D2" w14:textId="77777777" w:rsidR="0058102D" w:rsidRPr="0058102D" w:rsidRDefault="0058102D" w:rsidP="0058102D">
            <w:pPr>
              <w:jc w:val="both"/>
              <w:rPr>
                <w:snapToGrid w:val="0"/>
              </w:rPr>
            </w:pPr>
            <w:r w:rsidRPr="0058102D">
              <w:rPr>
                <w:snapToGrid w:val="0"/>
              </w:rPr>
              <w:t>(меж</w:t>
            </w:r>
            <w:r w:rsidRPr="0058102D">
              <w:rPr>
                <w:snapToGrid w:val="0"/>
              </w:rPr>
              <w:softHyphen/>
              <w:t>бюджетные субсидии)</w:t>
            </w:r>
          </w:p>
        </w:tc>
        <w:tc>
          <w:tcPr>
            <w:tcW w:w="1419" w:type="dxa"/>
            <w:tcBorders>
              <w:top w:val="single" w:sz="4" w:space="0" w:color="auto"/>
              <w:left w:val="single" w:sz="4" w:space="0" w:color="auto"/>
              <w:bottom w:val="single" w:sz="4" w:space="0" w:color="auto"/>
              <w:right w:val="single" w:sz="4" w:space="0" w:color="auto"/>
            </w:tcBorders>
            <w:vAlign w:val="center"/>
          </w:tcPr>
          <w:p w14:paraId="07DEC082" w14:textId="77777777" w:rsidR="0058102D" w:rsidRPr="0058102D" w:rsidRDefault="0058102D" w:rsidP="0058102D">
            <w:pPr>
              <w:ind w:left="-108" w:right="-108"/>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14:paraId="078C0064" w14:textId="77777777" w:rsidR="0058102D" w:rsidRPr="0058102D" w:rsidRDefault="0058102D" w:rsidP="0058102D">
            <w:pPr>
              <w:autoSpaceDE w:val="0"/>
              <w:autoSpaceDN w:val="0"/>
              <w:adjustRightInd w:val="0"/>
              <w:ind w:left="-107" w:right="-111"/>
              <w:jc w:val="center"/>
            </w:pPr>
          </w:p>
        </w:tc>
        <w:tc>
          <w:tcPr>
            <w:tcW w:w="1419" w:type="dxa"/>
            <w:tcBorders>
              <w:top w:val="single" w:sz="4" w:space="0" w:color="auto"/>
              <w:left w:val="single" w:sz="4" w:space="0" w:color="auto"/>
              <w:bottom w:val="single" w:sz="4" w:space="0" w:color="auto"/>
              <w:right w:val="single" w:sz="4" w:space="0" w:color="auto"/>
            </w:tcBorders>
          </w:tcPr>
          <w:p w14:paraId="20F7A28B" w14:textId="77777777" w:rsidR="0058102D" w:rsidRPr="0058102D" w:rsidRDefault="0058102D" w:rsidP="0058102D">
            <w:pPr>
              <w:autoSpaceDE w:val="0"/>
              <w:autoSpaceDN w:val="0"/>
              <w:adjustRightInd w:val="0"/>
              <w:ind w:left="-107" w:right="-111"/>
              <w:jc w:val="center"/>
            </w:pPr>
          </w:p>
        </w:tc>
        <w:tc>
          <w:tcPr>
            <w:tcW w:w="1418" w:type="dxa"/>
            <w:tcBorders>
              <w:top w:val="single" w:sz="4" w:space="0" w:color="auto"/>
              <w:left w:val="single" w:sz="4" w:space="0" w:color="auto"/>
              <w:bottom w:val="single" w:sz="4" w:space="0" w:color="auto"/>
              <w:right w:val="single" w:sz="4" w:space="0" w:color="auto"/>
            </w:tcBorders>
          </w:tcPr>
          <w:p w14:paraId="57237A66" w14:textId="77777777" w:rsidR="0058102D" w:rsidRPr="0058102D" w:rsidRDefault="0058102D" w:rsidP="0058102D">
            <w:pPr>
              <w:autoSpaceDE w:val="0"/>
              <w:autoSpaceDN w:val="0"/>
              <w:adjustRightInd w:val="0"/>
              <w:ind w:left="-107" w:right="-111"/>
              <w:jc w:val="center"/>
            </w:pPr>
          </w:p>
        </w:tc>
      </w:tr>
      <w:tr w:rsidR="0058102D" w:rsidRPr="0058102D" w14:paraId="52D31C43" w14:textId="77777777" w:rsidTr="004B3472">
        <w:trPr>
          <w:trHeight w:val="375"/>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436326BC" w14:textId="77777777" w:rsidR="0058102D" w:rsidRPr="0058102D" w:rsidRDefault="0058102D" w:rsidP="0058102D">
            <w:pP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4DD1CF91" w14:textId="77777777" w:rsidR="0058102D" w:rsidRPr="0058102D" w:rsidRDefault="0058102D" w:rsidP="0058102D">
            <w:pPr>
              <w:rPr>
                <w:snapToGrid w:val="0"/>
              </w:rPr>
            </w:pPr>
            <w:r w:rsidRPr="0058102D">
              <w:rPr>
                <w:snapToGrid w:val="0"/>
              </w:rPr>
              <w:t xml:space="preserve">  сумма поступлений</w:t>
            </w:r>
          </w:p>
        </w:tc>
        <w:tc>
          <w:tcPr>
            <w:tcW w:w="1419" w:type="dxa"/>
            <w:tcBorders>
              <w:top w:val="single" w:sz="4" w:space="0" w:color="auto"/>
              <w:left w:val="single" w:sz="4" w:space="0" w:color="auto"/>
              <w:bottom w:val="single" w:sz="4" w:space="0" w:color="auto"/>
              <w:right w:val="single" w:sz="4" w:space="0" w:color="auto"/>
            </w:tcBorders>
            <w:vAlign w:val="bottom"/>
            <w:hideMark/>
          </w:tcPr>
          <w:p w14:paraId="0514BC48" w14:textId="77777777" w:rsidR="0058102D" w:rsidRPr="0058102D" w:rsidRDefault="0058102D" w:rsidP="0058102D">
            <w:pPr>
              <w:jc w:val="center"/>
            </w:pPr>
            <w:r w:rsidRPr="0058102D">
              <w:t>453 808,3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0787B807" w14:textId="77777777" w:rsidR="0058102D" w:rsidRPr="0058102D" w:rsidRDefault="0058102D" w:rsidP="0058102D">
            <w:pPr>
              <w:jc w:val="center"/>
            </w:pPr>
            <w:r w:rsidRPr="0058102D">
              <w:t>135 953,3</w:t>
            </w:r>
          </w:p>
        </w:tc>
        <w:tc>
          <w:tcPr>
            <w:tcW w:w="1419" w:type="dxa"/>
            <w:tcBorders>
              <w:top w:val="single" w:sz="4" w:space="0" w:color="auto"/>
              <w:left w:val="single" w:sz="4" w:space="0" w:color="auto"/>
              <w:bottom w:val="single" w:sz="4" w:space="0" w:color="auto"/>
              <w:right w:val="single" w:sz="4" w:space="0" w:color="auto"/>
            </w:tcBorders>
            <w:vAlign w:val="bottom"/>
            <w:hideMark/>
          </w:tcPr>
          <w:p w14:paraId="7CAB9BE9" w14:textId="77777777" w:rsidR="0058102D" w:rsidRPr="0058102D" w:rsidRDefault="0058102D" w:rsidP="0058102D">
            <w:pPr>
              <w:jc w:val="center"/>
            </w:pPr>
            <w:r w:rsidRPr="0058102D">
              <w:t>426 254,3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E8942C3" w14:textId="77777777" w:rsidR="0058102D" w:rsidRPr="0058102D" w:rsidRDefault="0058102D" w:rsidP="0058102D">
            <w:pPr>
              <w:jc w:val="center"/>
            </w:pPr>
            <w:r w:rsidRPr="0058102D">
              <w:t>6 528,4</w:t>
            </w:r>
          </w:p>
        </w:tc>
      </w:tr>
      <w:tr w:rsidR="0058102D" w:rsidRPr="0058102D" w14:paraId="5D7143CD" w14:textId="77777777" w:rsidTr="004B3472">
        <w:trPr>
          <w:trHeight w:val="365"/>
        </w:trPr>
        <w:tc>
          <w:tcPr>
            <w:tcW w:w="425" w:type="dxa"/>
            <w:vMerge w:val="restart"/>
            <w:tcBorders>
              <w:top w:val="single" w:sz="4" w:space="0" w:color="auto"/>
              <w:left w:val="single" w:sz="4" w:space="0" w:color="auto"/>
              <w:bottom w:val="single" w:sz="4" w:space="0" w:color="auto"/>
              <w:right w:val="single" w:sz="4" w:space="0" w:color="auto"/>
            </w:tcBorders>
          </w:tcPr>
          <w:p w14:paraId="07F025FD" w14:textId="77777777" w:rsidR="0058102D" w:rsidRPr="0058102D" w:rsidRDefault="0058102D" w:rsidP="0058102D">
            <w:pPr>
              <w:ind w:right="-109"/>
              <w:jc w:val="center"/>
              <w:rPr>
                <w:snapToGrid w:val="0"/>
              </w:rPr>
            </w:pPr>
            <w:r w:rsidRPr="0058102D">
              <w:rPr>
                <w:snapToGrid w:val="0"/>
              </w:rPr>
              <w:t>2.3</w:t>
            </w:r>
          </w:p>
          <w:p w14:paraId="22EE00C0" w14:textId="77777777" w:rsidR="0058102D" w:rsidRPr="0058102D" w:rsidRDefault="0058102D" w:rsidP="0058102D">
            <w:pPr>
              <w:ind w:right="-109"/>
              <w:jc w:val="cente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1F9F952D" w14:textId="77777777" w:rsidR="0058102D" w:rsidRPr="0058102D" w:rsidRDefault="0058102D" w:rsidP="0058102D">
            <w:pPr>
              <w:rPr>
                <w:snapToGrid w:val="0"/>
              </w:rPr>
            </w:pPr>
            <w:r w:rsidRPr="0058102D">
              <w:rPr>
                <w:snapToGrid w:val="0"/>
              </w:rPr>
              <w:t xml:space="preserve"> в) субвенции бюджетам субъектов Российской Федерации</w:t>
            </w:r>
          </w:p>
        </w:tc>
        <w:tc>
          <w:tcPr>
            <w:tcW w:w="1419" w:type="dxa"/>
            <w:tcBorders>
              <w:top w:val="single" w:sz="4" w:space="0" w:color="auto"/>
              <w:left w:val="single" w:sz="4" w:space="0" w:color="auto"/>
              <w:bottom w:val="single" w:sz="4" w:space="0" w:color="auto"/>
              <w:right w:val="single" w:sz="4" w:space="0" w:color="auto"/>
            </w:tcBorders>
            <w:vAlign w:val="center"/>
          </w:tcPr>
          <w:p w14:paraId="482AA781" w14:textId="77777777" w:rsidR="0058102D" w:rsidRPr="0058102D" w:rsidRDefault="0058102D" w:rsidP="0058102D">
            <w:pPr>
              <w:ind w:left="-108" w:right="-108"/>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14:paraId="2768D6A2" w14:textId="77777777" w:rsidR="0058102D" w:rsidRPr="0058102D" w:rsidRDefault="0058102D" w:rsidP="0058102D">
            <w:pPr>
              <w:autoSpaceDE w:val="0"/>
              <w:autoSpaceDN w:val="0"/>
              <w:adjustRightInd w:val="0"/>
              <w:ind w:left="-107" w:right="-111"/>
              <w:jc w:val="center"/>
              <w:rPr>
                <w:lang w:eastAsia="en-US"/>
              </w:rPr>
            </w:pPr>
          </w:p>
        </w:tc>
        <w:tc>
          <w:tcPr>
            <w:tcW w:w="1419" w:type="dxa"/>
            <w:tcBorders>
              <w:top w:val="single" w:sz="4" w:space="0" w:color="auto"/>
              <w:left w:val="single" w:sz="4" w:space="0" w:color="auto"/>
              <w:bottom w:val="single" w:sz="4" w:space="0" w:color="auto"/>
              <w:right w:val="single" w:sz="4" w:space="0" w:color="auto"/>
            </w:tcBorders>
            <w:vAlign w:val="bottom"/>
          </w:tcPr>
          <w:p w14:paraId="7BFEC55D" w14:textId="77777777" w:rsidR="0058102D" w:rsidRPr="0058102D" w:rsidRDefault="0058102D" w:rsidP="0058102D">
            <w:pPr>
              <w:jc w:val="right"/>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77E669AF" w14:textId="77777777" w:rsidR="0058102D" w:rsidRPr="0058102D" w:rsidRDefault="0058102D" w:rsidP="0058102D">
            <w:pPr>
              <w:ind w:left="-108"/>
              <w:jc w:val="right"/>
              <w:rPr>
                <w:highlight w:val="yellow"/>
                <w:lang w:eastAsia="en-US"/>
              </w:rPr>
            </w:pPr>
          </w:p>
        </w:tc>
      </w:tr>
      <w:tr w:rsidR="0058102D" w:rsidRPr="0058102D" w14:paraId="2198AAAA" w14:textId="77777777" w:rsidTr="004B3472">
        <w:trPr>
          <w:trHeight w:val="247"/>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5D42F898" w14:textId="77777777" w:rsidR="0058102D" w:rsidRPr="0058102D" w:rsidRDefault="0058102D" w:rsidP="0058102D">
            <w:pP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6D47D959" w14:textId="77777777" w:rsidR="0058102D" w:rsidRPr="0058102D" w:rsidRDefault="0058102D" w:rsidP="0058102D">
            <w:pPr>
              <w:rPr>
                <w:snapToGrid w:val="0"/>
              </w:rPr>
            </w:pPr>
            <w:r w:rsidRPr="0058102D">
              <w:rPr>
                <w:snapToGrid w:val="0"/>
              </w:rPr>
              <w:t xml:space="preserve">  сумма поступлений</w:t>
            </w:r>
          </w:p>
        </w:tc>
        <w:tc>
          <w:tcPr>
            <w:tcW w:w="1419" w:type="dxa"/>
            <w:tcBorders>
              <w:top w:val="single" w:sz="4" w:space="0" w:color="auto"/>
              <w:left w:val="single" w:sz="4" w:space="0" w:color="auto"/>
              <w:bottom w:val="single" w:sz="4" w:space="0" w:color="auto"/>
              <w:right w:val="single" w:sz="4" w:space="0" w:color="auto"/>
            </w:tcBorders>
            <w:vAlign w:val="bottom"/>
            <w:hideMark/>
          </w:tcPr>
          <w:p w14:paraId="786A2E61" w14:textId="77777777" w:rsidR="0058102D" w:rsidRPr="0058102D" w:rsidRDefault="0058102D" w:rsidP="0058102D">
            <w:pPr>
              <w:jc w:val="center"/>
            </w:pPr>
            <w:r w:rsidRPr="0058102D">
              <w:t>1 275 194,3</w:t>
            </w:r>
          </w:p>
        </w:tc>
        <w:tc>
          <w:tcPr>
            <w:tcW w:w="1418" w:type="dxa"/>
            <w:tcBorders>
              <w:top w:val="single" w:sz="4" w:space="0" w:color="auto"/>
              <w:left w:val="single" w:sz="4" w:space="0" w:color="auto"/>
              <w:bottom w:val="single" w:sz="4" w:space="0" w:color="auto"/>
              <w:right w:val="single" w:sz="4" w:space="0" w:color="auto"/>
            </w:tcBorders>
            <w:vAlign w:val="bottom"/>
            <w:hideMark/>
          </w:tcPr>
          <w:p w14:paraId="1C82339B" w14:textId="77777777" w:rsidR="0058102D" w:rsidRPr="0058102D" w:rsidRDefault="0058102D" w:rsidP="0058102D">
            <w:pPr>
              <w:jc w:val="center"/>
            </w:pPr>
            <w:r w:rsidRPr="0058102D">
              <w:t>1 335 163,5</w:t>
            </w:r>
          </w:p>
        </w:tc>
        <w:tc>
          <w:tcPr>
            <w:tcW w:w="1419" w:type="dxa"/>
            <w:tcBorders>
              <w:top w:val="single" w:sz="4" w:space="0" w:color="auto"/>
              <w:left w:val="single" w:sz="4" w:space="0" w:color="auto"/>
              <w:bottom w:val="single" w:sz="4" w:space="0" w:color="auto"/>
              <w:right w:val="single" w:sz="4" w:space="0" w:color="auto"/>
            </w:tcBorders>
            <w:vAlign w:val="bottom"/>
            <w:hideMark/>
          </w:tcPr>
          <w:p w14:paraId="4A02783B" w14:textId="77777777" w:rsidR="0058102D" w:rsidRPr="0058102D" w:rsidRDefault="0058102D" w:rsidP="0058102D">
            <w:pPr>
              <w:jc w:val="center"/>
            </w:pPr>
            <w:r w:rsidRPr="0058102D">
              <w:t>1 400 217,4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5BCB4EBE" w14:textId="77777777" w:rsidR="0058102D" w:rsidRPr="0058102D" w:rsidRDefault="0058102D" w:rsidP="0058102D">
            <w:pPr>
              <w:jc w:val="center"/>
            </w:pPr>
            <w:r w:rsidRPr="0058102D">
              <w:t>1 428 328,2</w:t>
            </w:r>
          </w:p>
        </w:tc>
      </w:tr>
      <w:tr w:rsidR="0058102D" w:rsidRPr="0058102D" w14:paraId="1B2B4810" w14:textId="77777777" w:rsidTr="004B3472">
        <w:trPr>
          <w:trHeight w:val="364"/>
        </w:trPr>
        <w:tc>
          <w:tcPr>
            <w:tcW w:w="425" w:type="dxa"/>
            <w:vMerge w:val="restart"/>
            <w:tcBorders>
              <w:top w:val="single" w:sz="4" w:space="0" w:color="auto"/>
              <w:left w:val="single" w:sz="4" w:space="0" w:color="auto"/>
              <w:bottom w:val="single" w:sz="4" w:space="0" w:color="auto"/>
              <w:right w:val="single" w:sz="4" w:space="0" w:color="auto"/>
            </w:tcBorders>
            <w:hideMark/>
          </w:tcPr>
          <w:p w14:paraId="78D7F4DA" w14:textId="77777777" w:rsidR="0058102D" w:rsidRPr="0058102D" w:rsidRDefault="0058102D" w:rsidP="0058102D">
            <w:pPr>
              <w:ind w:right="-109"/>
              <w:jc w:val="center"/>
              <w:rPr>
                <w:snapToGrid w:val="0"/>
              </w:rPr>
            </w:pPr>
            <w:r w:rsidRPr="0058102D">
              <w:rPr>
                <w:snapToGrid w:val="0"/>
              </w:rPr>
              <w:t>2.4</w:t>
            </w:r>
          </w:p>
        </w:tc>
        <w:tc>
          <w:tcPr>
            <w:tcW w:w="4282" w:type="dxa"/>
            <w:tcBorders>
              <w:top w:val="single" w:sz="4" w:space="0" w:color="auto"/>
              <w:left w:val="single" w:sz="4" w:space="0" w:color="auto"/>
              <w:bottom w:val="single" w:sz="4" w:space="0" w:color="auto"/>
              <w:right w:val="single" w:sz="4" w:space="0" w:color="auto"/>
            </w:tcBorders>
            <w:vAlign w:val="center"/>
            <w:hideMark/>
          </w:tcPr>
          <w:p w14:paraId="0FD938C6" w14:textId="77777777" w:rsidR="0058102D" w:rsidRPr="0058102D" w:rsidRDefault="0058102D" w:rsidP="0058102D">
            <w:pPr>
              <w:rPr>
                <w:snapToGrid w:val="0"/>
              </w:rPr>
            </w:pPr>
            <w:r w:rsidRPr="0058102D">
              <w:rPr>
                <w:snapToGrid w:val="0"/>
              </w:rPr>
              <w:t>г) иные межбюджетные трансферты</w:t>
            </w:r>
          </w:p>
        </w:tc>
        <w:tc>
          <w:tcPr>
            <w:tcW w:w="1419" w:type="dxa"/>
            <w:tcBorders>
              <w:top w:val="single" w:sz="4" w:space="0" w:color="auto"/>
              <w:left w:val="single" w:sz="4" w:space="0" w:color="auto"/>
              <w:bottom w:val="single" w:sz="4" w:space="0" w:color="auto"/>
              <w:right w:val="single" w:sz="4" w:space="0" w:color="auto"/>
            </w:tcBorders>
            <w:vAlign w:val="center"/>
          </w:tcPr>
          <w:p w14:paraId="1B63B4DC" w14:textId="77777777" w:rsidR="0058102D" w:rsidRPr="0058102D" w:rsidRDefault="0058102D" w:rsidP="0058102D">
            <w:pPr>
              <w:ind w:left="-108" w:right="-108"/>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14:paraId="5B1E26D9" w14:textId="77777777" w:rsidR="0058102D" w:rsidRPr="0058102D" w:rsidRDefault="0058102D" w:rsidP="0058102D">
            <w:pPr>
              <w:autoSpaceDE w:val="0"/>
              <w:autoSpaceDN w:val="0"/>
              <w:adjustRightInd w:val="0"/>
              <w:ind w:left="-107" w:right="-111"/>
              <w:jc w:val="center"/>
            </w:pPr>
          </w:p>
        </w:tc>
        <w:tc>
          <w:tcPr>
            <w:tcW w:w="1419" w:type="dxa"/>
            <w:tcBorders>
              <w:top w:val="single" w:sz="4" w:space="0" w:color="auto"/>
              <w:left w:val="single" w:sz="4" w:space="0" w:color="auto"/>
              <w:bottom w:val="single" w:sz="4" w:space="0" w:color="auto"/>
              <w:right w:val="single" w:sz="4" w:space="0" w:color="auto"/>
            </w:tcBorders>
          </w:tcPr>
          <w:p w14:paraId="2EC54540" w14:textId="77777777" w:rsidR="0058102D" w:rsidRPr="0058102D" w:rsidRDefault="0058102D" w:rsidP="0058102D">
            <w:pPr>
              <w:autoSpaceDE w:val="0"/>
              <w:autoSpaceDN w:val="0"/>
              <w:adjustRightInd w:val="0"/>
              <w:ind w:left="-107" w:right="-111"/>
              <w:jc w:val="center"/>
            </w:pPr>
          </w:p>
        </w:tc>
        <w:tc>
          <w:tcPr>
            <w:tcW w:w="1418" w:type="dxa"/>
            <w:tcBorders>
              <w:top w:val="single" w:sz="4" w:space="0" w:color="auto"/>
              <w:left w:val="single" w:sz="4" w:space="0" w:color="auto"/>
              <w:bottom w:val="single" w:sz="4" w:space="0" w:color="auto"/>
              <w:right w:val="single" w:sz="4" w:space="0" w:color="auto"/>
            </w:tcBorders>
          </w:tcPr>
          <w:p w14:paraId="60FE69BC" w14:textId="77777777" w:rsidR="0058102D" w:rsidRPr="0058102D" w:rsidRDefault="0058102D" w:rsidP="0058102D">
            <w:pPr>
              <w:autoSpaceDE w:val="0"/>
              <w:autoSpaceDN w:val="0"/>
              <w:adjustRightInd w:val="0"/>
              <w:ind w:left="-107" w:right="-111"/>
              <w:jc w:val="center"/>
              <w:rPr>
                <w:highlight w:val="yellow"/>
              </w:rPr>
            </w:pPr>
          </w:p>
        </w:tc>
      </w:tr>
      <w:tr w:rsidR="0058102D" w:rsidRPr="0058102D" w14:paraId="40ED4098" w14:textId="77777777" w:rsidTr="004B3472">
        <w:trPr>
          <w:trHeight w:val="64"/>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66783D77" w14:textId="77777777" w:rsidR="0058102D" w:rsidRPr="0058102D" w:rsidRDefault="0058102D" w:rsidP="0058102D">
            <w:pP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2DDAEC27" w14:textId="77777777" w:rsidR="0058102D" w:rsidRPr="0058102D" w:rsidRDefault="0058102D" w:rsidP="0058102D">
            <w:pPr>
              <w:rPr>
                <w:snapToGrid w:val="0"/>
              </w:rPr>
            </w:pPr>
            <w:r w:rsidRPr="0058102D">
              <w:rPr>
                <w:snapToGrid w:val="0"/>
              </w:rPr>
              <w:t xml:space="preserve">  сумма поступлений</w:t>
            </w:r>
          </w:p>
        </w:tc>
        <w:tc>
          <w:tcPr>
            <w:tcW w:w="1419" w:type="dxa"/>
            <w:tcBorders>
              <w:top w:val="single" w:sz="4" w:space="0" w:color="auto"/>
              <w:left w:val="single" w:sz="4" w:space="0" w:color="auto"/>
              <w:bottom w:val="single" w:sz="4" w:space="0" w:color="auto"/>
              <w:right w:val="single" w:sz="4" w:space="0" w:color="auto"/>
            </w:tcBorders>
            <w:vAlign w:val="bottom"/>
            <w:hideMark/>
          </w:tcPr>
          <w:p w14:paraId="42A2598D" w14:textId="77777777" w:rsidR="0058102D" w:rsidRPr="0058102D" w:rsidRDefault="0058102D" w:rsidP="0058102D">
            <w:pPr>
              <w:jc w:val="center"/>
            </w:pPr>
            <w:r w:rsidRPr="0058102D">
              <w:rPr>
                <w:szCs w:val="20"/>
              </w:rPr>
              <w:t>152 597,4</w:t>
            </w:r>
          </w:p>
        </w:tc>
        <w:tc>
          <w:tcPr>
            <w:tcW w:w="1418" w:type="dxa"/>
            <w:tcBorders>
              <w:top w:val="single" w:sz="4" w:space="0" w:color="auto"/>
              <w:left w:val="single" w:sz="4" w:space="0" w:color="auto"/>
              <w:bottom w:val="single" w:sz="4" w:space="0" w:color="auto"/>
              <w:right w:val="single" w:sz="4" w:space="0" w:color="auto"/>
            </w:tcBorders>
            <w:vAlign w:val="bottom"/>
            <w:hideMark/>
          </w:tcPr>
          <w:p w14:paraId="695257B4" w14:textId="77777777" w:rsidR="0058102D" w:rsidRPr="0058102D" w:rsidRDefault="0058102D" w:rsidP="0058102D">
            <w:pPr>
              <w:jc w:val="center"/>
            </w:pPr>
            <w:r w:rsidRPr="0058102D">
              <w:rPr>
                <w:szCs w:val="20"/>
              </w:rPr>
              <w:t>154 129,9</w:t>
            </w:r>
          </w:p>
        </w:tc>
        <w:tc>
          <w:tcPr>
            <w:tcW w:w="1419" w:type="dxa"/>
            <w:tcBorders>
              <w:top w:val="single" w:sz="4" w:space="0" w:color="auto"/>
              <w:left w:val="single" w:sz="4" w:space="0" w:color="auto"/>
              <w:bottom w:val="single" w:sz="4" w:space="0" w:color="auto"/>
              <w:right w:val="single" w:sz="4" w:space="0" w:color="auto"/>
            </w:tcBorders>
            <w:vAlign w:val="bottom"/>
            <w:hideMark/>
          </w:tcPr>
          <w:p w14:paraId="16FB7A4C" w14:textId="77777777" w:rsidR="0058102D" w:rsidRPr="0058102D" w:rsidRDefault="0058102D" w:rsidP="0058102D">
            <w:pPr>
              <w:autoSpaceDE w:val="0"/>
              <w:autoSpaceDN w:val="0"/>
              <w:adjustRightInd w:val="0"/>
              <w:ind w:left="-107" w:right="-111"/>
              <w:jc w:val="center"/>
              <w:rPr>
                <w:lang w:eastAsia="en-US"/>
              </w:rPr>
            </w:pPr>
            <w:r w:rsidRPr="0058102D">
              <w:rPr>
                <w:lang w:eastAsia="en-US"/>
              </w:rP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488F6A49" w14:textId="77777777" w:rsidR="0058102D" w:rsidRPr="0058102D" w:rsidRDefault="0058102D" w:rsidP="0058102D">
            <w:pPr>
              <w:autoSpaceDE w:val="0"/>
              <w:autoSpaceDN w:val="0"/>
              <w:adjustRightInd w:val="0"/>
              <w:ind w:left="-107" w:right="-111"/>
              <w:jc w:val="center"/>
              <w:rPr>
                <w:lang w:eastAsia="en-US"/>
              </w:rPr>
            </w:pPr>
            <w:r w:rsidRPr="0058102D">
              <w:rPr>
                <w:lang w:eastAsia="en-US"/>
              </w:rPr>
              <w:t>0,0</w:t>
            </w:r>
          </w:p>
        </w:tc>
      </w:tr>
      <w:tr w:rsidR="0058102D" w:rsidRPr="0058102D" w14:paraId="495AC806" w14:textId="77777777" w:rsidTr="004B3472">
        <w:trPr>
          <w:trHeight w:val="64"/>
        </w:trPr>
        <w:tc>
          <w:tcPr>
            <w:tcW w:w="425" w:type="dxa"/>
            <w:vMerge w:val="restart"/>
            <w:tcBorders>
              <w:top w:val="single" w:sz="4" w:space="0" w:color="auto"/>
              <w:left w:val="single" w:sz="4" w:space="0" w:color="auto"/>
              <w:bottom w:val="single" w:sz="4" w:space="0" w:color="auto"/>
              <w:right w:val="single" w:sz="4" w:space="0" w:color="auto"/>
            </w:tcBorders>
            <w:hideMark/>
          </w:tcPr>
          <w:p w14:paraId="68D3EB65" w14:textId="77777777" w:rsidR="0058102D" w:rsidRPr="0058102D" w:rsidRDefault="0058102D" w:rsidP="0058102D">
            <w:pPr>
              <w:ind w:right="-109"/>
              <w:jc w:val="center"/>
              <w:rPr>
                <w:snapToGrid w:val="0"/>
              </w:rPr>
            </w:pPr>
            <w:r w:rsidRPr="0058102D">
              <w:rPr>
                <w:snapToGrid w:val="0"/>
              </w:rPr>
              <w:t>2.5</w:t>
            </w:r>
          </w:p>
        </w:tc>
        <w:tc>
          <w:tcPr>
            <w:tcW w:w="4282" w:type="dxa"/>
            <w:tcBorders>
              <w:top w:val="single" w:sz="4" w:space="0" w:color="auto"/>
              <w:left w:val="single" w:sz="4" w:space="0" w:color="auto"/>
              <w:bottom w:val="single" w:sz="4" w:space="0" w:color="auto"/>
              <w:right w:val="single" w:sz="4" w:space="0" w:color="auto"/>
            </w:tcBorders>
            <w:vAlign w:val="center"/>
            <w:hideMark/>
          </w:tcPr>
          <w:p w14:paraId="24FA7C47" w14:textId="77777777" w:rsidR="0058102D" w:rsidRPr="0058102D" w:rsidRDefault="0058102D" w:rsidP="0058102D">
            <w:pPr>
              <w:rPr>
                <w:snapToGrid w:val="0"/>
              </w:rPr>
            </w:pPr>
            <w:r w:rsidRPr="0058102D">
              <w:rPr>
                <w:snapToGrid w:val="0"/>
              </w:rPr>
              <w:t>д) прочие безвозмездные поступления</w:t>
            </w:r>
          </w:p>
        </w:tc>
        <w:tc>
          <w:tcPr>
            <w:tcW w:w="1419" w:type="dxa"/>
            <w:tcBorders>
              <w:top w:val="single" w:sz="4" w:space="0" w:color="auto"/>
              <w:left w:val="single" w:sz="4" w:space="0" w:color="auto"/>
              <w:bottom w:val="single" w:sz="4" w:space="0" w:color="auto"/>
              <w:right w:val="single" w:sz="4" w:space="0" w:color="auto"/>
            </w:tcBorders>
            <w:vAlign w:val="center"/>
          </w:tcPr>
          <w:p w14:paraId="387E6990" w14:textId="77777777" w:rsidR="0058102D" w:rsidRPr="0058102D" w:rsidRDefault="0058102D" w:rsidP="0058102D">
            <w:pPr>
              <w:ind w:left="-108" w:right="-108"/>
              <w:jc w:val="center"/>
              <w:rPr>
                <w:snapToGrid w:val="0"/>
              </w:rPr>
            </w:pPr>
          </w:p>
        </w:tc>
        <w:tc>
          <w:tcPr>
            <w:tcW w:w="1418" w:type="dxa"/>
            <w:tcBorders>
              <w:top w:val="single" w:sz="4" w:space="0" w:color="auto"/>
              <w:left w:val="single" w:sz="4" w:space="0" w:color="auto"/>
              <w:bottom w:val="single" w:sz="4" w:space="0" w:color="auto"/>
              <w:right w:val="single" w:sz="4" w:space="0" w:color="auto"/>
            </w:tcBorders>
          </w:tcPr>
          <w:p w14:paraId="64A494DF" w14:textId="77777777" w:rsidR="0058102D" w:rsidRPr="0058102D" w:rsidRDefault="0058102D" w:rsidP="0058102D">
            <w:pPr>
              <w:autoSpaceDE w:val="0"/>
              <w:autoSpaceDN w:val="0"/>
              <w:adjustRightInd w:val="0"/>
              <w:ind w:left="-107" w:right="-111"/>
              <w:jc w:val="center"/>
            </w:pPr>
          </w:p>
        </w:tc>
        <w:tc>
          <w:tcPr>
            <w:tcW w:w="1419" w:type="dxa"/>
            <w:tcBorders>
              <w:top w:val="single" w:sz="4" w:space="0" w:color="auto"/>
              <w:left w:val="single" w:sz="4" w:space="0" w:color="auto"/>
              <w:bottom w:val="single" w:sz="4" w:space="0" w:color="auto"/>
              <w:right w:val="single" w:sz="4" w:space="0" w:color="auto"/>
            </w:tcBorders>
          </w:tcPr>
          <w:p w14:paraId="18F02DDE" w14:textId="77777777" w:rsidR="0058102D" w:rsidRPr="0058102D" w:rsidRDefault="0058102D" w:rsidP="0058102D">
            <w:pPr>
              <w:autoSpaceDE w:val="0"/>
              <w:autoSpaceDN w:val="0"/>
              <w:adjustRightInd w:val="0"/>
              <w:ind w:left="-107" w:right="-111"/>
              <w:jc w:val="center"/>
            </w:pPr>
          </w:p>
        </w:tc>
        <w:tc>
          <w:tcPr>
            <w:tcW w:w="1418" w:type="dxa"/>
            <w:tcBorders>
              <w:top w:val="single" w:sz="4" w:space="0" w:color="auto"/>
              <w:left w:val="single" w:sz="4" w:space="0" w:color="auto"/>
              <w:bottom w:val="single" w:sz="4" w:space="0" w:color="auto"/>
              <w:right w:val="single" w:sz="4" w:space="0" w:color="auto"/>
            </w:tcBorders>
          </w:tcPr>
          <w:p w14:paraId="511C64FB" w14:textId="77777777" w:rsidR="0058102D" w:rsidRPr="0058102D" w:rsidRDefault="0058102D" w:rsidP="0058102D">
            <w:pPr>
              <w:autoSpaceDE w:val="0"/>
              <w:autoSpaceDN w:val="0"/>
              <w:adjustRightInd w:val="0"/>
              <w:ind w:left="-107" w:right="-111"/>
              <w:jc w:val="center"/>
              <w:rPr>
                <w:highlight w:val="yellow"/>
              </w:rPr>
            </w:pPr>
          </w:p>
        </w:tc>
      </w:tr>
      <w:tr w:rsidR="0058102D" w:rsidRPr="0058102D" w14:paraId="219C69B8" w14:textId="77777777" w:rsidTr="004B3472">
        <w:trPr>
          <w:trHeight w:val="64"/>
        </w:trPr>
        <w:tc>
          <w:tcPr>
            <w:tcW w:w="425" w:type="dxa"/>
            <w:vMerge/>
            <w:tcBorders>
              <w:top w:val="single" w:sz="4" w:space="0" w:color="auto"/>
              <w:left w:val="single" w:sz="4" w:space="0" w:color="auto"/>
              <w:bottom w:val="single" w:sz="4" w:space="0" w:color="auto"/>
              <w:right w:val="single" w:sz="4" w:space="0" w:color="auto"/>
            </w:tcBorders>
            <w:vAlign w:val="center"/>
            <w:hideMark/>
          </w:tcPr>
          <w:p w14:paraId="3AB87C06" w14:textId="77777777" w:rsidR="0058102D" w:rsidRPr="0058102D" w:rsidRDefault="0058102D" w:rsidP="0058102D">
            <w:pPr>
              <w:rPr>
                <w:snapToGrid w:val="0"/>
              </w:rPr>
            </w:pPr>
          </w:p>
        </w:tc>
        <w:tc>
          <w:tcPr>
            <w:tcW w:w="4282" w:type="dxa"/>
            <w:tcBorders>
              <w:top w:val="single" w:sz="4" w:space="0" w:color="auto"/>
              <w:left w:val="single" w:sz="4" w:space="0" w:color="auto"/>
              <w:bottom w:val="single" w:sz="4" w:space="0" w:color="auto"/>
              <w:right w:val="single" w:sz="4" w:space="0" w:color="auto"/>
            </w:tcBorders>
            <w:vAlign w:val="center"/>
            <w:hideMark/>
          </w:tcPr>
          <w:p w14:paraId="527AD6F5" w14:textId="77777777" w:rsidR="0058102D" w:rsidRPr="0058102D" w:rsidRDefault="0058102D" w:rsidP="0058102D">
            <w:pPr>
              <w:rPr>
                <w:snapToGrid w:val="0"/>
              </w:rPr>
            </w:pPr>
            <w:r w:rsidRPr="0058102D">
              <w:rPr>
                <w:snapToGrid w:val="0"/>
              </w:rPr>
              <w:t xml:space="preserve">  сумма поступлений</w:t>
            </w:r>
          </w:p>
        </w:tc>
        <w:tc>
          <w:tcPr>
            <w:tcW w:w="1419" w:type="dxa"/>
            <w:tcBorders>
              <w:top w:val="single" w:sz="4" w:space="0" w:color="auto"/>
              <w:left w:val="single" w:sz="4" w:space="0" w:color="auto"/>
              <w:bottom w:val="single" w:sz="4" w:space="0" w:color="auto"/>
              <w:right w:val="single" w:sz="4" w:space="0" w:color="auto"/>
            </w:tcBorders>
            <w:vAlign w:val="bottom"/>
            <w:hideMark/>
          </w:tcPr>
          <w:p w14:paraId="4D955A9B" w14:textId="77777777" w:rsidR="0058102D" w:rsidRPr="0058102D" w:rsidRDefault="0058102D" w:rsidP="0058102D">
            <w:pPr>
              <w:jc w:val="center"/>
            </w:pPr>
            <w:r w:rsidRPr="0058102D">
              <w:rPr>
                <w:szCs w:val="20"/>
              </w:rP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75C1D1D5" w14:textId="77777777" w:rsidR="0058102D" w:rsidRPr="0058102D" w:rsidRDefault="0058102D" w:rsidP="0058102D">
            <w:pPr>
              <w:jc w:val="center"/>
            </w:pPr>
            <w:r w:rsidRPr="0058102D">
              <w:t>20 000,0</w:t>
            </w:r>
          </w:p>
        </w:tc>
        <w:tc>
          <w:tcPr>
            <w:tcW w:w="1419" w:type="dxa"/>
            <w:tcBorders>
              <w:top w:val="single" w:sz="4" w:space="0" w:color="auto"/>
              <w:left w:val="single" w:sz="4" w:space="0" w:color="auto"/>
              <w:bottom w:val="single" w:sz="4" w:space="0" w:color="auto"/>
              <w:right w:val="single" w:sz="4" w:space="0" w:color="auto"/>
            </w:tcBorders>
            <w:vAlign w:val="bottom"/>
            <w:hideMark/>
          </w:tcPr>
          <w:p w14:paraId="279BDD4E" w14:textId="77777777" w:rsidR="0058102D" w:rsidRPr="0058102D" w:rsidRDefault="0058102D" w:rsidP="0058102D">
            <w:pPr>
              <w:autoSpaceDE w:val="0"/>
              <w:autoSpaceDN w:val="0"/>
              <w:adjustRightInd w:val="0"/>
              <w:ind w:left="-107" w:right="-111"/>
              <w:jc w:val="center"/>
              <w:rPr>
                <w:lang w:eastAsia="en-US"/>
              </w:rPr>
            </w:pPr>
            <w:r w:rsidRPr="0058102D">
              <w:rPr>
                <w:lang w:eastAsia="en-US"/>
              </w:rPr>
              <w:t>0,0</w:t>
            </w:r>
          </w:p>
        </w:tc>
        <w:tc>
          <w:tcPr>
            <w:tcW w:w="1418" w:type="dxa"/>
            <w:tcBorders>
              <w:top w:val="single" w:sz="4" w:space="0" w:color="auto"/>
              <w:left w:val="single" w:sz="4" w:space="0" w:color="auto"/>
              <w:bottom w:val="single" w:sz="4" w:space="0" w:color="auto"/>
              <w:right w:val="single" w:sz="4" w:space="0" w:color="auto"/>
            </w:tcBorders>
            <w:vAlign w:val="bottom"/>
            <w:hideMark/>
          </w:tcPr>
          <w:p w14:paraId="2185B5CE" w14:textId="77777777" w:rsidR="0058102D" w:rsidRPr="0058102D" w:rsidRDefault="0058102D" w:rsidP="0058102D">
            <w:pPr>
              <w:autoSpaceDE w:val="0"/>
              <w:autoSpaceDN w:val="0"/>
              <w:adjustRightInd w:val="0"/>
              <w:ind w:left="-107" w:right="-111"/>
              <w:jc w:val="center"/>
              <w:rPr>
                <w:lang w:eastAsia="en-US"/>
              </w:rPr>
            </w:pPr>
            <w:r w:rsidRPr="0058102D">
              <w:rPr>
                <w:lang w:eastAsia="en-US"/>
              </w:rPr>
              <w:t>0,0</w:t>
            </w:r>
          </w:p>
        </w:tc>
      </w:tr>
    </w:tbl>
    <w:p w14:paraId="08906F12" w14:textId="77777777" w:rsidR="0058102D" w:rsidRPr="0058102D" w:rsidRDefault="0058102D" w:rsidP="0058102D">
      <w:pPr>
        <w:rPr>
          <w:sz w:val="28"/>
          <w:szCs w:val="20"/>
        </w:rPr>
      </w:pPr>
    </w:p>
    <w:p w14:paraId="2801B3FF" w14:textId="77777777" w:rsidR="0058102D" w:rsidRPr="0058102D" w:rsidRDefault="0058102D" w:rsidP="0058102D">
      <w:pPr>
        <w:rPr>
          <w:sz w:val="28"/>
          <w:szCs w:val="20"/>
        </w:rPr>
      </w:pPr>
    </w:p>
    <w:p w14:paraId="646308CA" w14:textId="77777777" w:rsidR="0058102D" w:rsidRPr="0058102D" w:rsidRDefault="0058102D" w:rsidP="0058102D">
      <w:pPr>
        <w:widowControl w:val="0"/>
        <w:autoSpaceDE w:val="0"/>
        <w:autoSpaceDN w:val="0"/>
        <w:adjustRightInd w:val="0"/>
        <w:jc w:val="center"/>
        <w:rPr>
          <w:bCs/>
          <w:sz w:val="28"/>
          <w:szCs w:val="28"/>
        </w:rPr>
      </w:pPr>
      <w:r w:rsidRPr="0058102D">
        <w:rPr>
          <w:bCs/>
          <w:sz w:val="28"/>
          <w:szCs w:val="28"/>
        </w:rPr>
        <w:t>3. Расходы бюджета муниципального образования</w:t>
      </w:r>
    </w:p>
    <w:p w14:paraId="46550E57" w14:textId="77777777" w:rsidR="0058102D" w:rsidRPr="0058102D" w:rsidRDefault="0058102D" w:rsidP="0058102D">
      <w:pPr>
        <w:widowControl w:val="0"/>
        <w:autoSpaceDE w:val="0"/>
        <w:autoSpaceDN w:val="0"/>
        <w:adjustRightInd w:val="0"/>
        <w:jc w:val="center"/>
        <w:rPr>
          <w:bCs/>
          <w:sz w:val="28"/>
          <w:szCs w:val="28"/>
        </w:rPr>
      </w:pPr>
      <w:r w:rsidRPr="0058102D">
        <w:rPr>
          <w:bCs/>
          <w:sz w:val="28"/>
          <w:szCs w:val="28"/>
        </w:rPr>
        <w:t>Мостовский район</w:t>
      </w:r>
    </w:p>
    <w:p w14:paraId="4813FB18" w14:textId="77777777" w:rsidR="0058102D" w:rsidRPr="0058102D" w:rsidRDefault="0058102D" w:rsidP="0058102D">
      <w:pPr>
        <w:widowControl w:val="0"/>
        <w:autoSpaceDE w:val="0"/>
        <w:autoSpaceDN w:val="0"/>
        <w:adjustRightInd w:val="0"/>
        <w:jc w:val="center"/>
        <w:rPr>
          <w:bCs/>
          <w:sz w:val="28"/>
          <w:szCs w:val="28"/>
        </w:rPr>
      </w:pPr>
    </w:p>
    <w:p w14:paraId="4194993E" w14:textId="77777777" w:rsidR="0058102D" w:rsidRPr="0058102D" w:rsidRDefault="0058102D" w:rsidP="0058102D">
      <w:pPr>
        <w:widowControl w:val="0"/>
        <w:jc w:val="center"/>
        <w:rPr>
          <w:sz w:val="28"/>
          <w:szCs w:val="28"/>
        </w:rPr>
      </w:pPr>
      <w:r w:rsidRPr="0058102D">
        <w:rPr>
          <w:sz w:val="28"/>
          <w:szCs w:val="28"/>
        </w:rPr>
        <w:t xml:space="preserve">Общие подходы к формированию объема </w:t>
      </w:r>
      <w:r w:rsidRPr="0058102D">
        <w:rPr>
          <w:sz w:val="28"/>
          <w:szCs w:val="28"/>
        </w:rPr>
        <w:br/>
        <w:t>и структуры расходов бюджета муниципального образования</w:t>
      </w:r>
    </w:p>
    <w:p w14:paraId="7CC7AAF9" w14:textId="77777777" w:rsidR="0058102D" w:rsidRPr="0058102D" w:rsidRDefault="0058102D" w:rsidP="0058102D">
      <w:pPr>
        <w:widowControl w:val="0"/>
        <w:jc w:val="center"/>
        <w:rPr>
          <w:sz w:val="28"/>
          <w:szCs w:val="28"/>
        </w:rPr>
      </w:pPr>
    </w:p>
    <w:p w14:paraId="12F70F4A" w14:textId="77777777" w:rsidR="0058102D" w:rsidRPr="0058102D" w:rsidRDefault="0058102D" w:rsidP="0058102D">
      <w:pPr>
        <w:widowControl w:val="0"/>
        <w:ind w:firstLine="709"/>
        <w:jc w:val="both"/>
        <w:rPr>
          <w:sz w:val="28"/>
          <w:szCs w:val="28"/>
          <w:lang w:eastAsia="en-US"/>
        </w:rPr>
      </w:pPr>
      <w:r w:rsidRPr="0058102D">
        <w:rPr>
          <w:sz w:val="28"/>
          <w:szCs w:val="28"/>
          <w:lang w:eastAsia="en-US"/>
        </w:rPr>
        <w:t>Формирование объема и структуры расходов бюджета муниципального образования на 2025 год осуществлялось исходя из следующих основных подходов:</w:t>
      </w:r>
    </w:p>
    <w:p w14:paraId="2B12550A" w14:textId="77777777" w:rsidR="0058102D" w:rsidRPr="0058102D" w:rsidRDefault="0058102D" w:rsidP="0058102D">
      <w:pPr>
        <w:tabs>
          <w:tab w:val="left" w:pos="720"/>
        </w:tabs>
        <w:ind w:firstLine="709"/>
        <w:jc w:val="both"/>
        <w:rPr>
          <w:sz w:val="28"/>
          <w:szCs w:val="28"/>
        </w:rPr>
      </w:pPr>
      <w:r w:rsidRPr="0058102D">
        <w:rPr>
          <w:sz w:val="28"/>
          <w:szCs w:val="28"/>
        </w:rPr>
        <w:t>1) в качестве «базовых» объемов расходов бюджета муниципального образования на 2025  год приняты бюджетные ассигнования, утвержденные на 2024 год;</w:t>
      </w:r>
    </w:p>
    <w:p w14:paraId="79551B39" w14:textId="77777777" w:rsidR="0058102D" w:rsidRPr="0058102D" w:rsidRDefault="0058102D" w:rsidP="0058102D">
      <w:pPr>
        <w:tabs>
          <w:tab w:val="left" w:pos="720"/>
        </w:tabs>
        <w:ind w:firstLine="709"/>
        <w:jc w:val="both"/>
        <w:rPr>
          <w:sz w:val="28"/>
          <w:szCs w:val="28"/>
        </w:rPr>
      </w:pPr>
      <w:r w:rsidRPr="0058102D">
        <w:rPr>
          <w:sz w:val="28"/>
          <w:szCs w:val="28"/>
        </w:rPr>
        <w:t>2) объемы расходов уточнены с учетом:</w:t>
      </w:r>
    </w:p>
    <w:p w14:paraId="51025B8F" w14:textId="77777777" w:rsidR="0058102D" w:rsidRPr="0058102D" w:rsidRDefault="0058102D" w:rsidP="0058102D">
      <w:pPr>
        <w:widowControl w:val="0"/>
        <w:ind w:firstLine="709"/>
        <w:jc w:val="both"/>
        <w:rPr>
          <w:sz w:val="28"/>
          <w:szCs w:val="28"/>
        </w:rPr>
      </w:pPr>
      <w:r w:rsidRPr="0058102D">
        <w:rPr>
          <w:sz w:val="28"/>
          <w:szCs w:val="28"/>
        </w:rPr>
        <w:t xml:space="preserve">повышения оплаты труда педагогических работников дополнительного образования детей </w:t>
      </w:r>
      <w:r w:rsidRPr="0058102D">
        <w:rPr>
          <w:rFonts w:eastAsia="Calibri"/>
          <w:sz w:val="28"/>
          <w:szCs w:val="28"/>
          <w:lang w:eastAsia="en-US"/>
        </w:rPr>
        <w:t>с учетом фактически достигнутого уровня средней заработной платы данной категории работников, сложившегося по итогам 2024 года;</w:t>
      </w:r>
    </w:p>
    <w:p w14:paraId="627F4E8B" w14:textId="77777777" w:rsidR="0058102D" w:rsidRPr="0058102D" w:rsidRDefault="0058102D" w:rsidP="0058102D">
      <w:pPr>
        <w:widowControl w:val="0"/>
        <w:ind w:firstLine="709"/>
        <w:jc w:val="both"/>
        <w:rPr>
          <w:sz w:val="28"/>
          <w:szCs w:val="28"/>
        </w:rPr>
      </w:pPr>
      <w:r w:rsidRPr="0058102D">
        <w:rPr>
          <w:sz w:val="28"/>
          <w:szCs w:val="28"/>
        </w:rPr>
        <w:t xml:space="preserve">индексация расходов по оплате коммунальных услуг муниципальных учреждений </w:t>
      </w:r>
      <w:r w:rsidRPr="0058102D">
        <w:rPr>
          <w:sz w:val="28"/>
          <w:szCs w:val="28"/>
        </w:rPr>
        <w:lastRenderedPageBreak/>
        <w:t>на 2024 год на 4 %;</w:t>
      </w:r>
    </w:p>
    <w:p w14:paraId="48F52348" w14:textId="77777777" w:rsidR="0058102D" w:rsidRPr="0058102D" w:rsidRDefault="0058102D" w:rsidP="0058102D">
      <w:pPr>
        <w:widowControl w:val="0"/>
        <w:ind w:firstLine="709"/>
        <w:jc w:val="both"/>
        <w:rPr>
          <w:sz w:val="28"/>
          <w:szCs w:val="28"/>
        </w:rPr>
      </w:pPr>
      <w:r w:rsidRPr="0058102D">
        <w:rPr>
          <w:sz w:val="28"/>
          <w:szCs w:val="28"/>
        </w:rPr>
        <w:t>индексация расходов по питанию учащихся и детей  образовательных  организаций на 2024 год на 4 %;</w:t>
      </w:r>
    </w:p>
    <w:p w14:paraId="7F575380" w14:textId="77777777" w:rsidR="0058102D" w:rsidRPr="0058102D" w:rsidRDefault="0058102D" w:rsidP="0058102D">
      <w:pPr>
        <w:widowControl w:val="0"/>
        <w:ind w:firstLine="709"/>
        <w:jc w:val="both"/>
        <w:rPr>
          <w:sz w:val="28"/>
          <w:szCs w:val="28"/>
        </w:rPr>
      </w:pPr>
      <w:r w:rsidRPr="0058102D">
        <w:rPr>
          <w:sz w:val="28"/>
          <w:szCs w:val="28"/>
        </w:rPr>
        <w:t>индексация расходов на ГСМ на 4%;</w:t>
      </w:r>
    </w:p>
    <w:p w14:paraId="542B473E" w14:textId="77777777" w:rsidR="0058102D" w:rsidRPr="0058102D" w:rsidRDefault="0058102D" w:rsidP="0058102D">
      <w:pPr>
        <w:widowControl w:val="0"/>
        <w:ind w:firstLine="709"/>
        <w:jc w:val="both"/>
        <w:rPr>
          <w:sz w:val="28"/>
          <w:szCs w:val="28"/>
          <w:lang w:eastAsia="en-US"/>
        </w:rPr>
      </w:pPr>
      <w:r w:rsidRPr="0058102D">
        <w:rPr>
          <w:sz w:val="28"/>
          <w:szCs w:val="28"/>
          <w:lang w:eastAsia="en-US"/>
        </w:rPr>
        <w:t xml:space="preserve">3) объемы финансирования, предусмотренные муниципальными программами муниципального образования Мостовский район по годам их реализации. </w:t>
      </w:r>
    </w:p>
    <w:p w14:paraId="1B58E52D" w14:textId="77777777" w:rsidR="0058102D" w:rsidRPr="0058102D" w:rsidRDefault="0058102D" w:rsidP="0058102D">
      <w:pPr>
        <w:tabs>
          <w:tab w:val="left" w:pos="720"/>
        </w:tabs>
        <w:ind w:firstLine="709"/>
        <w:jc w:val="both"/>
        <w:rPr>
          <w:spacing w:val="-4"/>
          <w:sz w:val="28"/>
          <w:szCs w:val="36"/>
        </w:rPr>
      </w:pPr>
      <w:r w:rsidRPr="0058102D">
        <w:rPr>
          <w:spacing w:val="-4"/>
          <w:sz w:val="28"/>
          <w:szCs w:val="36"/>
        </w:rPr>
        <w:t>Расходы бюджета муниципального образования Мостовский район на          2024 – 2027 годы по разделам классификации расходов бюджетов приведены в таблице:</w:t>
      </w:r>
    </w:p>
    <w:p w14:paraId="3C5CA60C" w14:textId="77777777" w:rsidR="0058102D" w:rsidRPr="0058102D" w:rsidRDefault="0058102D" w:rsidP="0058102D">
      <w:pPr>
        <w:tabs>
          <w:tab w:val="left" w:pos="720"/>
        </w:tabs>
        <w:ind w:firstLine="709"/>
        <w:jc w:val="right"/>
      </w:pPr>
      <w:r w:rsidRPr="0058102D">
        <w:rPr>
          <w:spacing w:val="-4"/>
          <w:sz w:val="28"/>
          <w:szCs w:val="36"/>
        </w:rPr>
        <w:t xml:space="preserve">    </w:t>
      </w:r>
      <w:r w:rsidRPr="0058102D">
        <w:t>(тыс. рублей)</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1417"/>
        <w:gridCol w:w="1276"/>
        <w:gridCol w:w="851"/>
        <w:gridCol w:w="1275"/>
        <w:gridCol w:w="851"/>
        <w:gridCol w:w="1276"/>
        <w:gridCol w:w="850"/>
      </w:tblGrid>
      <w:tr w:rsidR="0058102D" w:rsidRPr="0058102D" w14:paraId="3D45A57E" w14:textId="77777777" w:rsidTr="00AD023B">
        <w:trPr>
          <w:trHeight w:val="420"/>
        </w:trPr>
        <w:tc>
          <w:tcPr>
            <w:tcW w:w="3119" w:type="dxa"/>
            <w:vMerge w:val="restart"/>
            <w:tcBorders>
              <w:top w:val="single" w:sz="4" w:space="0" w:color="auto"/>
              <w:left w:val="single" w:sz="4" w:space="0" w:color="auto"/>
              <w:bottom w:val="single" w:sz="4" w:space="0" w:color="auto"/>
              <w:right w:val="single" w:sz="4" w:space="0" w:color="auto"/>
            </w:tcBorders>
            <w:noWrap/>
            <w:vAlign w:val="center"/>
            <w:hideMark/>
          </w:tcPr>
          <w:p w14:paraId="495AE4C3" w14:textId="77777777" w:rsidR="0058102D" w:rsidRPr="0058102D" w:rsidRDefault="0058102D" w:rsidP="0058102D">
            <w:pPr>
              <w:jc w:val="center"/>
              <w:rPr>
                <w:color w:val="000000"/>
                <w:sz w:val="22"/>
                <w:szCs w:val="22"/>
              </w:rPr>
            </w:pPr>
            <w:r w:rsidRPr="0058102D">
              <w:rPr>
                <w:color w:val="000000"/>
                <w:sz w:val="22"/>
                <w:szCs w:val="22"/>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3F06F4D7" w14:textId="77777777" w:rsidR="0058102D" w:rsidRPr="0058102D" w:rsidRDefault="0058102D" w:rsidP="0058102D">
            <w:pPr>
              <w:jc w:val="center"/>
              <w:rPr>
                <w:color w:val="000000"/>
                <w:sz w:val="22"/>
                <w:szCs w:val="22"/>
              </w:rPr>
            </w:pPr>
            <w:r w:rsidRPr="0058102D">
              <w:rPr>
                <w:color w:val="000000"/>
                <w:sz w:val="22"/>
                <w:szCs w:val="22"/>
              </w:rPr>
              <w:t>2024 год (план)</w:t>
            </w:r>
          </w:p>
        </w:tc>
        <w:tc>
          <w:tcPr>
            <w:tcW w:w="2127" w:type="dxa"/>
            <w:gridSpan w:val="2"/>
            <w:tcBorders>
              <w:top w:val="single" w:sz="4" w:space="0" w:color="auto"/>
              <w:left w:val="single" w:sz="4" w:space="0" w:color="auto"/>
              <w:bottom w:val="single" w:sz="4" w:space="0" w:color="auto"/>
              <w:right w:val="single" w:sz="4" w:space="0" w:color="auto"/>
            </w:tcBorders>
            <w:noWrap/>
            <w:vAlign w:val="bottom"/>
            <w:hideMark/>
          </w:tcPr>
          <w:p w14:paraId="08EBBA72" w14:textId="77777777" w:rsidR="0058102D" w:rsidRPr="0058102D" w:rsidRDefault="0058102D" w:rsidP="0058102D">
            <w:pPr>
              <w:jc w:val="center"/>
              <w:rPr>
                <w:color w:val="000000"/>
                <w:sz w:val="22"/>
                <w:szCs w:val="22"/>
              </w:rPr>
            </w:pPr>
            <w:r w:rsidRPr="0058102D">
              <w:rPr>
                <w:color w:val="000000"/>
                <w:sz w:val="22"/>
                <w:szCs w:val="22"/>
              </w:rPr>
              <w:t>2025</w:t>
            </w:r>
          </w:p>
        </w:tc>
        <w:tc>
          <w:tcPr>
            <w:tcW w:w="2126" w:type="dxa"/>
            <w:gridSpan w:val="2"/>
            <w:tcBorders>
              <w:top w:val="single" w:sz="4" w:space="0" w:color="auto"/>
              <w:left w:val="single" w:sz="4" w:space="0" w:color="auto"/>
              <w:bottom w:val="single" w:sz="4" w:space="0" w:color="auto"/>
              <w:right w:val="single" w:sz="4" w:space="0" w:color="auto"/>
            </w:tcBorders>
            <w:noWrap/>
            <w:vAlign w:val="bottom"/>
            <w:hideMark/>
          </w:tcPr>
          <w:p w14:paraId="565C4ED3" w14:textId="77777777" w:rsidR="0058102D" w:rsidRPr="0058102D" w:rsidRDefault="0058102D" w:rsidP="0058102D">
            <w:pPr>
              <w:jc w:val="center"/>
              <w:rPr>
                <w:color w:val="000000"/>
                <w:sz w:val="22"/>
                <w:szCs w:val="22"/>
              </w:rPr>
            </w:pPr>
            <w:r w:rsidRPr="0058102D">
              <w:rPr>
                <w:color w:val="000000"/>
                <w:sz w:val="22"/>
                <w:szCs w:val="22"/>
              </w:rPr>
              <w:t>2026</w:t>
            </w:r>
          </w:p>
        </w:tc>
        <w:tc>
          <w:tcPr>
            <w:tcW w:w="2126" w:type="dxa"/>
            <w:gridSpan w:val="2"/>
            <w:tcBorders>
              <w:top w:val="single" w:sz="4" w:space="0" w:color="auto"/>
              <w:left w:val="single" w:sz="4" w:space="0" w:color="auto"/>
              <w:bottom w:val="single" w:sz="4" w:space="0" w:color="auto"/>
              <w:right w:val="single" w:sz="4" w:space="0" w:color="auto"/>
            </w:tcBorders>
            <w:noWrap/>
            <w:vAlign w:val="bottom"/>
            <w:hideMark/>
          </w:tcPr>
          <w:p w14:paraId="2E48E353" w14:textId="77777777" w:rsidR="0058102D" w:rsidRPr="0058102D" w:rsidRDefault="0058102D" w:rsidP="0058102D">
            <w:pPr>
              <w:jc w:val="center"/>
              <w:rPr>
                <w:color w:val="000000"/>
                <w:sz w:val="22"/>
                <w:szCs w:val="22"/>
              </w:rPr>
            </w:pPr>
            <w:r w:rsidRPr="0058102D">
              <w:rPr>
                <w:color w:val="000000"/>
                <w:sz w:val="22"/>
                <w:szCs w:val="22"/>
              </w:rPr>
              <w:t>2027</w:t>
            </w:r>
          </w:p>
        </w:tc>
      </w:tr>
      <w:tr w:rsidR="0058102D" w:rsidRPr="0058102D" w14:paraId="33143E3A" w14:textId="77777777" w:rsidTr="00AD023B">
        <w:trPr>
          <w:trHeight w:val="960"/>
        </w:trPr>
        <w:tc>
          <w:tcPr>
            <w:tcW w:w="3119" w:type="dxa"/>
            <w:vMerge/>
            <w:tcBorders>
              <w:top w:val="single" w:sz="4" w:space="0" w:color="auto"/>
              <w:left w:val="single" w:sz="4" w:space="0" w:color="auto"/>
              <w:bottom w:val="single" w:sz="4" w:space="0" w:color="auto"/>
              <w:right w:val="single" w:sz="4" w:space="0" w:color="auto"/>
            </w:tcBorders>
            <w:vAlign w:val="center"/>
            <w:hideMark/>
          </w:tcPr>
          <w:p w14:paraId="33EAB169" w14:textId="77777777" w:rsidR="0058102D" w:rsidRPr="0058102D" w:rsidRDefault="0058102D" w:rsidP="0058102D">
            <w:pPr>
              <w:rPr>
                <w:color w:val="000000"/>
                <w:sz w:val="22"/>
                <w:szCs w:val="22"/>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DA4CC6E" w14:textId="77777777" w:rsidR="0058102D" w:rsidRPr="0058102D" w:rsidRDefault="0058102D" w:rsidP="0058102D">
            <w:pPr>
              <w:rPr>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6437625" w14:textId="77777777" w:rsidR="0058102D" w:rsidRPr="0058102D" w:rsidRDefault="0058102D" w:rsidP="0058102D">
            <w:pPr>
              <w:jc w:val="center"/>
              <w:rPr>
                <w:color w:val="000000"/>
                <w:sz w:val="22"/>
                <w:szCs w:val="22"/>
              </w:rPr>
            </w:pPr>
            <w:r w:rsidRPr="0058102D">
              <w:rPr>
                <w:color w:val="000000"/>
                <w:sz w:val="22"/>
                <w:szCs w:val="22"/>
              </w:rPr>
              <w:t>проект решения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184FA5" w14:textId="77777777" w:rsidR="0058102D" w:rsidRPr="0058102D" w:rsidRDefault="0058102D" w:rsidP="0058102D">
            <w:pPr>
              <w:jc w:val="center"/>
              <w:rPr>
                <w:color w:val="000000"/>
                <w:sz w:val="22"/>
                <w:szCs w:val="22"/>
              </w:rPr>
            </w:pPr>
            <w:r w:rsidRPr="0058102D">
              <w:rPr>
                <w:color w:val="000000"/>
                <w:sz w:val="22"/>
                <w:szCs w:val="22"/>
              </w:rPr>
              <w:t>к плану 2024 г,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B43D7E" w14:textId="77777777" w:rsidR="0058102D" w:rsidRPr="0058102D" w:rsidRDefault="0058102D" w:rsidP="0058102D">
            <w:pPr>
              <w:jc w:val="center"/>
              <w:rPr>
                <w:color w:val="000000"/>
                <w:sz w:val="22"/>
                <w:szCs w:val="22"/>
              </w:rPr>
            </w:pPr>
            <w:r w:rsidRPr="0058102D">
              <w:rPr>
                <w:color w:val="000000"/>
                <w:sz w:val="22"/>
                <w:szCs w:val="22"/>
              </w:rPr>
              <w:t>проект решения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7C85E" w14:textId="77777777" w:rsidR="0058102D" w:rsidRPr="0058102D" w:rsidRDefault="0058102D" w:rsidP="0058102D">
            <w:pPr>
              <w:jc w:val="center"/>
              <w:rPr>
                <w:color w:val="000000"/>
                <w:sz w:val="22"/>
                <w:szCs w:val="22"/>
              </w:rPr>
            </w:pPr>
            <w:r w:rsidRPr="0058102D">
              <w:rPr>
                <w:color w:val="000000"/>
                <w:sz w:val="22"/>
                <w:szCs w:val="22"/>
              </w:rPr>
              <w:t>к проекту на  2025 г,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BE7D76" w14:textId="77777777" w:rsidR="0058102D" w:rsidRPr="0058102D" w:rsidRDefault="0058102D" w:rsidP="0058102D">
            <w:pPr>
              <w:jc w:val="center"/>
              <w:rPr>
                <w:color w:val="000000"/>
                <w:sz w:val="22"/>
                <w:szCs w:val="22"/>
              </w:rPr>
            </w:pPr>
            <w:r w:rsidRPr="0058102D">
              <w:rPr>
                <w:color w:val="000000"/>
                <w:sz w:val="22"/>
                <w:szCs w:val="22"/>
              </w:rPr>
              <w:t>проект решения</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E0045D" w14:textId="77777777" w:rsidR="0058102D" w:rsidRPr="0058102D" w:rsidRDefault="0058102D" w:rsidP="0058102D">
            <w:pPr>
              <w:jc w:val="center"/>
              <w:rPr>
                <w:color w:val="000000"/>
                <w:sz w:val="22"/>
                <w:szCs w:val="22"/>
              </w:rPr>
            </w:pPr>
            <w:r w:rsidRPr="0058102D">
              <w:rPr>
                <w:color w:val="000000"/>
                <w:sz w:val="22"/>
                <w:szCs w:val="22"/>
              </w:rPr>
              <w:t>к проекту на  2026 г, %</w:t>
            </w:r>
          </w:p>
        </w:tc>
      </w:tr>
      <w:tr w:rsidR="0058102D" w:rsidRPr="0058102D" w14:paraId="4055CF9B" w14:textId="77777777" w:rsidTr="00AD023B">
        <w:trPr>
          <w:trHeight w:val="315"/>
        </w:trPr>
        <w:tc>
          <w:tcPr>
            <w:tcW w:w="3119" w:type="dxa"/>
            <w:tcBorders>
              <w:top w:val="single" w:sz="4" w:space="0" w:color="auto"/>
              <w:left w:val="single" w:sz="4" w:space="0" w:color="auto"/>
              <w:bottom w:val="single" w:sz="4" w:space="0" w:color="auto"/>
              <w:right w:val="single" w:sz="4" w:space="0" w:color="auto"/>
            </w:tcBorders>
            <w:noWrap/>
            <w:vAlign w:val="center"/>
            <w:hideMark/>
          </w:tcPr>
          <w:p w14:paraId="2AA3F3C4" w14:textId="77777777" w:rsidR="0058102D" w:rsidRPr="0058102D" w:rsidRDefault="0058102D" w:rsidP="0058102D">
            <w:pPr>
              <w:jc w:val="center"/>
              <w:rPr>
                <w:color w:val="000000"/>
                <w:sz w:val="22"/>
                <w:szCs w:val="22"/>
              </w:rPr>
            </w:pPr>
            <w:r w:rsidRPr="0058102D">
              <w:rPr>
                <w:color w:val="000000"/>
                <w:sz w:val="22"/>
                <w:szCs w:val="22"/>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B5E9F" w14:textId="77777777" w:rsidR="0058102D" w:rsidRPr="0058102D" w:rsidRDefault="0058102D" w:rsidP="0058102D">
            <w:pPr>
              <w:jc w:val="center"/>
              <w:rPr>
                <w:color w:val="000000"/>
                <w:sz w:val="22"/>
                <w:szCs w:val="22"/>
              </w:rPr>
            </w:pPr>
            <w:r w:rsidRPr="0058102D">
              <w:rPr>
                <w:color w:val="000000"/>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F9F15A" w14:textId="77777777" w:rsidR="0058102D" w:rsidRPr="0058102D" w:rsidRDefault="0058102D" w:rsidP="0058102D">
            <w:pPr>
              <w:jc w:val="center"/>
              <w:rPr>
                <w:color w:val="000000"/>
                <w:sz w:val="22"/>
                <w:szCs w:val="22"/>
              </w:rPr>
            </w:pPr>
            <w:r w:rsidRPr="0058102D">
              <w:rPr>
                <w:color w:val="000000"/>
                <w:sz w:val="22"/>
                <w:szCs w:val="22"/>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ACB947" w14:textId="77777777" w:rsidR="0058102D" w:rsidRPr="0058102D" w:rsidRDefault="0058102D" w:rsidP="0058102D">
            <w:pPr>
              <w:jc w:val="center"/>
              <w:rPr>
                <w:color w:val="000000"/>
                <w:sz w:val="22"/>
                <w:szCs w:val="22"/>
              </w:rPr>
            </w:pPr>
            <w:r w:rsidRPr="0058102D">
              <w:rPr>
                <w:color w:val="000000"/>
                <w:sz w:val="22"/>
                <w:szCs w:val="22"/>
              </w:rPr>
              <w:t>4=3/2*100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4C9961" w14:textId="77777777" w:rsidR="0058102D" w:rsidRPr="0058102D" w:rsidRDefault="0058102D" w:rsidP="0058102D">
            <w:pPr>
              <w:jc w:val="center"/>
              <w:rPr>
                <w:color w:val="000000"/>
                <w:sz w:val="22"/>
                <w:szCs w:val="22"/>
              </w:rPr>
            </w:pPr>
            <w:r w:rsidRPr="0058102D">
              <w:rPr>
                <w:color w:val="000000"/>
                <w:sz w:val="22"/>
                <w:szCs w:val="22"/>
              </w:rPr>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A50E1A" w14:textId="77777777" w:rsidR="0058102D" w:rsidRPr="0058102D" w:rsidRDefault="0058102D" w:rsidP="0058102D">
            <w:pPr>
              <w:jc w:val="center"/>
              <w:rPr>
                <w:color w:val="000000"/>
                <w:sz w:val="22"/>
                <w:szCs w:val="22"/>
              </w:rPr>
            </w:pPr>
            <w:r w:rsidRPr="0058102D">
              <w:rPr>
                <w:color w:val="000000"/>
                <w:sz w:val="22"/>
                <w:szCs w:val="22"/>
              </w:rPr>
              <w:t>6=5/3*100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1B02EB" w14:textId="77777777" w:rsidR="0058102D" w:rsidRPr="0058102D" w:rsidRDefault="0058102D" w:rsidP="0058102D">
            <w:pPr>
              <w:jc w:val="center"/>
              <w:rPr>
                <w:color w:val="000000"/>
                <w:sz w:val="22"/>
                <w:szCs w:val="22"/>
              </w:rPr>
            </w:pPr>
            <w:r w:rsidRPr="0058102D">
              <w:rPr>
                <w:color w:val="000000"/>
                <w:sz w:val="22"/>
                <w:szCs w:val="22"/>
              </w:rPr>
              <w:t>7</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14BB46F" w14:textId="77777777" w:rsidR="0058102D" w:rsidRPr="0058102D" w:rsidRDefault="0058102D" w:rsidP="0058102D">
            <w:pPr>
              <w:jc w:val="center"/>
              <w:rPr>
                <w:color w:val="000000"/>
                <w:sz w:val="22"/>
                <w:szCs w:val="22"/>
              </w:rPr>
            </w:pPr>
            <w:r w:rsidRPr="0058102D">
              <w:rPr>
                <w:color w:val="000000"/>
                <w:sz w:val="22"/>
                <w:szCs w:val="22"/>
              </w:rPr>
              <w:t>8=7/5*100</w:t>
            </w:r>
          </w:p>
        </w:tc>
      </w:tr>
      <w:tr w:rsidR="0058102D" w:rsidRPr="0058102D" w14:paraId="3BB4341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noWrap/>
            <w:hideMark/>
          </w:tcPr>
          <w:p w14:paraId="370A3983" w14:textId="77777777" w:rsidR="0058102D" w:rsidRPr="0058102D" w:rsidRDefault="0058102D" w:rsidP="0058102D">
            <w:pPr>
              <w:rPr>
                <w:color w:val="000000"/>
                <w:sz w:val="22"/>
                <w:szCs w:val="22"/>
              </w:rPr>
            </w:pPr>
            <w:r w:rsidRPr="0058102D">
              <w:rPr>
                <w:color w:val="000000"/>
                <w:sz w:val="22"/>
                <w:szCs w:val="22"/>
              </w:rPr>
              <w:t>ВСЕГО</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4D2604" w14:textId="77777777" w:rsidR="0058102D" w:rsidRPr="0058102D" w:rsidRDefault="0058102D" w:rsidP="0058102D">
            <w:pPr>
              <w:jc w:val="right"/>
              <w:rPr>
                <w:color w:val="000000"/>
                <w:sz w:val="22"/>
                <w:szCs w:val="22"/>
              </w:rPr>
            </w:pPr>
            <w:r w:rsidRPr="0058102D">
              <w:rPr>
                <w:color w:val="000000"/>
                <w:sz w:val="22"/>
                <w:szCs w:val="22"/>
              </w:rPr>
              <w:t>2 786 517,1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B82F9D" w14:textId="77777777" w:rsidR="0058102D" w:rsidRPr="0058102D" w:rsidRDefault="0058102D" w:rsidP="0058102D">
            <w:pPr>
              <w:jc w:val="right"/>
              <w:rPr>
                <w:color w:val="000000"/>
                <w:sz w:val="22"/>
                <w:szCs w:val="22"/>
              </w:rPr>
            </w:pPr>
            <w:r w:rsidRPr="0058102D">
              <w:rPr>
                <w:color w:val="000000"/>
                <w:sz w:val="22"/>
                <w:szCs w:val="22"/>
              </w:rPr>
              <w:t>2 586 022,5</w:t>
            </w:r>
          </w:p>
        </w:tc>
        <w:tc>
          <w:tcPr>
            <w:tcW w:w="851" w:type="dxa"/>
            <w:tcBorders>
              <w:top w:val="single" w:sz="4" w:space="0" w:color="auto"/>
              <w:left w:val="single" w:sz="4" w:space="0" w:color="auto"/>
              <w:bottom w:val="single" w:sz="4" w:space="0" w:color="auto"/>
              <w:right w:val="single" w:sz="4" w:space="0" w:color="auto"/>
            </w:tcBorders>
            <w:vAlign w:val="bottom"/>
            <w:hideMark/>
          </w:tcPr>
          <w:p w14:paraId="05074A71" w14:textId="77777777" w:rsidR="0058102D" w:rsidRPr="0058102D" w:rsidRDefault="0058102D" w:rsidP="0058102D">
            <w:pPr>
              <w:jc w:val="right"/>
              <w:rPr>
                <w:color w:val="000000"/>
                <w:sz w:val="22"/>
                <w:szCs w:val="22"/>
              </w:rPr>
            </w:pPr>
            <w:r w:rsidRPr="0058102D">
              <w:rPr>
                <w:color w:val="000000"/>
                <w:sz w:val="22"/>
                <w:szCs w:val="22"/>
              </w:rPr>
              <w:t>92,8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BF9191" w14:textId="77777777" w:rsidR="0058102D" w:rsidRPr="0058102D" w:rsidRDefault="0058102D" w:rsidP="0058102D">
            <w:pPr>
              <w:jc w:val="right"/>
              <w:rPr>
                <w:color w:val="000000"/>
                <w:sz w:val="22"/>
                <w:szCs w:val="22"/>
              </w:rPr>
            </w:pPr>
            <w:r w:rsidRPr="0058102D">
              <w:rPr>
                <w:color w:val="000000"/>
                <w:sz w:val="22"/>
                <w:szCs w:val="22"/>
              </w:rPr>
              <w:t>2 711 033,6</w:t>
            </w:r>
          </w:p>
        </w:tc>
        <w:tc>
          <w:tcPr>
            <w:tcW w:w="851" w:type="dxa"/>
            <w:tcBorders>
              <w:top w:val="single" w:sz="4" w:space="0" w:color="auto"/>
              <w:left w:val="single" w:sz="4" w:space="0" w:color="auto"/>
              <w:bottom w:val="single" w:sz="4" w:space="0" w:color="auto"/>
              <w:right w:val="single" w:sz="4" w:space="0" w:color="auto"/>
            </w:tcBorders>
            <w:vAlign w:val="bottom"/>
            <w:hideMark/>
          </w:tcPr>
          <w:p w14:paraId="67402A36" w14:textId="77777777" w:rsidR="0058102D" w:rsidRPr="0058102D" w:rsidRDefault="0058102D" w:rsidP="0058102D">
            <w:pPr>
              <w:jc w:val="right"/>
              <w:rPr>
                <w:color w:val="000000"/>
                <w:sz w:val="22"/>
                <w:szCs w:val="22"/>
              </w:rPr>
            </w:pPr>
            <w:r w:rsidRPr="0058102D">
              <w:rPr>
                <w:color w:val="000000"/>
                <w:sz w:val="22"/>
                <w:szCs w:val="22"/>
              </w:rPr>
              <w:t>104,8</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A03ED9" w14:textId="77777777" w:rsidR="0058102D" w:rsidRPr="0058102D" w:rsidRDefault="0058102D" w:rsidP="0058102D">
            <w:pPr>
              <w:jc w:val="right"/>
              <w:rPr>
                <w:color w:val="000000"/>
                <w:sz w:val="22"/>
                <w:szCs w:val="22"/>
              </w:rPr>
            </w:pPr>
            <w:r w:rsidRPr="0058102D">
              <w:rPr>
                <w:color w:val="000000"/>
                <w:sz w:val="22"/>
                <w:szCs w:val="22"/>
              </w:rPr>
              <w:t>2 335 821,3</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597CD84" w14:textId="77777777" w:rsidR="0058102D" w:rsidRPr="0058102D" w:rsidRDefault="0058102D" w:rsidP="0058102D">
            <w:pPr>
              <w:jc w:val="right"/>
              <w:rPr>
                <w:color w:val="000000"/>
                <w:sz w:val="22"/>
                <w:szCs w:val="22"/>
              </w:rPr>
            </w:pPr>
            <w:r w:rsidRPr="0058102D">
              <w:rPr>
                <w:color w:val="000000"/>
                <w:sz w:val="22"/>
                <w:szCs w:val="22"/>
              </w:rPr>
              <w:t>86,2</w:t>
            </w:r>
          </w:p>
        </w:tc>
      </w:tr>
      <w:tr w:rsidR="0058102D" w:rsidRPr="0058102D" w14:paraId="0F24EA7D"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0B4043B6" w14:textId="77777777" w:rsidR="0058102D" w:rsidRPr="0058102D" w:rsidRDefault="0058102D" w:rsidP="0058102D">
            <w:pPr>
              <w:rPr>
                <w:color w:val="26282F"/>
                <w:sz w:val="22"/>
                <w:szCs w:val="22"/>
              </w:rPr>
            </w:pPr>
            <w:r w:rsidRPr="0058102D">
              <w:rPr>
                <w:color w:val="26282F"/>
                <w:sz w:val="22"/>
                <w:szCs w:val="22"/>
              </w:rPr>
              <w:t>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B72444E" w14:textId="77777777" w:rsidR="0058102D" w:rsidRPr="0058102D" w:rsidRDefault="0058102D" w:rsidP="0058102D">
            <w:pPr>
              <w:jc w:val="right"/>
              <w:rPr>
                <w:sz w:val="22"/>
                <w:szCs w:val="22"/>
              </w:rPr>
            </w:pPr>
            <w:r w:rsidRPr="0058102D">
              <w:rPr>
                <w:sz w:val="22"/>
                <w:szCs w:val="22"/>
              </w:rPr>
              <w:t>188 318,40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9B33E1A" w14:textId="77777777" w:rsidR="0058102D" w:rsidRPr="0058102D" w:rsidRDefault="0058102D" w:rsidP="0058102D">
            <w:pPr>
              <w:jc w:val="right"/>
              <w:rPr>
                <w:sz w:val="22"/>
                <w:szCs w:val="22"/>
              </w:rPr>
            </w:pPr>
            <w:r w:rsidRPr="0058102D">
              <w:rPr>
                <w:sz w:val="22"/>
                <w:szCs w:val="22"/>
              </w:rPr>
              <w:t>202 913,40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C623626" w14:textId="77777777" w:rsidR="0058102D" w:rsidRPr="0058102D" w:rsidRDefault="0058102D" w:rsidP="0058102D">
            <w:pPr>
              <w:jc w:val="right"/>
              <w:rPr>
                <w:color w:val="000000"/>
                <w:sz w:val="22"/>
                <w:szCs w:val="22"/>
              </w:rPr>
            </w:pPr>
            <w:r w:rsidRPr="0058102D">
              <w:rPr>
                <w:color w:val="000000"/>
                <w:sz w:val="22"/>
                <w:szCs w:val="22"/>
              </w:rPr>
              <w:t>107,8</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EC42D51" w14:textId="77777777" w:rsidR="0058102D" w:rsidRPr="0058102D" w:rsidRDefault="0058102D" w:rsidP="0058102D">
            <w:pPr>
              <w:jc w:val="right"/>
              <w:rPr>
                <w:sz w:val="22"/>
                <w:szCs w:val="22"/>
              </w:rPr>
            </w:pPr>
            <w:r w:rsidRPr="0058102D">
              <w:rPr>
                <w:sz w:val="22"/>
                <w:szCs w:val="22"/>
              </w:rPr>
              <w:t>199 038,30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70B4A48" w14:textId="77777777" w:rsidR="0058102D" w:rsidRPr="0058102D" w:rsidRDefault="0058102D" w:rsidP="0058102D">
            <w:pPr>
              <w:jc w:val="right"/>
              <w:rPr>
                <w:color w:val="000000"/>
                <w:sz w:val="22"/>
                <w:szCs w:val="22"/>
              </w:rPr>
            </w:pPr>
            <w:r w:rsidRPr="0058102D">
              <w:rPr>
                <w:color w:val="000000"/>
                <w:sz w:val="22"/>
                <w:szCs w:val="22"/>
              </w:rPr>
              <w:t>98,1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72D5511" w14:textId="77777777" w:rsidR="0058102D" w:rsidRPr="0058102D" w:rsidRDefault="0058102D" w:rsidP="0058102D">
            <w:pPr>
              <w:jc w:val="right"/>
              <w:rPr>
                <w:sz w:val="22"/>
                <w:szCs w:val="22"/>
              </w:rPr>
            </w:pPr>
            <w:r w:rsidRPr="0058102D">
              <w:rPr>
                <w:sz w:val="22"/>
                <w:szCs w:val="22"/>
              </w:rPr>
              <w:t>199 092,40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1254DC3"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6BDCD32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6447D2E" w14:textId="77777777" w:rsidR="0058102D" w:rsidRPr="0058102D" w:rsidRDefault="0058102D" w:rsidP="0058102D">
            <w:pPr>
              <w:rPr>
                <w:sz w:val="22"/>
                <w:szCs w:val="22"/>
              </w:rPr>
            </w:pPr>
            <w:r w:rsidRPr="0058102D">
              <w:rPr>
                <w:sz w:val="22"/>
                <w:szCs w:val="22"/>
              </w:rPr>
              <w:t>Функционирование высшего должностного лица субъекта Российской Федерации и муниципального образования</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C82FC6D" w14:textId="77777777" w:rsidR="0058102D" w:rsidRPr="0058102D" w:rsidRDefault="0058102D" w:rsidP="0058102D">
            <w:pPr>
              <w:jc w:val="right"/>
              <w:rPr>
                <w:sz w:val="22"/>
                <w:szCs w:val="22"/>
              </w:rPr>
            </w:pPr>
            <w:r w:rsidRPr="0058102D">
              <w:rPr>
                <w:sz w:val="22"/>
                <w:szCs w:val="22"/>
              </w:rPr>
              <w:t>2 550,00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81AD853" w14:textId="77777777" w:rsidR="0058102D" w:rsidRPr="0058102D" w:rsidRDefault="0058102D" w:rsidP="0058102D">
            <w:pPr>
              <w:jc w:val="right"/>
              <w:rPr>
                <w:sz w:val="22"/>
                <w:szCs w:val="22"/>
              </w:rPr>
            </w:pPr>
            <w:r w:rsidRPr="0058102D">
              <w:rPr>
                <w:sz w:val="22"/>
                <w:szCs w:val="22"/>
              </w:rPr>
              <w:t>2 782,00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8E9A78B" w14:textId="77777777" w:rsidR="0058102D" w:rsidRPr="0058102D" w:rsidRDefault="0058102D" w:rsidP="0058102D">
            <w:pPr>
              <w:jc w:val="right"/>
              <w:rPr>
                <w:color w:val="000000"/>
                <w:sz w:val="22"/>
                <w:szCs w:val="22"/>
              </w:rPr>
            </w:pPr>
            <w:r w:rsidRPr="0058102D">
              <w:rPr>
                <w:color w:val="000000"/>
                <w:sz w:val="22"/>
                <w:szCs w:val="22"/>
              </w:rPr>
              <w:t>109,1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6CD4C99" w14:textId="77777777" w:rsidR="0058102D" w:rsidRPr="0058102D" w:rsidRDefault="0058102D" w:rsidP="0058102D">
            <w:pPr>
              <w:jc w:val="right"/>
              <w:rPr>
                <w:sz w:val="22"/>
                <w:szCs w:val="22"/>
              </w:rPr>
            </w:pPr>
            <w:r w:rsidRPr="0058102D">
              <w:rPr>
                <w:sz w:val="22"/>
                <w:szCs w:val="22"/>
              </w:rPr>
              <w:t>2 782,00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D005FE7"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26BDDFD" w14:textId="77777777" w:rsidR="0058102D" w:rsidRPr="0058102D" w:rsidRDefault="0058102D" w:rsidP="0058102D">
            <w:pPr>
              <w:jc w:val="right"/>
              <w:rPr>
                <w:sz w:val="22"/>
                <w:szCs w:val="22"/>
              </w:rPr>
            </w:pPr>
            <w:r w:rsidRPr="0058102D">
              <w:rPr>
                <w:sz w:val="22"/>
                <w:szCs w:val="22"/>
              </w:rPr>
              <w:t>2 782,00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F2FE7CE"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7A079E69"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19E7A88" w14:textId="77777777" w:rsidR="0058102D" w:rsidRPr="0058102D" w:rsidRDefault="0058102D" w:rsidP="0058102D">
            <w:pPr>
              <w:rPr>
                <w:sz w:val="22"/>
                <w:szCs w:val="22"/>
              </w:rPr>
            </w:pPr>
            <w:r w:rsidRPr="0058102D">
              <w:rPr>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CF7FC3" w14:textId="77777777" w:rsidR="0058102D" w:rsidRPr="0058102D" w:rsidRDefault="0058102D" w:rsidP="0058102D">
            <w:pPr>
              <w:jc w:val="right"/>
              <w:rPr>
                <w:sz w:val="22"/>
                <w:szCs w:val="22"/>
              </w:rPr>
            </w:pPr>
            <w:r w:rsidRPr="0058102D">
              <w:rPr>
                <w:sz w:val="22"/>
                <w:szCs w:val="22"/>
              </w:rPr>
              <w:t>2 122,40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E6512D6" w14:textId="77777777" w:rsidR="0058102D" w:rsidRPr="0058102D" w:rsidRDefault="0058102D" w:rsidP="0058102D">
            <w:pPr>
              <w:jc w:val="right"/>
              <w:rPr>
                <w:sz w:val="22"/>
                <w:szCs w:val="22"/>
              </w:rPr>
            </w:pPr>
            <w:r w:rsidRPr="0058102D">
              <w:rPr>
                <w:sz w:val="22"/>
                <w:szCs w:val="22"/>
              </w:rPr>
              <w:t>2 216,30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6908205" w14:textId="77777777" w:rsidR="0058102D" w:rsidRPr="0058102D" w:rsidRDefault="0058102D" w:rsidP="0058102D">
            <w:pPr>
              <w:jc w:val="right"/>
              <w:rPr>
                <w:color w:val="000000"/>
                <w:sz w:val="22"/>
                <w:szCs w:val="22"/>
              </w:rPr>
            </w:pPr>
            <w:r w:rsidRPr="0058102D">
              <w:rPr>
                <w:color w:val="000000"/>
                <w:sz w:val="22"/>
                <w:szCs w:val="22"/>
              </w:rPr>
              <w:t>104,4</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0D8D155" w14:textId="77777777" w:rsidR="0058102D" w:rsidRPr="0058102D" w:rsidRDefault="0058102D" w:rsidP="0058102D">
            <w:pPr>
              <w:jc w:val="right"/>
              <w:rPr>
                <w:sz w:val="22"/>
                <w:szCs w:val="22"/>
              </w:rPr>
            </w:pPr>
            <w:r w:rsidRPr="0058102D">
              <w:rPr>
                <w:sz w:val="22"/>
                <w:szCs w:val="22"/>
              </w:rPr>
              <w:t>2 216,30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8E389B7"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C26F12C" w14:textId="77777777" w:rsidR="0058102D" w:rsidRPr="0058102D" w:rsidRDefault="0058102D" w:rsidP="0058102D">
            <w:pPr>
              <w:jc w:val="right"/>
              <w:rPr>
                <w:sz w:val="22"/>
                <w:szCs w:val="22"/>
              </w:rPr>
            </w:pPr>
            <w:r w:rsidRPr="0058102D">
              <w:rPr>
                <w:sz w:val="22"/>
                <w:szCs w:val="22"/>
              </w:rPr>
              <w:t>2 216,30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CFEE799"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617D0BA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1552D70" w14:textId="77777777" w:rsidR="0058102D" w:rsidRPr="0058102D" w:rsidRDefault="0058102D" w:rsidP="0058102D">
            <w:pPr>
              <w:rPr>
                <w:sz w:val="22"/>
                <w:szCs w:val="22"/>
              </w:rPr>
            </w:pPr>
            <w:r w:rsidRPr="0058102D">
              <w:rPr>
                <w:sz w:val="22"/>
                <w:szCs w:val="2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BBCEEF1" w14:textId="77777777" w:rsidR="0058102D" w:rsidRPr="0058102D" w:rsidRDefault="0058102D" w:rsidP="0058102D">
            <w:pPr>
              <w:jc w:val="right"/>
              <w:rPr>
                <w:sz w:val="22"/>
                <w:szCs w:val="22"/>
              </w:rPr>
            </w:pPr>
            <w:r w:rsidRPr="0058102D">
              <w:rPr>
                <w:sz w:val="22"/>
                <w:szCs w:val="22"/>
              </w:rPr>
              <w:t>93 218,30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A275170" w14:textId="77777777" w:rsidR="0058102D" w:rsidRPr="0058102D" w:rsidRDefault="0058102D" w:rsidP="0058102D">
            <w:pPr>
              <w:jc w:val="right"/>
              <w:rPr>
                <w:sz w:val="22"/>
                <w:szCs w:val="22"/>
              </w:rPr>
            </w:pPr>
            <w:r w:rsidRPr="0058102D">
              <w:rPr>
                <w:sz w:val="22"/>
                <w:szCs w:val="22"/>
              </w:rPr>
              <w:t>102 627,00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16C373E" w14:textId="77777777" w:rsidR="0058102D" w:rsidRPr="0058102D" w:rsidRDefault="0058102D" w:rsidP="0058102D">
            <w:pPr>
              <w:jc w:val="right"/>
              <w:rPr>
                <w:color w:val="000000"/>
                <w:sz w:val="22"/>
                <w:szCs w:val="22"/>
              </w:rPr>
            </w:pPr>
            <w:r w:rsidRPr="0058102D">
              <w:rPr>
                <w:color w:val="000000"/>
                <w:sz w:val="22"/>
                <w:szCs w:val="22"/>
              </w:rPr>
              <w:t>110,1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F8FFB2C" w14:textId="77777777" w:rsidR="0058102D" w:rsidRPr="0058102D" w:rsidRDefault="0058102D" w:rsidP="0058102D">
            <w:pPr>
              <w:jc w:val="right"/>
              <w:rPr>
                <w:sz w:val="22"/>
                <w:szCs w:val="22"/>
              </w:rPr>
            </w:pPr>
            <w:r w:rsidRPr="0058102D">
              <w:rPr>
                <w:sz w:val="22"/>
                <w:szCs w:val="22"/>
              </w:rPr>
              <w:t>103 473,90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1A3A2EC" w14:textId="77777777" w:rsidR="0058102D" w:rsidRPr="0058102D" w:rsidRDefault="0058102D" w:rsidP="0058102D">
            <w:pPr>
              <w:jc w:val="right"/>
              <w:rPr>
                <w:color w:val="000000"/>
                <w:sz w:val="22"/>
                <w:szCs w:val="22"/>
              </w:rPr>
            </w:pPr>
            <w:r w:rsidRPr="0058102D">
              <w:rPr>
                <w:color w:val="000000"/>
                <w:sz w:val="22"/>
                <w:szCs w:val="22"/>
              </w:rPr>
              <w:t>100,8</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DAE1834" w14:textId="77777777" w:rsidR="0058102D" w:rsidRPr="0058102D" w:rsidRDefault="0058102D" w:rsidP="0058102D">
            <w:pPr>
              <w:jc w:val="right"/>
              <w:rPr>
                <w:sz w:val="22"/>
                <w:szCs w:val="22"/>
              </w:rPr>
            </w:pPr>
            <w:r w:rsidRPr="0058102D">
              <w:rPr>
                <w:sz w:val="22"/>
                <w:szCs w:val="22"/>
              </w:rPr>
              <w:t>103 473,90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AE36A97"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050D26AD"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535F079" w14:textId="77777777" w:rsidR="0058102D" w:rsidRPr="0058102D" w:rsidRDefault="0058102D" w:rsidP="0058102D">
            <w:pPr>
              <w:rPr>
                <w:sz w:val="22"/>
                <w:szCs w:val="22"/>
              </w:rPr>
            </w:pPr>
            <w:r w:rsidRPr="0058102D">
              <w:rPr>
                <w:sz w:val="22"/>
                <w:szCs w:val="22"/>
              </w:rPr>
              <w:t>Судебная система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15718C3" w14:textId="77777777" w:rsidR="0058102D" w:rsidRPr="0058102D" w:rsidRDefault="0058102D" w:rsidP="0058102D">
            <w:pPr>
              <w:jc w:val="right"/>
              <w:rPr>
                <w:sz w:val="22"/>
                <w:szCs w:val="22"/>
              </w:rPr>
            </w:pPr>
            <w:r w:rsidRPr="0058102D">
              <w:rPr>
                <w:sz w:val="22"/>
                <w:szCs w:val="22"/>
              </w:rPr>
              <w:t>9,00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55DE3A2" w14:textId="77777777" w:rsidR="0058102D" w:rsidRPr="0058102D" w:rsidRDefault="0058102D" w:rsidP="0058102D">
            <w:pPr>
              <w:jc w:val="right"/>
              <w:rPr>
                <w:sz w:val="22"/>
                <w:szCs w:val="22"/>
              </w:rPr>
            </w:pPr>
            <w:r w:rsidRPr="0058102D">
              <w:rPr>
                <w:sz w:val="22"/>
                <w:szCs w:val="22"/>
              </w:rPr>
              <w:t>7,10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DF27BD1" w14:textId="77777777" w:rsidR="0058102D" w:rsidRPr="0058102D" w:rsidRDefault="0058102D" w:rsidP="0058102D">
            <w:pPr>
              <w:jc w:val="right"/>
              <w:rPr>
                <w:color w:val="000000"/>
                <w:sz w:val="22"/>
                <w:szCs w:val="22"/>
              </w:rPr>
            </w:pPr>
            <w:r w:rsidRPr="0058102D">
              <w:rPr>
                <w:color w:val="000000"/>
                <w:sz w:val="22"/>
                <w:szCs w:val="22"/>
              </w:rPr>
              <w:t>78,9</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A84E314" w14:textId="77777777" w:rsidR="0058102D" w:rsidRPr="0058102D" w:rsidRDefault="0058102D" w:rsidP="0058102D">
            <w:pPr>
              <w:jc w:val="right"/>
              <w:rPr>
                <w:sz w:val="22"/>
                <w:szCs w:val="22"/>
              </w:rPr>
            </w:pPr>
            <w:r w:rsidRPr="0058102D">
              <w:rPr>
                <w:sz w:val="22"/>
                <w:szCs w:val="22"/>
              </w:rPr>
              <w:t>85,90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7087486" w14:textId="77777777" w:rsidR="0058102D" w:rsidRPr="0058102D" w:rsidRDefault="0058102D" w:rsidP="0058102D">
            <w:pPr>
              <w:ind w:left="-108"/>
              <w:jc w:val="right"/>
              <w:rPr>
                <w:color w:val="000000"/>
                <w:sz w:val="22"/>
                <w:szCs w:val="22"/>
              </w:rPr>
            </w:pPr>
            <w:r w:rsidRPr="0058102D">
              <w:rPr>
                <w:color w:val="000000"/>
                <w:sz w:val="22"/>
                <w:szCs w:val="22"/>
              </w:rPr>
              <w:t>1 209,9</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A6AEEA0" w14:textId="77777777" w:rsidR="0058102D" w:rsidRPr="0058102D" w:rsidRDefault="0058102D" w:rsidP="0058102D">
            <w:pPr>
              <w:jc w:val="right"/>
              <w:rPr>
                <w:sz w:val="22"/>
                <w:szCs w:val="22"/>
              </w:rPr>
            </w:pPr>
            <w:r w:rsidRPr="0058102D">
              <w:rPr>
                <w:sz w:val="22"/>
                <w:szCs w:val="22"/>
              </w:rPr>
              <w:t>140,00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35167F0" w14:textId="77777777" w:rsidR="0058102D" w:rsidRPr="0058102D" w:rsidRDefault="0058102D" w:rsidP="0058102D">
            <w:pPr>
              <w:jc w:val="right"/>
              <w:rPr>
                <w:color w:val="000000"/>
                <w:sz w:val="22"/>
                <w:szCs w:val="22"/>
              </w:rPr>
            </w:pPr>
            <w:r w:rsidRPr="0058102D">
              <w:rPr>
                <w:color w:val="000000"/>
                <w:sz w:val="22"/>
                <w:szCs w:val="22"/>
              </w:rPr>
              <w:t>163,0</w:t>
            </w:r>
          </w:p>
        </w:tc>
      </w:tr>
      <w:tr w:rsidR="0058102D" w:rsidRPr="0058102D" w14:paraId="3E1328C1"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64916F12" w14:textId="77777777" w:rsidR="0058102D" w:rsidRPr="0058102D" w:rsidRDefault="0058102D" w:rsidP="0058102D">
            <w:pPr>
              <w:rPr>
                <w:sz w:val="22"/>
                <w:szCs w:val="22"/>
              </w:rPr>
            </w:pPr>
            <w:r w:rsidRPr="0058102D">
              <w:rPr>
                <w:sz w:val="22"/>
                <w:szCs w:val="22"/>
              </w:rPr>
              <w:t>Обеспечение деятельности финансовых, налоговых и таможенных органов и органов финансового (финансово-бюджетного) надзора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A5EF688" w14:textId="77777777" w:rsidR="0058102D" w:rsidRPr="0058102D" w:rsidRDefault="0058102D" w:rsidP="0058102D">
            <w:pPr>
              <w:jc w:val="right"/>
              <w:rPr>
                <w:sz w:val="22"/>
                <w:szCs w:val="22"/>
              </w:rPr>
            </w:pPr>
            <w:r w:rsidRPr="0058102D">
              <w:rPr>
                <w:sz w:val="22"/>
                <w:szCs w:val="22"/>
              </w:rPr>
              <w:t>23 797,10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82495F2" w14:textId="77777777" w:rsidR="0058102D" w:rsidRPr="0058102D" w:rsidRDefault="0058102D" w:rsidP="0058102D">
            <w:pPr>
              <w:jc w:val="right"/>
              <w:rPr>
                <w:sz w:val="22"/>
                <w:szCs w:val="22"/>
              </w:rPr>
            </w:pPr>
            <w:r w:rsidRPr="0058102D">
              <w:rPr>
                <w:sz w:val="22"/>
                <w:szCs w:val="22"/>
              </w:rPr>
              <w:t>27 551,40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E995D3F" w14:textId="77777777" w:rsidR="0058102D" w:rsidRPr="0058102D" w:rsidRDefault="0058102D" w:rsidP="0058102D">
            <w:pPr>
              <w:jc w:val="right"/>
              <w:rPr>
                <w:color w:val="000000"/>
                <w:sz w:val="22"/>
                <w:szCs w:val="22"/>
              </w:rPr>
            </w:pPr>
            <w:r w:rsidRPr="0058102D">
              <w:rPr>
                <w:color w:val="000000"/>
                <w:sz w:val="22"/>
                <w:szCs w:val="22"/>
              </w:rPr>
              <w:t>115,8</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C9B2F26" w14:textId="77777777" w:rsidR="0058102D" w:rsidRPr="0058102D" w:rsidRDefault="0058102D" w:rsidP="0058102D">
            <w:pPr>
              <w:jc w:val="right"/>
              <w:rPr>
                <w:sz w:val="22"/>
                <w:szCs w:val="22"/>
              </w:rPr>
            </w:pPr>
            <w:r w:rsidRPr="0058102D">
              <w:rPr>
                <w:sz w:val="22"/>
                <w:szCs w:val="22"/>
              </w:rPr>
              <w:t>22 774,60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86CA8E9" w14:textId="77777777" w:rsidR="0058102D" w:rsidRPr="0058102D" w:rsidRDefault="0058102D" w:rsidP="0058102D">
            <w:pPr>
              <w:jc w:val="right"/>
              <w:rPr>
                <w:color w:val="000000"/>
                <w:sz w:val="22"/>
                <w:szCs w:val="22"/>
              </w:rPr>
            </w:pPr>
            <w:r w:rsidRPr="0058102D">
              <w:rPr>
                <w:color w:val="000000"/>
                <w:sz w:val="22"/>
                <w:szCs w:val="22"/>
              </w:rPr>
              <w:t>82,7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B98BFE5" w14:textId="77777777" w:rsidR="0058102D" w:rsidRPr="0058102D" w:rsidRDefault="0058102D" w:rsidP="0058102D">
            <w:pPr>
              <w:jc w:val="right"/>
              <w:rPr>
                <w:sz w:val="22"/>
                <w:szCs w:val="22"/>
              </w:rPr>
            </w:pPr>
            <w:r w:rsidRPr="0058102D">
              <w:rPr>
                <w:sz w:val="22"/>
                <w:szCs w:val="22"/>
              </w:rPr>
              <w:t>22 774,60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E069872"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3C31AF8D"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000F37B4" w14:textId="77777777" w:rsidR="0058102D" w:rsidRPr="0058102D" w:rsidRDefault="0058102D" w:rsidP="0058102D">
            <w:pPr>
              <w:rPr>
                <w:sz w:val="22"/>
                <w:szCs w:val="22"/>
              </w:rPr>
            </w:pPr>
            <w:r w:rsidRPr="0058102D">
              <w:rPr>
                <w:sz w:val="22"/>
                <w:szCs w:val="22"/>
              </w:rPr>
              <w:t>Резервные фонды</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2D8A1B8" w14:textId="77777777" w:rsidR="0058102D" w:rsidRPr="0058102D" w:rsidRDefault="0058102D" w:rsidP="0058102D">
            <w:pPr>
              <w:jc w:val="right"/>
              <w:rPr>
                <w:sz w:val="22"/>
                <w:szCs w:val="22"/>
              </w:rPr>
            </w:pPr>
            <w:r w:rsidRPr="0058102D">
              <w:rPr>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BC10BEE" w14:textId="77777777" w:rsidR="0058102D" w:rsidRPr="0058102D" w:rsidRDefault="0058102D" w:rsidP="0058102D">
            <w:pPr>
              <w:jc w:val="right"/>
              <w:rPr>
                <w:sz w:val="22"/>
                <w:szCs w:val="22"/>
              </w:rPr>
            </w:pPr>
            <w:r w:rsidRPr="0058102D">
              <w:rPr>
                <w:sz w:val="22"/>
                <w:szCs w:val="22"/>
              </w:rPr>
              <w:t>200,00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7F362C8"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F216AC6" w14:textId="77777777" w:rsidR="0058102D" w:rsidRPr="0058102D" w:rsidRDefault="0058102D" w:rsidP="0058102D">
            <w:pPr>
              <w:jc w:val="right"/>
              <w:rPr>
                <w:sz w:val="22"/>
                <w:szCs w:val="22"/>
              </w:rPr>
            </w:pPr>
            <w:r w:rsidRPr="0058102D">
              <w:rPr>
                <w:sz w:val="22"/>
                <w:szCs w:val="22"/>
              </w:rPr>
              <w:t>200,00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009F8CA"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999FC1B" w14:textId="77777777" w:rsidR="0058102D" w:rsidRPr="0058102D" w:rsidRDefault="0058102D" w:rsidP="0058102D">
            <w:pPr>
              <w:jc w:val="right"/>
              <w:rPr>
                <w:sz w:val="22"/>
                <w:szCs w:val="22"/>
              </w:rPr>
            </w:pPr>
            <w:r w:rsidRPr="0058102D">
              <w:rPr>
                <w:sz w:val="22"/>
                <w:szCs w:val="22"/>
              </w:rPr>
              <w:t>200,00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3695D6B"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56C0AC64"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59288824" w14:textId="77777777" w:rsidR="0058102D" w:rsidRPr="0058102D" w:rsidRDefault="0058102D" w:rsidP="0058102D">
            <w:pPr>
              <w:rPr>
                <w:sz w:val="22"/>
                <w:szCs w:val="22"/>
              </w:rPr>
            </w:pPr>
            <w:r w:rsidRPr="0058102D">
              <w:rPr>
                <w:sz w:val="22"/>
                <w:szCs w:val="22"/>
              </w:rPr>
              <w:t>Другие общегосударственные вопросы</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2FBB7B5" w14:textId="77777777" w:rsidR="0058102D" w:rsidRPr="0058102D" w:rsidRDefault="0058102D" w:rsidP="0058102D">
            <w:pPr>
              <w:jc w:val="right"/>
              <w:rPr>
                <w:sz w:val="22"/>
                <w:szCs w:val="22"/>
              </w:rPr>
            </w:pPr>
            <w:r w:rsidRPr="0058102D">
              <w:rPr>
                <w:sz w:val="22"/>
                <w:szCs w:val="22"/>
              </w:rPr>
              <w:t>66 621,60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DC33A14" w14:textId="77777777" w:rsidR="0058102D" w:rsidRPr="0058102D" w:rsidRDefault="0058102D" w:rsidP="0058102D">
            <w:pPr>
              <w:jc w:val="right"/>
              <w:rPr>
                <w:sz w:val="22"/>
                <w:szCs w:val="22"/>
              </w:rPr>
            </w:pPr>
            <w:r w:rsidRPr="0058102D">
              <w:rPr>
                <w:sz w:val="22"/>
                <w:szCs w:val="22"/>
              </w:rPr>
              <w:t>67 529,60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597C1E6" w14:textId="77777777" w:rsidR="0058102D" w:rsidRPr="0058102D" w:rsidRDefault="0058102D" w:rsidP="0058102D">
            <w:pPr>
              <w:jc w:val="right"/>
              <w:rPr>
                <w:color w:val="000000"/>
                <w:sz w:val="22"/>
                <w:szCs w:val="22"/>
              </w:rPr>
            </w:pPr>
            <w:r w:rsidRPr="0058102D">
              <w:rPr>
                <w:color w:val="000000"/>
                <w:sz w:val="22"/>
                <w:szCs w:val="22"/>
              </w:rPr>
              <w:t>101,4</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9F65A9C" w14:textId="77777777" w:rsidR="0058102D" w:rsidRPr="0058102D" w:rsidRDefault="0058102D" w:rsidP="0058102D">
            <w:pPr>
              <w:jc w:val="right"/>
              <w:rPr>
                <w:sz w:val="22"/>
                <w:szCs w:val="22"/>
              </w:rPr>
            </w:pPr>
            <w:r w:rsidRPr="0058102D">
              <w:rPr>
                <w:sz w:val="22"/>
                <w:szCs w:val="22"/>
              </w:rPr>
              <w:t>67 505,60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AFF0C81"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58F9831" w14:textId="77777777" w:rsidR="0058102D" w:rsidRPr="0058102D" w:rsidRDefault="0058102D" w:rsidP="0058102D">
            <w:pPr>
              <w:jc w:val="right"/>
              <w:rPr>
                <w:sz w:val="22"/>
                <w:szCs w:val="22"/>
              </w:rPr>
            </w:pPr>
            <w:r w:rsidRPr="0058102D">
              <w:rPr>
                <w:sz w:val="22"/>
                <w:szCs w:val="22"/>
              </w:rPr>
              <w:t>67 505,60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0CE55DD"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45413038"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38A25F81" w14:textId="77777777" w:rsidR="0058102D" w:rsidRPr="0058102D" w:rsidRDefault="0058102D" w:rsidP="0058102D">
            <w:pPr>
              <w:rPr>
                <w:color w:val="26282F"/>
                <w:sz w:val="22"/>
                <w:szCs w:val="22"/>
              </w:rPr>
            </w:pPr>
            <w:r w:rsidRPr="0058102D">
              <w:rPr>
                <w:color w:val="26282F"/>
                <w:sz w:val="22"/>
                <w:szCs w:val="22"/>
              </w:rPr>
              <w:t>Национальная безопасность и правоохранительная деятельность</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836B646" w14:textId="77777777" w:rsidR="0058102D" w:rsidRPr="0058102D" w:rsidRDefault="0058102D" w:rsidP="0058102D">
            <w:pPr>
              <w:jc w:val="right"/>
              <w:rPr>
                <w:sz w:val="22"/>
                <w:szCs w:val="22"/>
              </w:rPr>
            </w:pPr>
            <w:r w:rsidRPr="0058102D">
              <w:rPr>
                <w:sz w:val="22"/>
                <w:szCs w:val="22"/>
              </w:rPr>
              <w:t>34 376,30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5FB702C" w14:textId="77777777" w:rsidR="0058102D" w:rsidRPr="0058102D" w:rsidRDefault="0058102D" w:rsidP="0058102D">
            <w:pPr>
              <w:jc w:val="right"/>
              <w:rPr>
                <w:sz w:val="22"/>
                <w:szCs w:val="22"/>
              </w:rPr>
            </w:pPr>
            <w:r w:rsidRPr="0058102D">
              <w:rPr>
                <w:sz w:val="22"/>
                <w:szCs w:val="22"/>
              </w:rPr>
              <w:t>35 551,10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A0B3288" w14:textId="77777777" w:rsidR="0058102D" w:rsidRPr="0058102D" w:rsidRDefault="0058102D" w:rsidP="0058102D">
            <w:pPr>
              <w:jc w:val="right"/>
              <w:rPr>
                <w:color w:val="000000"/>
                <w:sz w:val="22"/>
                <w:szCs w:val="22"/>
              </w:rPr>
            </w:pPr>
            <w:r w:rsidRPr="0058102D">
              <w:rPr>
                <w:color w:val="000000"/>
                <w:sz w:val="22"/>
                <w:szCs w:val="22"/>
              </w:rPr>
              <w:t>103,4</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A9E70A3" w14:textId="77777777" w:rsidR="0058102D" w:rsidRPr="0058102D" w:rsidRDefault="0058102D" w:rsidP="0058102D">
            <w:pPr>
              <w:jc w:val="right"/>
              <w:rPr>
                <w:sz w:val="22"/>
                <w:szCs w:val="22"/>
              </w:rPr>
            </w:pPr>
            <w:r w:rsidRPr="0058102D">
              <w:rPr>
                <w:sz w:val="22"/>
                <w:szCs w:val="22"/>
              </w:rPr>
              <w:t>23 501,20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B53DFE7" w14:textId="77777777" w:rsidR="0058102D" w:rsidRPr="0058102D" w:rsidRDefault="0058102D" w:rsidP="0058102D">
            <w:pPr>
              <w:jc w:val="right"/>
              <w:rPr>
                <w:color w:val="000000"/>
                <w:sz w:val="22"/>
                <w:szCs w:val="22"/>
              </w:rPr>
            </w:pPr>
            <w:r w:rsidRPr="0058102D">
              <w:rPr>
                <w:color w:val="000000"/>
                <w:sz w:val="22"/>
                <w:szCs w:val="22"/>
              </w:rPr>
              <w:t>66,1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BC16DB7" w14:textId="77777777" w:rsidR="0058102D" w:rsidRPr="0058102D" w:rsidRDefault="0058102D" w:rsidP="0058102D">
            <w:pPr>
              <w:jc w:val="right"/>
              <w:rPr>
                <w:sz w:val="22"/>
                <w:szCs w:val="22"/>
              </w:rPr>
            </w:pPr>
            <w:r w:rsidRPr="0058102D">
              <w:rPr>
                <w:sz w:val="22"/>
                <w:szCs w:val="22"/>
              </w:rPr>
              <w:t>23 501,20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69B0CA7"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1EC60097"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0E3AE1B" w14:textId="77777777" w:rsidR="0058102D" w:rsidRPr="0058102D" w:rsidRDefault="0058102D" w:rsidP="0058102D">
            <w:pPr>
              <w:rPr>
                <w:sz w:val="22"/>
                <w:szCs w:val="22"/>
              </w:rPr>
            </w:pPr>
            <w:r w:rsidRPr="0058102D">
              <w:rPr>
                <w:sz w:val="22"/>
                <w:szCs w:val="22"/>
              </w:rPr>
              <w:t>Защита населения и территории от чрезвычайных ситуаций природного и техногенного характера, пожарная безопасность</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9B32E0" w14:textId="77777777" w:rsidR="0058102D" w:rsidRPr="0058102D" w:rsidRDefault="0058102D" w:rsidP="0058102D">
            <w:pPr>
              <w:jc w:val="right"/>
              <w:rPr>
                <w:sz w:val="22"/>
                <w:szCs w:val="22"/>
              </w:rPr>
            </w:pPr>
            <w:r w:rsidRPr="0058102D">
              <w:rPr>
                <w:sz w:val="22"/>
                <w:szCs w:val="22"/>
              </w:rPr>
              <w:t>33 748,30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1FB98F7" w14:textId="77777777" w:rsidR="0058102D" w:rsidRPr="0058102D" w:rsidRDefault="0058102D" w:rsidP="0058102D">
            <w:pPr>
              <w:jc w:val="right"/>
              <w:rPr>
                <w:sz w:val="22"/>
                <w:szCs w:val="22"/>
              </w:rPr>
            </w:pPr>
            <w:r w:rsidRPr="0058102D">
              <w:rPr>
                <w:sz w:val="22"/>
                <w:szCs w:val="22"/>
              </w:rPr>
              <w:t>35 125,10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C27EA30" w14:textId="77777777" w:rsidR="0058102D" w:rsidRPr="0058102D" w:rsidRDefault="0058102D" w:rsidP="0058102D">
            <w:pPr>
              <w:jc w:val="right"/>
              <w:rPr>
                <w:color w:val="000000"/>
                <w:sz w:val="22"/>
                <w:szCs w:val="22"/>
              </w:rPr>
            </w:pPr>
            <w:r w:rsidRPr="0058102D">
              <w:rPr>
                <w:color w:val="000000"/>
                <w:sz w:val="22"/>
                <w:szCs w:val="22"/>
              </w:rPr>
              <w:t>104,1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124FFE99" w14:textId="77777777" w:rsidR="0058102D" w:rsidRPr="0058102D" w:rsidRDefault="0058102D" w:rsidP="0058102D">
            <w:pPr>
              <w:jc w:val="right"/>
              <w:rPr>
                <w:sz w:val="22"/>
                <w:szCs w:val="22"/>
              </w:rPr>
            </w:pPr>
            <w:r w:rsidRPr="0058102D">
              <w:rPr>
                <w:sz w:val="22"/>
                <w:szCs w:val="22"/>
              </w:rPr>
              <w:t>23 261,20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1E6DED1" w14:textId="77777777" w:rsidR="0058102D" w:rsidRPr="0058102D" w:rsidRDefault="0058102D" w:rsidP="0058102D">
            <w:pPr>
              <w:jc w:val="right"/>
              <w:rPr>
                <w:color w:val="000000"/>
                <w:sz w:val="22"/>
                <w:szCs w:val="22"/>
              </w:rPr>
            </w:pPr>
            <w:r w:rsidRPr="0058102D">
              <w:rPr>
                <w:color w:val="000000"/>
                <w:sz w:val="22"/>
                <w:szCs w:val="22"/>
              </w:rPr>
              <w:t>66,2</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0FECA59" w14:textId="77777777" w:rsidR="0058102D" w:rsidRPr="0058102D" w:rsidRDefault="0058102D" w:rsidP="0058102D">
            <w:pPr>
              <w:jc w:val="right"/>
              <w:rPr>
                <w:sz w:val="22"/>
                <w:szCs w:val="22"/>
              </w:rPr>
            </w:pPr>
            <w:r w:rsidRPr="0058102D">
              <w:rPr>
                <w:sz w:val="22"/>
                <w:szCs w:val="22"/>
              </w:rPr>
              <w:t>23 261,20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9A58AAE"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19601E25"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2D11705B" w14:textId="77777777" w:rsidR="0058102D" w:rsidRPr="0058102D" w:rsidRDefault="0058102D" w:rsidP="0058102D">
            <w:pPr>
              <w:rPr>
                <w:sz w:val="22"/>
                <w:szCs w:val="22"/>
              </w:rPr>
            </w:pPr>
            <w:r w:rsidRPr="0058102D">
              <w:rPr>
                <w:sz w:val="22"/>
                <w:szCs w:val="22"/>
              </w:rPr>
              <w:t xml:space="preserve">Другие вопросы в области национальной безопасности и </w:t>
            </w:r>
            <w:r w:rsidRPr="0058102D">
              <w:rPr>
                <w:sz w:val="22"/>
                <w:szCs w:val="22"/>
              </w:rPr>
              <w:lastRenderedPageBreak/>
              <w:t>правоохранительной деятельности</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1102230" w14:textId="77777777" w:rsidR="0058102D" w:rsidRPr="0058102D" w:rsidRDefault="0058102D" w:rsidP="0058102D">
            <w:pPr>
              <w:jc w:val="right"/>
              <w:rPr>
                <w:sz w:val="22"/>
                <w:szCs w:val="22"/>
              </w:rPr>
            </w:pPr>
            <w:r w:rsidRPr="0058102D">
              <w:rPr>
                <w:sz w:val="22"/>
                <w:szCs w:val="22"/>
              </w:rPr>
              <w:lastRenderedPageBreak/>
              <w:t>628,00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2FC37B9" w14:textId="77777777" w:rsidR="0058102D" w:rsidRPr="0058102D" w:rsidRDefault="0058102D" w:rsidP="0058102D">
            <w:pPr>
              <w:jc w:val="right"/>
              <w:rPr>
                <w:sz w:val="22"/>
                <w:szCs w:val="22"/>
              </w:rPr>
            </w:pPr>
            <w:r w:rsidRPr="0058102D">
              <w:rPr>
                <w:sz w:val="22"/>
                <w:szCs w:val="22"/>
              </w:rPr>
              <w:t>426,00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0F27519" w14:textId="77777777" w:rsidR="0058102D" w:rsidRPr="0058102D" w:rsidRDefault="0058102D" w:rsidP="0058102D">
            <w:pPr>
              <w:jc w:val="right"/>
              <w:rPr>
                <w:color w:val="000000"/>
                <w:sz w:val="22"/>
                <w:szCs w:val="22"/>
              </w:rPr>
            </w:pPr>
            <w:r w:rsidRPr="0058102D">
              <w:rPr>
                <w:color w:val="000000"/>
                <w:sz w:val="22"/>
                <w:szCs w:val="22"/>
              </w:rPr>
              <w:t>67,8</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082FF19" w14:textId="77777777" w:rsidR="0058102D" w:rsidRPr="0058102D" w:rsidRDefault="0058102D" w:rsidP="0058102D">
            <w:pPr>
              <w:jc w:val="right"/>
              <w:rPr>
                <w:sz w:val="22"/>
                <w:szCs w:val="22"/>
              </w:rPr>
            </w:pPr>
            <w:r w:rsidRPr="0058102D">
              <w:rPr>
                <w:sz w:val="22"/>
                <w:szCs w:val="22"/>
              </w:rPr>
              <w:t>240,00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C8132B4" w14:textId="77777777" w:rsidR="0058102D" w:rsidRPr="0058102D" w:rsidRDefault="0058102D" w:rsidP="0058102D">
            <w:pPr>
              <w:jc w:val="right"/>
              <w:rPr>
                <w:color w:val="000000"/>
                <w:sz w:val="22"/>
                <w:szCs w:val="22"/>
              </w:rPr>
            </w:pPr>
            <w:r w:rsidRPr="0058102D">
              <w:rPr>
                <w:color w:val="000000"/>
                <w:sz w:val="22"/>
                <w:szCs w:val="22"/>
              </w:rPr>
              <w:t>56,3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3830E51" w14:textId="77777777" w:rsidR="0058102D" w:rsidRPr="0058102D" w:rsidRDefault="0058102D" w:rsidP="0058102D">
            <w:pPr>
              <w:jc w:val="right"/>
              <w:rPr>
                <w:sz w:val="22"/>
                <w:szCs w:val="22"/>
              </w:rPr>
            </w:pPr>
            <w:r w:rsidRPr="0058102D">
              <w:rPr>
                <w:sz w:val="22"/>
                <w:szCs w:val="22"/>
              </w:rPr>
              <w:t>240,00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5C8F4B1"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6D829D50"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17711DE0" w14:textId="77777777" w:rsidR="0058102D" w:rsidRPr="0058102D" w:rsidRDefault="0058102D" w:rsidP="0058102D">
            <w:pPr>
              <w:rPr>
                <w:color w:val="26282F"/>
                <w:sz w:val="22"/>
                <w:szCs w:val="22"/>
              </w:rPr>
            </w:pPr>
            <w:r w:rsidRPr="0058102D">
              <w:rPr>
                <w:color w:val="26282F"/>
                <w:sz w:val="22"/>
                <w:szCs w:val="22"/>
              </w:rPr>
              <w:t>Национальная экономика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93E933" w14:textId="77777777" w:rsidR="0058102D" w:rsidRPr="0058102D" w:rsidRDefault="0058102D" w:rsidP="0058102D">
            <w:pPr>
              <w:jc w:val="right"/>
              <w:rPr>
                <w:sz w:val="22"/>
                <w:szCs w:val="22"/>
              </w:rPr>
            </w:pPr>
            <w:r w:rsidRPr="0058102D">
              <w:rPr>
                <w:sz w:val="22"/>
                <w:szCs w:val="22"/>
              </w:rPr>
              <w:t>23 546,40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A6626A9" w14:textId="77777777" w:rsidR="0058102D" w:rsidRPr="0058102D" w:rsidRDefault="0058102D" w:rsidP="0058102D">
            <w:pPr>
              <w:jc w:val="right"/>
              <w:rPr>
                <w:sz w:val="22"/>
                <w:szCs w:val="22"/>
              </w:rPr>
            </w:pPr>
            <w:r w:rsidRPr="0058102D">
              <w:rPr>
                <w:sz w:val="22"/>
                <w:szCs w:val="22"/>
              </w:rPr>
              <w:t>21 724,00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BE61921" w14:textId="77777777" w:rsidR="0058102D" w:rsidRPr="0058102D" w:rsidRDefault="0058102D" w:rsidP="0058102D">
            <w:pPr>
              <w:jc w:val="right"/>
              <w:rPr>
                <w:color w:val="000000"/>
                <w:sz w:val="22"/>
                <w:szCs w:val="22"/>
              </w:rPr>
            </w:pPr>
            <w:r w:rsidRPr="0058102D">
              <w:rPr>
                <w:color w:val="000000"/>
                <w:sz w:val="22"/>
                <w:szCs w:val="22"/>
              </w:rPr>
              <w:t>92,3</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55EEADD" w14:textId="77777777" w:rsidR="0058102D" w:rsidRPr="0058102D" w:rsidRDefault="0058102D" w:rsidP="0058102D">
            <w:pPr>
              <w:jc w:val="right"/>
              <w:rPr>
                <w:sz w:val="22"/>
                <w:szCs w:val="22"/>
              </w:rPr>
            </w:pPr>
            <w:r w:rsidRPr="0058102D">
              <w:rPr>
                <w:sz w:val="22"/>
                <w:szCs w:val="22"/>
              </w:rPr>
              <w:t>21 309,30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565256F" w14:textId="77777777" w:rsidR="0058102D" w:rsidRPr="0058102D" w:rsidRDefault="0058102D" w:rsidP="0058102D">
            <w:pPr>
              <w:jc w:val="right"/>
              <w:rPr>
                <w:color w:val="000000"/>
                <w:sz w:val="22"/>
                <w:szCs w:val="22"/>
              </w:rPr>
            </w:pPr>
            <w:r w:rsidRPr="0058102D">
              <w:rPr>
                <w:color w:val="000000"/>
                <w:sz w:val="22"/>
                <w:szCs w:val="22"/>
              </w:rPr>
              <w:t>98,1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459E4A0" w14:textId="77777777" w:rsidR="0058102D" w:rsidRPr="0058102D" w:rsidRDefault="0058102D" w:rsidP="0058102D">
            <w:pPr>
              <w:jc w:val="right"/>
              <w:rPr>
                <w:sz w:val="22"/>
                <w:szCs w:val="22"/>
              </w:rPr>
            </w:pPr>
            <w:r w:rsidRPr="0058102D">
              <w:rPr>
                <w:sz w:val="22"/>
                <w:szCs w:val="22"/>
              </w:rPr>
              <w:t>21 309,30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A484AD"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1B30A5F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6D9F64E" w14:textId="77777777" w:rsidR="0058102D" w:rsidRPr="0058102D" w:rsidRDefault="0058102D" w:rsidP="0058102D">
            <w:pPr>
              <w:rPr>
                <w:sz w:val="22"/>
                <w:szCs w:val="22"/>
              </w:rPr>
            </w:pPr>
            <w:r w:rsidRPr="0058102D">
              <w:rPr>
                <w:sz w:val="22"/>
                <w:szCs w:val="22"/>
              </w:rPr>
              <w:t>Сельское хозяйство и рыболовство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2CAEC13" w14:textId="77777777" w:rsidR="0058102D" w:rsidRPr="0058102D" w:rsidRDefault="0058102D" w:rsidP="0058102D">
            <w:pPr>
              <w:jc w:val="right"/>
              <w:rPr>
                <w:sz w:val="22"/>
                <w:szCs w:val="22"/>
              </w:rPr>
            </w:pPr>
            <w:r w:rsidRPr="0058102D">
              <w:rPr>
                <w:sz w:val="22"/>
                <w:szCs w:val="22"/>
              </w:rPr>
              <w:t>12 133,80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DCF514C" w14:textId="77777777" w:rsidR="0058102D" w:rsidRPr="0058102D" w:rsidRDefault="0058102D" w:rsidP="0058102D">
            <w:pPr>
              <w:jc w:val="right"/>
              <w:rPr>
                <w:sz w:val="22"/>
                <w:szCs w:val="22"/>
              </w:rPr>
            </w:pPr>
            <w:r w:rsidRPr="0058102D">
              <w:rPr>
                <w:sz w:val="22"/>
                <w:szCs w:val="22"/>
              </w:rPr>
              <w:t>11 889,80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56E9386" w14:textId="77777777" w:rsidR="0058102D" w:rsidRPr="0058102D" w:rsidRDefault="0058102D" w:rsidP="0058102D">
            <w:pPr>
              <w:jc w:val="right"/>
              <w:rPr>
                <w:color w:val="000000"/>
                <w:sz w:val="22"/>
                <w:szCs w:val="22"/>
              </w:rPr>
            </w:pPr>
            <w:r w:rsidRPr="0058102D">
              <w:rPr>
                <w:color w:val="000000"/>
                <w:sz w:val="22"/>
                <w:szCs w:val="22"/>
              </w:rPr>
              <w:t>98,0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E1E3705" w14:textId="77777777" w:rsidR="0058102D" w:rsidRPr="0058102D" w:rsidRDefault="0058102D" w:rsidP="0058102D">
            <w:pPr>
              <w:jc w:val="right"/>
              <w:rPr>
                <w:sz w:val="22"/>
                <w:szCs w:val="22"/>
              </w:rPr>
            </w:pPr>
            <w:r w:rsidRPr="0058102D">
              <w:rPr>
                <w:sz w:val="22"/>
                <w:szCs w:val="22"/>
              </w:rPr>
              <w:t>11 889,80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831B59F"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61189E0" w14:textId="77777777" w:rsidR="0058102D" w:rsidRPr="0058102D" w:rsidRDefault="0058102D" w:rsidP="0058102D">
            <w:pPr>
              <w:jc w:val="right"/>
              <w:rPr>
                <w:sz w:val="22"/>
                <w:szCs w:val="22"/>
              </w:rPr>
            </w:pPr>
            <w:r w:rsidRPr="0058102D">
              <w:rPr>
                <w:sz w:val="22"/>
                <w:szCs w:val="22"/>
              </w:rPr>
              <w:t>11 889,80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9E32C8A"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1EC79A22"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345CBE7E" w14:textId="77777777" w:rsidR="0058102D" w:rsidRPr="0058102D" w:rsidRDefault="0058102D" w:rsidP="0058102D">
            <w:pPr>
              <w:rPr>
                <w:sz w:val="22"/>
                <w:szCs w:val="22"/>
              </w:rPr>
            </w:pPr>
            <w:r w:rsidRPr="0058102D">
              <w:rPr>
                <w:sz w:val="22"/>
                <w:szCs w:val="22"/>
              </w:rPr>
              <w:t>Водное хозяйство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504AA9C" w14:textId="77777777" w:rsidR="0058102D" w:rsidRPr="0058102D" w:rsidRDefault="0058102D" w:rsidP="0058102D">
            <w:pPr>
              <w:jc w:val="right"/>
              <w:rPr>
                <w:sz w:val="22"/>
                <w:szCs w:val="22"/>
              </w:rPr>
            </w:pPr>
            <w:r w:rsidRPr="0058102D">
              <w:rPr>
                <w:sz w:val="22"/>
                <w:szCs w:val="22"/>
              </w:rPr>
              <w:t>51,00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F11FD68" w14:textId="77777777" w:rsidR="0058102D" w:rsidRPr="0058102D" w:rsidRDefault="0058102D" w:rsidP="0058102D">
            <w:pPr>
              <w:jc w:val="right"/>
              <w:rPr>
                <w:sz w:val="22"/>
                <w:szCs w:val="22"/>
              </w:rPr>
            </w:pPr>
            <w:r w:rsidRPr="0058102D">
              <w:rPr>
                <w:sz w:val="22"/>
                <w:szCs w:val="22"/>
              </w:rPr>
              <w:t>24,00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0337DB5" w14:textId="77777777" w:rsidR="0058102D" w:rsidRPr="0058102D" w:rsidRDefault="0058102D" w:rsidP="0058102D">
            <w:pPr>
              <w:jc w:val="right"/>
              <w:rPr>
                <w:color w:val="000000"/>
                <w:sz w:val="22"/>
                <w:szCs w:val="22"/>
              </w:rPr>
            </w:pPr>
            <w:r w:rsidRPr="0058102D">
              <w:rPr>
                <w:color w:val="000000"/>
                <w:sz w:val="22"/>
                <w:szCs w:val="22"/>
              </w:rPr>
              <w:t>47,1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026A7D92"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A600468"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095F6BA"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4273275"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7101F8EA"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6A70C5EB" w14:textId="77777777" w:rsidR="0058102D" w:rsidRPr="0058102D" w:rsidRDefault="0058102D" w:rsidP="0058102D">
            <w:pPr>
              <w:rPr>
                <w:sz w:val="22"/>
                <w:szCs w:val="22"/>
              </w:rPr>
            </w:pPr>
            <w:r w:rsidRPr="0058102D">
              <w:rPr>
                <w:sz w:val="22"/>
                <w:szCs w:val="22"/>
              </w:rPr>
              <w:t>Лесное хозяйство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365B1B9" w14:textId="77777777" w:rsidR="0058102D" w:rsidRPr="0058102D" w:rsidRDefault="0058102D" w:rsidP="0058102D">
            <w:pPr>
              <w:jc w:val="right"/>
              <w:rPr>
                <w:sz w:val="22"/>
                <w:szCs w:val="22"/>
              </w:rPr>
            </w:pPr>
            <w:r w:rsidRPr="0058102D">
              <w:rPr>
                <w:sz w:val="22"/>
                <w:szCs w:val="22"/>
              </w:rPr>
              <w:t>12,00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F5FC884" w14:textId="77777777" w:rsidR="0058102D" w:rsidRPr="0058102D" w:rsidRDefault="0058102D" w:rsidP="0058102D">
            <w:pPr>
              <w:jc w:val="right"/>
              <w:rPr>
                <w:sz w:val="22"/>
                <w:szCs w:val="22"/>
              </w:rPr>
            </w:pPr>
            <w:r w:rsidRPr="0058102D">
              <w:rPr>
                <w:sz w:val="22"/>
                <w:szCs w:val="22"/>
              </w:rPr>
              <w:t>24,00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89C66A4" w14:textId="77777777" w:rsidR="0058102D" w:rsidRPr="0058102D" w:rsidRDefault="0058102D" w:rsidP="0058102D">
            <w:pPr>
              <w:jc w:val="right"/>
              <w:rPr>
                <w:color w:val="000000"/>
                <w:sz w:val="22"/>
                <w:szCs w:val="22"/>
              </w:rPr>
            </w:pPr>
            <w:r w:rsidRPr="0058102D">
              <w:rPr>
                <w:color w:val="000000"/>
                <w:sz w:val="22"/>
                <w:szCs w:val="22"/>
              </w:rPr>
              <w:t>200,0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31A70A1"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85F9C2B"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6F6E2A2"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8611F7D"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5603957B"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3B72888" w14:textId="77777777" w:rsidR="0058102D" w:rsidRPr="0058102D" w:rsidRDefault="0058102D" w:rsidP="0058102D">
            <w:pPr>
              <w:rPr>
                <w:sz w:val="22"/>
                <w:szCs w:val="22"/>
              </w:rPr>
            </w:pPr>
            <w:r w:rsidRPr="0058102D">
              <w:rPr>
                <w:sz w:val="22"/>
                <w:szCs w:val="22"/>
              </w:rPr>
              <w:t>Транспорт</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49AEF9A" w14:textId="77777777" w:rsidR="0058102D" w:rsidRPr="0058102D" w:rsidRDefault="0058102D" w:rsidP="0058102D">
            <w:pPr>
              <w:jc w:val="right"/>
              <w:rPr>
                <w:sz w:val="22"/>
                <w:szCs w:val="22"/>
              </w:rPr>
            </w:pPr>
            <w:r w:rsidRPr="0058102D">
              <w:rPr>
                <w:sz w:val="22"/>
                <w:szCs w:val="22"/>
              </w:rPr>
              <w:t>1 182,20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6E6CD12" w14:textId="77777777" w:rsidR="0058102D" w:rsidRPr="0058102D" w:rsidRDefault="0058102D" w:rsidP="0058102D">
            <w:pPr>
              <w:jc w:val="right"/>
              <w:rPr>
                <w:sz w:val="22"/>
                <w:szCs w:val="22"/>
              </w:rPr>
            </w:pPr>
            <w:r w:rsidRPr="0058102D">
              <w:rPr>
                <w:sz w:val="22"/>
                <w:szCs w:val="22"/>
              </w:rPr>
              <w:t>2 060,00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F561B7B" w14:textId="77777777" w:rsidR="0058102D" w:rsidRPr="0058102D" w:rsidRDefault="0058102D" w:rsidP="0058102D">
            <w:pPr>
              <w:jc w:val="right"/>
              <w:rPr>
                <w:color w:val="000000"/>
                <w:sz w:val="22"/>
                <w:szCs w:val="22"/>
              </w:rPr>
            </w:pPr>
            <w:r w:rsidRPr="0058102D">
              <w:rPr>
                <w:color w:val="000000"/>
                <w:sz w:val="22"/>
                <w:szCs w:val="22"/>
              </w:rPr>
              <w:t>174,3</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556925C2" w14:textId="77777777" w:rsidR="0058102D" w:rsidRPr="0058102D" w:rsidRDefault="0058102D" w:rsidP="0058102D">
            <w:pPr>
              <w:jc w:val="right"/>
              <w:rPr>
                <w:sz w:val="22"/>
                <w:szCs w:val="22"/>
              </w:rPr>
            </w:pPr>
            <w:r w:rsidRPr="0058102D">
              <w:rPr>
                <w:sz w:val="22"/>
                <w:szCs w:val="22"/>
              </w:rPr>
              <w:t>2 060,00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DDA68DB"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EF56A2E" w14:textId="77777777" w:rsidR="0058102D" w:rsidRPr="0058102D" w:rsidRDefault="0058102D" w:rsidP="0058102D">
            <w:pPr>
              <w:jc w:val="right"/>
              <w:rPr>
                <w:sz w:val="22"/>
                <w:szCs w:val="22"/>
              </w:rPr>
            </w:pPr>
            <w:r w:rsidRPr="0058102D">
              <w:rPr>
                <w:sz w:val="22"/>
                <w:szCs w:val="22"/>
              </w:rPr>
              <w:t>2 060,00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7F751A3"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1FA1AD8C"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628A8385" w14:textId="77777777" w:rsidR="0058102D" w:rsidRPr="0058102D" w:rsidRDefault="0058102D" w:rsidP="0058102D">
            <w:pPr>
              <w:rPr>
                <w:sz w:val="22"/>
                <w:szCs w:val="22"/>
              </w:rPr>
            </w:pPr>
            <w:r w:rsidRPr="0058102D">
              <w:rPr>
                <w:sz w:val="22"/>
                <w:szCs w:val="22"/>
              </w:rPr>
              <w:t>Связь и информатика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6E47E79" w14:textId="77777777" w:rsidR="0058102D" w:rsidRPr="0058102D" w:rsidRDefault="0058102D" w:rsidP="0058102D">
            <w:pPr>
              <w:jc w:val="right"/>
              <w:rPr>
                <w:sz w:val="22"/>
                <w:szCs w:val="22"/>
              </w:rPr>
            </w:pPr>
            <w:r w:rsidRPr="0058102D">
              <w:rPr>
                <w:sz w:val="22"/>
                <w:szCs w:val="22"/>
              </w:rPr>
              <w:t>5 606,30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6D4DD25" w14:textId="77777777" w:rsidR="0058102D" w:rsidRPr="0058102D" w:rsidRDefault="0058102D" w:rsidP="0058102D">
            <w:pPr>
              <w:jc w:val="right"/>
              <w:rPr>
                <w:sz w:val="22"/>
                <w:szCs w:val="22"/>
              </w:rPr>
            </w:pPr>
            <w:r w:rsidRPr="0058102D">
              <w:rPr>
                <w:sz w:val="22"/>
                <w:szCs w:val="22"/>
              </w:rPr>
              <w:t>5 773,00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F34B194" w14:textId="77777777" w:rsidR="0058102D" w:rsidRPr="0058102D" w:rsidRDefault="0058102D" w:rsidP="0058102D">
            <w:pPr>
              <w:jc w:val="right"/>
              <w:rPr>
                <w:color w:val="000000"/>
                <w:sz w:val="22"/>
                <w:szCs w:val="22"/>
              </w:rPr>
            </w:pPr>
            <w:r w:rsidRPr="0058102D">
              <w:rPr>
                <w:color w:val="000000"/>
                <w:sz w:val="22"/>
                <w:szCs w:val="22"/>
              </w:rPr>
              <w:t>103,0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38D4C23" w14:textId="77777777" w:rsidR="0058102D" w:rsidRPr="0058102D" w:rsidRDefault="0058102D" w:rsidP="0058102D">
            <w:pPr>
              <w:jc w:val="right"/>
              <w:rPr>
                <w:sz w:val="22"/>
                <w:szCs w:val="22"/>
              </w:rPr>
            </w:pPr>
            <w:r w:rsidRPr="0058102D">
              <w:rPr>
                <w:sz w:val="22"/>
                <w:szCs w:val="22"/>
              </w:rPr>
              <w:t>5 406,30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EAEBE99" w14:textId="77777777" w:rsidR="0058102D" w:rsidRPr="0058102D" w:rsidRDefault="0058102D" w:rsidP="0058102D">
            <w:pPr>
              <w:jc w:val="right"/>
              <w:rPr>
                <w:color w:val="000000"/>
                <w:sz w:val="22"/>
                <w:szCs w:val="22"/>
              </w:rPr>
            </w:pPr>
            <w:r w:rsidRPr="0058102D">
              <w:rPr>
                <w:color w:val="000000"/>
                <w:sz w:val="22"/>
                <w:szCs w:val="22"/>
              </w:rPr>
              <w:t>93,6</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0D2ABEE" w14:textId="77777777" w:rsidR="0058102D" w:rsidRPr="0058102D" w:rsidRDefault="0058102D" w:rsidP="0058102D">
            <w:pPr>
              <w:jc w:val="right"/>
              <w:rPr>
                <w:sz w:val="22"/>
                <w:szCs w:val="22"/>
              </w:rPr>
            </w:pPr>
            <w:r w:rsidRPr="0058102D">
              <w:rPr>
                <w:sz w:val="22"/>
                <w:szCs w:val="22"/>
              </w:rPr>
              <w:t>5 406,30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1A93B8"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308CB87F"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88B9413" w14:textId="77777777" w:rsidR="0058102D" w:rsidRPr="0058102D" w:rsidRDefault="0058102D" w:rsidP="0058102D">
            <w:pPr>
              <w:rPr>
                <w:sz w:val="22"/>
                <w:szCs w:val="22"/>
              </w:rPr>
            </w:pPr>
            <w:r w:rsidRPr="0058102D">
              <w:rPr>
                <w:sz w:val="22"/>
                <w:szCs w:val="22"/>
              </w:rPr>
              <w:t>Другие вопросы в области национальной экономики</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DBC69EE" w14:textId="77777777" w:rsidR="0058102D" w:rsidRPr="0058102D" w:rsidRDefault="0058102D" w:rsidP="0058102D">
            <w:pPr>
              <w:jc w:val="right"/>
              <w:rPr>
                <w:sz w:val="22"/>
                <w:szCs w:val="22"/>
              </w:rPr>
            </w:pPr>
            <w:r w:rsidRPr="0058102D">
              <w:rPr>
                <w:sz w:val="22"/>
                <w:szCs w:val="22"/>
              </w:rPr>
              <w:t>4 561,10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0389ED0" w14:textId="77777777" w:rsidR="0058102D" w:rsidRPr="0058102D" w:rsidRDefault="0058102D" w:rsidP="0058102D">
            <w:pPr>
              <w:jc w:val="right"/>
              <w:rPr>
                <w:sz w:val="22"/>
                <w:szCs w:val="22"/>
              </w:rPr>
            </w:pPr>
            <w:r w:rsidRPr="0058102D">
              <w:rPr>
                <w:sz w:val="22"/>
                <w:szCs w:val="22"/>
              </w:rPr>
              <w:t>1 953,20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73152C1" w14:textId="77777777" w:rsidR="0058102D" w:rsidRPr="0058102D" w:rsidRDefault="0058102D" w:rsidP="0058102D">
            <w:pPr>
              <w:jc w:val="right"/>
              <w:rPr>
                <w:color w:val="000000"/>
                <w:sz w:val="22"/>
                <w:szCs w:val="22"/>
              </w:rPr>
            </w:pPr>
            <w:r w:rsidRPr="0058102D">
              <w:rPr>
                <w:color w:val="000000"/>
                <w:sz w:val="22"/>
                <w:szCs w:val="22"/>
              </w:rPr>
              <w:t>42,8</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5A406AA3" w14:textId="77777777" w:rsidR="0058102D" w:rsidRPr="0058102D" w:rsidRDefault="0058102D" w:rsidP="0058102D">
            <w:pPr>
              <w:jc w:val="right"/>
              <w:rPr>
                <w:sz w:val="22"/>
                <w:szCs w:val="22"/>
              </w:rPr>
            </w:pPr>
            <w:r w:rsidRPr="0058102D">
              <w:rPr>
                <w:sz w:val="22"/>
                <w:szCs w:val="22"/>
              </w:rPr>
              <w:t>1 953,20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447E415"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05E920" w14:textId="77777777" w:rsidR="0058102D" w:rsidRPr="0058102D" w:rsidRDefault="0058102D" w:rsidP="0058102D">
            <w:pPr>
              <w:jc w:val="right"/>
              <w:rPr>
                <w:sz w:val="22"/>
                <w:szCs w:val="22"/>
              </w:rPr>
            </w:pPr>
            <w:r w:rsidRPr="0058102D">
              <w:rPr>
                <w:sz w:val="22"/>
                <w:szCs w:val="22"/>
              </w:rPr>
              <w:t>1 953,20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ECD2EE4"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42C41B5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218EA78C" w14:textId="77777777" w:rsidR="0058102D" w:rsidRPr="0058102D" w:rsidRDefault="0058102D" w:rsidP="0058102D">
            <w:pPr>
              <w:rPr>
                <w:color w:val="26282F"/>
                <w:sz w:val="22"/>
                <w:szCs w:val="22"/>
              </w:rPr>
            </w:pPr>
            <w:r w:rsidRPr="0058102D">
              <w:rPr>
                <w:color w:val="26282F"/>
                <w:sz w:val="22"/>
                <w:szCs w:val="22"/>
              </w:rPr>
              <w:t>Жилищно-коммунальное хозяйство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BE5D4E" w14:textId="77777777" w:rsidR="0058102D" w:rsidRPr="0058102D" w:rsidRDefault="0058102D" w:rsidP="0058102D">
            <w:pPr>
              <w:jc w:val="right"/>
              <w:rPr>
                <w:sz w:val="22"/>
                <w:szCs w:val="22"/>
              </w:rPr>
            </w:pPr>
            <w:r w:rsidRPr="0058102D">
              <w:rPr>
                <w:sz w:val="22"/>
                <w:szCs w:val="22"/>
              </w:rPr>
              <w:t>124 127,00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A0E630F" w14:textId="77777777" w:rsidR="0058102D" w:rsidRPr="0058102D" w:rsidRDefault="0058102D" w:rsidP="0058102D">
            <w:pPr>
              <w:jc w:val="right"/>
              <w:rPr>
                <w:sz w:val="22"/>
                <w:szCs w:val="22"/>
              </w:rPr>
            </w:pPr>
            <w:r w:rsidRPr="0058102D">
              <w:rPr>
                <w:sz w:val="22"/>
                <w:szCs w:val="22"/>
              </w:rPr>
              <w:t>90 795,40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4FB1BAD" w14:textId="77777777" w:rsidR="0058102D" w:rsidRPr="0058102D" w:rsidRDefault="0058102D" w:rsidP="0058102D">
            <w:pPr>
              <w:jc w:val="right"/>
              <w:rPr>
                <w:color w:val="000000"/>
                <w:sz w:val="22"/>
                <w:szCs w:val="22"/>
              </w:rPr>
            </w:pPr>
            <w:r w:rsidRPr="0058102D">
              <w:rPr>
                <w:color w:val="000000"/>
                <w:sz w:val="22"/>
                <w:szCs w:val="22"/>
              </w:rPr>
              <w:t>73,1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061A4E6" w14:textId="77777777" w:rsidR="0058102D" w:rsidRPr="0058102D" w:rsidRDefault="0058102D" w:rsidP="0058102D">
            <w:pPr>
              <w:jc w:val="right"/>
              <w:rPr>
                <w:sz w:val="22"/>
                <w:szCs w:val="22"/>
              </w:rPr>
            </w:pPr>
            <w:r w:rsidRPr="0058102D">
              <w:rPr>
                <w:sz w:val="22"/>
                <w:szCs w:val="22"/>
              </w:rPr>
              <w:t>391 380,00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CFFD85A" w14:textId="77777777" w:rsidR="0058102D" w:rsidRPr="0058102D" w:rsidRDefault="0058102D" w:rsidP="0058102D">
            <w:pPr>
              <w:jc w:val="right"/>
              <w:rPr>
                <w:color w:val="000000"/>
                <w:sz w:val="22"/>
                <w:szCs w:val="22"/>
              </w:rPr>
            </w:pPr>
            <w:r w:rsidRPr="0058102D">
              <w:rPr>
                <w:color w:val="000000"/>
                <w:sz w:val="22"/>
                <w:szCs w:val="22"/>
              </w:rPr>
              <w:t>431,1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E1BFBDD" w14:textId="77777777" w:rsidR="0058102D" w:rsidRPr="0058102D" w:rsidRDefault="0058102D" w:rsidP="0058102D">
            <w:pPr>
              <w:jc w:val="right"/>
              <w:rPr>
                <w:sz w:val="22"/>
                <w:szCs w:val="22"/>
              </w:rPr>
            </w:pPr>
            <w:r w:rsidRPr="0058102D">
              <w:rPr>
                <w:sz w:val="22"/>
                <w:szCs w:val="22"/>
              </w:rPr>
              <w:t>2 552,00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29A4134" w14:textId="77777777" w:rsidR="0058102D" w:rsidRPr="0058102D" w:rsidRDefault="0058102D" w:rsidP="0058102D">
            <w:pPr>
              <w:jc w:val="right"/>
              <w:rPr>
                <w:color w:val="000000"/>
                <w:sz w:val="22"/>
                <w:szCs w:val="22"/>
              </w:rPr>
            </w:pPr>
            <w:r w:rsidRPr="0058102D">
              <w:rPr>
                <w:color w:val="000000"/>
                <w:sz w:val="22"/>
                <w:szCs w:val="22"/>
              </w:rPr>
              <w:t>0,7</w:t>
            </w:r>
          </w:p>
        </w:tc>
      </w:tr>
      <w:tr w:rsidR="0058102D" w:rsidRPr="0058102D" w14:paraId="580A91E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85AB6D1" w14:textId="77777777" w:rsidR="0058102D" w:rsidRPr="0058102D" w:rsidRDefault="0058102D" w:rsidP="0058102D">
            <w:pPr>
              <w:rPr>
                <w:sz w:val="22"/>
                <w:szCs w:val="22"/>
              </w:rPr>
            </w:pPr>
            <w:r w:rsidRPr="0058102D">
              <w:rPr>
                <w:sz w:val="22"/>
                <w:szCs w:val="22"/>
              </w:rPr>
              <w:t>Жилищное хозяйство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B246FAE" w14:textId="77777777" w:rsidR="0058102D" w:rsidRPr="0058102D" w:rsidRDefault="0058102D" w:rsidP="0058102D">
            <w:pPr>
              <w:jc w:val="right"/>
              <w:rPr>
                <w:sz w:val="22"/>
                <w:szCs w:val="22"/>
              </w:rPr>
            </w:pPr>
            <w:r w:rsidRPr="0058102D">
              <w:rPr>
                <w:sz w:val="22"/>
                <w:szCs w:val="22"/>
              </w:rPr>
              <w:t>3 024,00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FDD3483" w14:textId="77777777" w:rsidR="0058102D" w:rsidRPr="0058102D" w:rsidRDefault="0058102D" w:rsidP="0058102D">
            <w:pPr>
              <w:jc w:val="right"/>
              <w:rPr>
                <w:sz w:val="22"/>
                <w:szCs w:val="22"/>
              </w:rPr>
            </w:pPr>
            <w:r w:rsidRPr="0058102D">
              <w:rPr>
                <w:sz w:val="22"/>
                <w:szCs w:val="22"/>
              </w:rPr>
              <w:t>48,00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434584F" w14:textId="77777777" w:rsidR="0058102D" w:rsidRPr="0058102D" w:rsidRDefault="0058102D" w:rsidP="0058102D">
            <w:pPr>
              <w:jc w:val="right"/>
              <w:rPr>
                <w:color w:val="000000"/>
                <w:sz w:val="22"/>
                <w:szCs w:val="22"/>
              </w:rPr>
            </w:pPr>
            <w:r w:rsidRPr="0058102D">
              <w:rPr>
                <w:color w:val="000000"/>
                <w:sz w:val="22"/>
                <w:szCs w:val="22"/>
              </w:rPr>
              <w:t>1,6</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172CBCEC"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A5864B4"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C1C255C"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ED1F756"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1B64FEF3"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288D42AF" w14:textId="77777777" w:rsidR="0058102D" w:rsidRPr="0058102D" w:rsidRDefault="0058102D" w:rsidP="0058102D">
            <w:pPr>
              <w:rPr>
                <w:sz w:val="22"/>
                <w:szCs w:val="22"/>
              </w:rPr>
            </w:pPr>
            <w:r w:rsidRPr="0058102D">
              <w:rPr>
                <w:sz w:val="22"/>
                <w:szCs w:val="22"/>
              </w:rPr>
              <w:t>Коммунальное хозяйство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E440AA4" w14:textId="77777777" w:rsidR="0058102D" w:rsidRPr="0058102D" w:rsidRDefault="0058102D" w:rsidP="0058102D">
            <w:pPr>
              <w:jc w:val="right"/>
              <w:rPr>
                <w:sz w:val="22"/>
                <w:szCs w:val="22"/>
              </w:rPr>
            </w:pPr>
            <w:r w:rsidRPr="0058102D">
              <w:rPr>
                <w:sz w:val="22"/>
                <w:szCs w:val="22"/>
              </w:rPr>
              <w:t>117 166,20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35911F7" w14:textId="77777777" w:rsidR="0058102D" w:rsidRPr="0058102D" w:rsidRDefault="0058102D" w:rsidP="0058102D">
            <w:pPr>
              <w:jc w:val="right"/>
              <w:rPr>
                <w:sz w:val="22"/>
                <w:szCs w:val="22"/>
              </w:rPr>
            </w:pPr>
            <w:r w:rsidRPr="0058102D">
              <w:rPr>
                <w:sz w:val="22"/>
                <w:szCs w:val="22"/>
              </w:rPr>
              <w:t>89 015,40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B130926" w14:textId="77777777" w:rsidR="0058102D" w:rsidRPr="0058102D" w:rsidRDefault="0058102D" w:rsidP="0058102D">
            <w:pPr>
              <w:jc w:val="right"/>
              <w:rPr>
                <w:color w:val="000000"/>
                <w:sz w:val="22"/>
                <w:szCs w:val="22"/>
              </w:rPr>
            </w:pPr>
            <w:r w:rsidRPr="0058102D">
              <w:rPr>
                <w:color w:val="000000"/>
                <w:sz w:val="22"/>
                <w:szCs w:val="22"/>
              </w:rPr>
              <w:t>76,0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1452B72C" w14:textId="77777777" w:rsidR="0058102D" w:rsidRPr="0058102D" w:rsidRDefault="0058102D" w:rsidP="0058102D">
            <w:pPr>
              <w:jc w:val="right"/>
              <w:rPr>
                <w:sz w:val="22"/>
                <w:szCs w:val="22"/>
              </w:rPr>
            </w:pPr>
            <w:r w:rsidRPr="0058102D">
              <w:rPr>
                <w:sz w:val="22"/>
                <w:szCs w:val="22"/>
              </w:rPr>
              <w:t>389 578,00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449C796" w14:textId="77777777" w:rsidR="0058102D" w:rsidRPr="0058102D" w:rsidRDefault="0058102D" w:rsidP="0058102D">
            <w:pPr>
              <w:jc w:val="right"/>
              <w:rPr>
                <w:color w:val="000000"/>
                <w:sz w:val="22"/>
                <w:szCs w:val="22"/>
              </w:rPr>
            </w:pPr>
            <w:r w:rsidRPr="0058102D">
              <w:rPr>
                <w:color w:val="000000"/>
                <w:sz w:val="22"/>
                <w:szCs w:val="22"/>
              </w:rPr>
              <w:t>437,7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D7A8C99" w14:textId="77777777" w:rsidR="0058102D" w:rsidRPr="0058102D" w:rsidRDefault="0058102D" w:rsidP="0058102D">
            <w:pPr>
              <w:jc w:val="right"/>
              <w:rPr>
                <w:sz w:val="22"/>
                <w:szCs w:val="22"/>
              </w:rPr>
            </w:pPr>
            <w:r w:rsidRPr="0058102D">
              <w:rPr>
                <w:sz w:val="22"/>
                <w:szCs w:val="22"/>
              </w:rPr>
              <w:t>750,00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170B1E2" w14:textId="77777777" w:rsidR="0058102D" w:rsidRPr="0058102D" w:rsidRDefault="0058102D" w:rsidP="0058102D">
            <w:pPr>
              <w:jc w:val="right"/>
              <w:rPr>
                <w:color w:val="000000"/>
                <w:sz w:val="22"/>
                <w:szCs w:val="22"/>
              </w:rPr>
            </w:pPr>
            <w:r w:rsidRPr="0058102D">
              <w:rPr>
                <w:color w:val="000000"/>
                <w:sz w:val="22"/>
                <w:szCs w:val="22"/>
              </w:rPr>
              <w:t>0,2</w:t>
            </w:r>
          </w:p>
        </w:tc>
      </w:tr>
      <w:tr w:rsidR="0058102D" w:rsidRPr="0058102D" w14:paraId="68CBF051"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0C956D92" w14:textId="77777777" w:rsidR="0058102D" w:rsidRPr="0058102D" w:rsidRDefault="0058102D" w:rsidP="0058102D">
            <w:pPr>
              <w:rPr>
                <w:sz w:val="22"/>
                <w:szCs w:val="22"/>
              </w:rPr>
            </w:pPr>
            <w:r w:rsidRPr="0058102D">
              <w:rPr>
                <w:sz w:val="22"/>
                <w:szCs w:val="22"/>
              </w:rPr>
              <w:t>Благоустройство</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B9943D8" w14:textId="77777777" w:rsidR="0058102D" w:rsidRPr="0058102D" w:rsidRDefault="0058102D" w:rsidP="0058102D">
            <w:pPr>
              <w:jc w:val="right"/>
              <w:rPr>
                <w:sz w:val="22"/>
                <w:szCs w:val="22"/>
              </w:rPr>
            </w:pPr>
            <w:r w:rsidRPr="0058102D">
              <w:rPr>
                <w:sz w:val="22"/>
                <w:szCs w:val="22"/>
              </w:rPr>
              <w:t>3 936,80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1CC8C17" w14:textId="77777777" w:rsidR="0058102D" w:rsidRPr="0058102D" w:rsidRDefault="0058102D" w:rsidP="0058102D">
            <w:pPr>
              <w:jc w:val="right"/>
              <w:rPr>
                <w:sz w:val="22"/>
                <w:szCs w:val="22"/>
              </w:rPr>
            </w:pPr>
            <w:r w:rsidRPr="0058102D">
              <w:rPr>
                <w:sz w:val="22"/>
                <w:szCs w:val="22"/>
              </w:rPr>
              <w:t>1 732,00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F2700EF" w14:textId="77777777" w:rsidR="0058102D" w:rsidRPr="0058102D" w:rsidRDefault="0058102D" w:rsidP="0058102D">
            <w:pPr>
              <w:jc w:val="right"/>
              <w:rPr>
                <w:color w:val="000000"/>
                <w:sz w:val="22"/>
                <w:szCs w:val="22"/>
              </w:rPr>
            </w:pPr>
            <w:r w:rsidRPr="0058102D">
              <w:rPr>
                <w:color w:val="000000"/>
                <w:sz w:val="22"/>
                <w:szCs w:val="22"/>
              </w:rPr>
              <w:t>44,0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565B9B9A" w14:textId="77777777" w:rsidR="0058102D" w:rsidRPr="0058102D" w:rsidRDefault="0058102D" w:rsidP="0058102D">
            <w:pPr>
              <w:jc w:val="right"/>
              <w:rPr>
                <w:sz w:val="22"/>
                <w:szCs w:val="22"/>
              </w:rPr>
            </w:pPr>
            <w:r w:rsidRPr="0058102D">
              <w:rPr>
                <w:sz w:val="22"/>
                <w:szCs w:val="22"/>
              </w:rPr>
              <w:t>1 802,00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36D476D" w14:textId="77777777" w:rsidR="0058102D" w:rsidRPr="0058102D" w:rsidRDefault="0058102D" w:rsidP="0058102D">
            <w:pPr>
              <w:jc w:val="right"/>
              <w:rPr>
                <w:color w:val="000000"/>
                <w:sz w:val="22"/>
                <w:szCs w:val="22"/>
              </w:rPr>
            </w:pPr>
            <w:r w:rsidRPr="0058102D">
              <w:rPr>
                <w:color w:val="000000"/>
                <w:sz w:val="22"/>
                <w:szCs w:val="22"/>
              </w:rPr>
              <w:t>104,0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259EA53" w14:textId="77777777" w:rsidR="0058102D" w:rsidRPr="0058102D" w:rsidRDefault="0058102D" w:rsidP="0058102D">
            <w:pPr>
              <w:jc w:val="right"/>
              <w:rPr>
                <w:sz w:val="22"/>
                <w:szCs w:val="22"/>
              </w:rPr>
            </w:pPr>
            <w:r w:rsidRPr="0058102D">
              <w:rPr>
                <w:sz w:val="22"/>
                <w:szCs w:val="22"/>
              </w:rPr>
              <w:t>1 802,00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E7F682A"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08364A54"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2CF4431" w14:textId="77777777" w:rsidR="0058102D" w:rsidRPr="0058102D" w:rsidRDefault="0058102D" w:rsidP="0058102D">
            <w:pPr>
              <w:rPr>
                <w:color w:val="26282F"/>
                <w:sz w:val="22"/>
                <w:szCs w:val="22"/>
              </w:rPr>
            </w:pPr>
            <w:r w:rsidRPr="0058102D">
              <w:rPr>
                <w:color w:val="26282F"/>
                <w:sz w:val="22"/>
                <w:szCs w:val="22"/>
              </w:rPr>
              <w:t>Образование</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477F3CE" w14:textId="77777777" w:rsidR="0058102D" w:rsidRPr="0058102D" w:rsidRDefault="0058102D" w:rsidP="0058102D">
            <w:pPr>
              <w:jc w:val="right"/>
              <w:rPr>
                <w:sz w:val="22"/>
                <w:szCs w:val="22"/>
              </w:rPr>
            </w:pPr>
            <w:r w:rsidRPr="0058102D">
              <w:rPr>
                <w:sz w:val="22"/>
                <w:szCs w:val="22"/>
              </w:rPr>
              <w:t>1 820 431,40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8D0DDCE" w14:textId="77777777" w:rsidR="0058102D" w:rsidRPr="0058102D" w:rsidRDefault="0058102D" w:rsidP="0058102D">
            <w:pPr>
              <w:ind w:left="-108"/>
              <w:jc w:val="right"/>
              <w:rPr>
                <w:sz w:val="22"/>
                <w:szCs w:val="22"/>
              </w:rPr>
            </w:pPr>
            <w:r w:rsidRPr="0058102D">
              <w:rPr>
                <w:sz w:val="22"/>
                <w:szCs w:val="22"/>
              </w:rPr>
              <w:t>1 731 071,80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FDA1BF9" w14:textId="77777777" w:rsidR="0058102D" w:rsidRPr="0058102D" w:rsidRDefault="0058102D" w:rsidP="0058102D">
            <w:pPr>
              <w:jc w:val="right"/>
              <w:rPr>
                <w:color w:val="000000"/>
                <w:sz w:val="22"/>
                <w:szCs w:val="22"/>
              </w:rPr>
            </w:pPr>
            <w:r w:rsidRPr="0058102D">
              <w:rPr>
                <w:color w:val="000000"/>
                <w:sz w:val="22"/>
                <w:szCs w:val="22"/>
              </w:rPr>
              <w:t>95,1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4D700E20" w14:textId="77777777" w:rsidR="0058102D" w:rsidRPr="0058102D" w:rsidRDefault="0058102D" w:rsidP="0058102D">
            <w:pPr>
              <w:ind w:left="-108"/>
              <w:jc w:val="right"/>
              <w:rPr>
                <w:sz w:val="22"/>
                <w:szCs w:val="22"/>
              </w:rPr>
            </w:pPr>
            <w:r w:rsidRPr="0058102D">
              <w:rPr>
                <w:sz w:val="22"/>
                <w:szCs w:val="22"/>
              </w:rPr>
              <w:t>1 722 529,70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EDAC654" w14:textId="77777777" w:rsidR="0058102D" w:rsidRPr="0058102D" w:rsidRDefault="0058102D" w:rsidP="0058102D">
            <w:pPr>
              <w:jc w:val="right"/>
              <w:rPr>
                <w:color w:val="000000"/>
                <w:sz w:val="22"/>
                <w:szCs w:val="22"/>
              </w:rPr>
            </w:pPr>
            <w:r w:rsidRPr="0058102D">
              <w:rPr>
                <w:color w:val="000000"/>
                <w:sz w:val="22"/>
                <w:szCs w:val="22"/>
              </w:rPr>
              <w:t>99,5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9F76327" w14:textId="77777777" w:rsidR="0058102D" w:rsidRPr="0058102D" w:rsidRDefault="0058102D" w:rsidP="0058102D">
            <w:pPr>
              <w:ind w:left="-108"/>
              <w:jc w:val="right"/>
              <w:rPr>
                <w:sz w:val="22"/>
                <w:szCs w:val="22"/>
              </w:rPr>
            </w:pPr>
            <w:r w:rsidRPr="0058102D">
              <w:rPr>
                <w:sz w:val="22"/>
                <w:szCs w:val="22"/>
              </w:rPr>
              <w:t>1 710 793,90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2A39273" w14:textId="77777777" w:rsidR="0058102D" w:rsidRPr="0058102D" w:rsidRDefault="0058102D" w:rsidP="0058102D">
            <w:pPr>
              <w:jc w:val="right"/>
              <w:rPr>
                <w:color w:val="000000"/>
                <w:sz w:val="22"/>
                <w:szCs w:val="22"/>
              </w:rPr>
            </w:pPr>
            <w:r w:rsidRPr="0058102D">
              <w:rPr>
                <w:color w:val="000000"/>
                <w:sz w:val="22"/>
                <w:szCs w:val="22"/>
              </w:rPr>
              <w:t>99,3</w:t>
            </w:r>
          </w:p>
        </w:tc>
      </w:tr>
      <w:tr w:rsidR="0058102D" w:rsidRPr="0058102D" w14:paraId="525CA4F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25CE386E" w14:textId="77777777" w:rsidR="0058102D" w:rsidRPr="0058102D" w:rsidRDefault="0058102D" w:rsidP="0058102D">
            <w:pPr>
              <w:rPr>
                <w:sz w:val="22"/>
                <w:szCs w:val="22"/>
              </w:rPr>
            </w:pPr>
            <w:r w:rsidRPr="0058102D">
              <w:rPr>
                <w:sz w:val="22"/>
                <w:szCs w:val="22"/>
              </w:rPr>
              <w:t>Дошкольное образование</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357AB79" w14:textId="77777777" w:rsidR="0058102D" w:rsidRPr="0058102D" w:rsidRDefault="0058102D" w:rsidP="0058102D">
            <w:pPr>
              <w:jc w:val="right"/>
              <w:rPr>
                <w:sz w:val="22"/>
                <w:szCs w:val="22"/>
              </w:rPr>
            </w:pPr>
            <w:r w:rsidRPr="0058102D">
              <w:rPr>
                <w:sz w:val="22"/>
                <w:szCs w:val="22"/>
              </w:rPr>
              <w:t>490 154,00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5A4728" w14:textId="77777777" w:rsidR="0058102D" w:rsidRPr="0058102D" w:rsidRDefault="0058102D" w:rsidP="0058102D">
            <w:pPr>
              <w:jc w:val="right"/>
              <w:rPr>
                <w:sz w:val="22"/>
                <w:szCs w:val="22"/>
              </w:rPr>
            </w:pPr>
            <w:r w:rsidRPr="0058102D">
              <w:rPr>
                <w:sz w:val="22"/>
                <w:szCs w:val="22"/>
              </w:rPr>
              <w:t>543 521,90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368894B" w14:textId="77777777" w:rsidR="0058102D" w:rsidRPr="0058102D" w:rsidRDefault="0058102D" w:rsidP="0058102D">
            <w:pPr>
              <w:jc w:val="right"/>
              <w:rPr>
                <w:color w:val="000000"/>
                <w:sz w:val="22"/>
                <w:szCs w:val="22"/>
              </w:rPr>
            </w:pPr>
            <w:r w:rsidRPr="0058102D">
              <w:rPr>
                <w:color w:val="000000"/>
                <w:sz w:val="22"/>
                <w:szCs w:val="22"/>
              </w:rPr>
              <w:t>110,9</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0C67F231" w14:textId="77777777" w:rsidR="0058102D" w:rsidRPr="0058102D" w:rsidRDefault="0058102D" w:rsidP="0058102D">
            <w:pPr>
              <w:jc w:val="right"/>
              <w:rPr>
                <w:sz w:val="22"/>
                <w:szCs w:val="22"/>
              </w:rPr>
            </w:pPr>
            <w:r w:rsidRPr="0058102D">
              <w:rPr>
                <w:sz w:val="22"/>
                <w:szCs w:val="22"/>
              </w:rPr>
              <w:t>553 283,70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AC303AB" w14:textId="77777777" w:rsidR="0058102D" w:rsidRPr="0058102D" w:rsidRDefault="0058102D" w:rsidP="0058102D">
            <w:pPr>
              <w:jc w:val="right"/>
              <w:rPr>
                <w:color w:val="000000"/>
                <w:sz w:val="22"/>
                <w:szCs w:val="22"/>
              </w:rPr>
            </w:pPr>
            <w:r w:rsidRPr="0058102D">
              <w:rPr>
                <w:color w:val="000000"/>
                <w:sz w:val="22"/>
                <w:szCs w:val="22"/>
              </w:rPr>
              <w:t>101,8</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6705DA2" w14:textId="77777777" w:rsidR="0058102D" w:rsidRPr="0058102D" w:rsidRDefault="0058102D" w:rsidP="0058102D">
            <w:pPr>
              <w:jc w:val="right"/>
              <w:rPr>
                <w:sz w:val="22"/>
                <w:szCs w:val="22"/>
              </w:rPr>
            </w:pPr>
            <w:r w:rsidRPr="0058102D">
              <w:rPr>
                <w:sz w:val="22"/>
                <w:szCs w:val="22"/>
              </w:rPr>
              <w:t>577 137,30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4FC4F7A0" w14:textId="77777777" w:rsidR="0058102D" w:rsidRPr="0058102D" w:rsidRDefault="0058102D" w:rsidP="0058102D">
            <w:pPr>
              <w:jc w:val="right"/>
              <w:rPr>
                <w:color w:val="000000"/>
                <w:sz w:val="22"/>
                <w:szCs w:val="22"/>
              </w:rPr>
            </w:pPr>
            <w:r w:rsidRPr="0058102D">
              <w:rPr>
                <w:color w:val="000000"/>
                <w:sz w:val="22"/>
                <w:szCs w:val="22"/>
              </w:rPr>
              <w:t>104,3</w:t>
            </w:r>
          </w:p>
        </w:tc>
      </w:tr>
      <w:tr w:rsidR="0058102D" w:rsidRPr="0058102D" w14:paraId="7CE9FC3B"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7328561" w14:textId="77777777" w:rsidR="0058102D" w:rsidRPr="0058102D" w:rsidRDefault="0058102D" w:rsidP="0058102D">
            <w:pPr>
              <w:rPr>
                <w:sz w:val="22"/>
                <w:szCs w:val="22"/>
              </w:rPr>
            </w:pPr>
            <w:r w:rsidRPr="0058102D">
              <w:rPr>
                <w:sz w:val="22"/>
                <w:szCs w:val="22"/>
              </w:rPr>
              <w:t>Общее образование</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833C3A9" w14:textId="77777777" w:rsidR="0058102D" w:rsidRPr="0058102D" w:rsidRDefault="0058102D" w:rsidP="0058102D">
            <w:pPr>
              <w:jc w:val="right"/>
              <w:rPr>
                <w:sz w:val="22"/>
                <w:szCs w:val="22"/>
              </w:rPr>
            </w:pPr>
            <w:r w:rsidRPr="0058102D">
              <w:rPr>
                <w:sz w:val="22"/>
                <w:szCs w:val="22"/>
              </w:rPr>
              <w:t>1 118 561,60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4E61A09" w14:textId="77777777" w:rsidR="0058102D" w:rsidRPr="0058102D" w:rsidRDefault="0058102D" w:rsidP="0058102D">
            <w:pPr>
              <w:jc w:val="right"/>
              <w:rPr>
                <w:sz w:val="22"/>
                <w:szCs w:val="22"/>
              </w:rPr>
            </w:pPr>
            <w:r w:rsidRPr="0058102D">
              <w:rPr>
                <w:sz w:val="22"/>
                <w:szCs w:val="22"/>
              </w:rPr>
              <w:t>984 905,10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A81BDFC" w14:textId="77777777" w:rsidR="0058102D" w:rsidRPr="0058102D" w:rsidRDefault="0058102D" w:rsidP="0058102D">
            <w:pPr>
              <w:jc w:val="right"/>
              <w:rPr>
                <w:color w:val="000000"/>
                <w:sz w:val="22"/>
                <w:szCs w:val="22"/>
              </w:rPr>
            </w:pPr>
            <w:r w:rsidRPr="0058102D">
              <w:rPr>
                <w:color w:val="000000"/>
                <w:sz w:val="22"/>
                <w:szCs w:val="22"/>
              </w:rPr>
              <w:t>88,1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1E6249FC" w14:textId="77777777" w:rsidR="0058102D" w:rsidRPr="0058102D" w:rsidRDefault="0058102D" w:rsidP="0058102D">
            <w:pPr>
              <w:jc w:val="right"/>
              <w:rPr>
                <w:sz w:val="22"/>
                <w:szCs w:val="22"/>
              </w:rPr>
            </w:pPr>
            <w:r w:rsidRPr="0058102D">
              <w:rPr>
                <w:sz w:val="22"/>
                <w:szCs w:val="22"/>
              </w:rPr>
              <w:t>966 304,90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BBD0F6E" w14:textId="77777777" w:rsidR="0058102D" w:rsidRPr="0058102D" w:rsidRDefault="0058102D" w:rsidP="0058102D">
            <w:pPr>
              <w:jc w:val="right"/>
              <w:rPr>
                <w:color w:val="000000"/>
                <w:sz w:val="22"/>
                <w:szCs w:val="22"/>
              </w:rPr>
            </w:pPr>
            <w:r w:rsidRPr="0058102D">
              <w:rPr>
                <w:color w:val="000000"/>
                <w:sz w:val="22"/>
                <w:szCs w:val="22"/>
              </w:rPr>
              <w:t>98,1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F05C25B" w14:textId="77777777" w:rsidR="0058102D" w:rsidRPr="0058102D" w:rsidRDefault="0058102D" w:rsidP="0058102D">
            <w:pPr>
              <w:jc w:val="right"/>
              <w:rPr>
                <w:sz w:val="22"/>
                <w:szCs w:val="22"/>
              </w:rPr>
            </w:pPr>
            <w:r w:rsidRPr="0058102D">
              <w:rPr>
                <w:sz w:val="22"/>
                <w:szCs w:val="22"/>
              </w:rPr>
              <w:t>929 794,20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AFDFD43" w14:textId="77777777" w:rsidR="0058102D" w:rsidRPr="0058102D" w:rsidRDefault="0058102D" w:rsidP="0058102D">
            <w:pPr>
              <w:jc w:val="right"/>
              <w:rPr>
                <w:color w:val="000000"/>
                <w:sz w:val="22"/>
                <w:szCs w:val="22"/>
              </w:rPr>
            </w:pPr>
            <w:r w:rsidRPr="0058102D">
              <w:rPr>
                <w:color w:val="000000"/>
                <w:sz w:val="22"/>
                <w:szCs w:val="22"/>
              </w:rPr>
              <w:t>96,2</w:t>
            </w:r>
          </w:p>
        </w:tc>
      </w:tr>
      <w:tr w:rsidR="0058102D" w:rsidRPr="0058102D" w14:paraId="38796B4F"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377E5E3E" w14:textId="77777777" w:rsidR="0058102D" w:rsidRPr="0058102D" w:rsidRDefault="0058102D" w:rsidP="0058102D">
            <w:pPr>
              <w:rPr>
                <w:sz w:val="22"/>
                <w:szCs w:val="22"/>
              </w:rPr>
            </w:pPr>
            <w:r w:rsidRPr="0058102D">
              <w:rPr>
                <w:sz w:val="22"/>
                <w:szCs w:val="22"/>
              </w:rPr>
              <w:t>Дополнительное образование детей</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5F23F47" w14:textId="77777777" w:rsidR="0058102D" w:rsidRPr="0058102D" w:rsidRDefault="0058102D" w:rsidP="0058102D">
            <w:pPr>
              <w:jc w:val="right"/>
              <w:rPr>
                <w:sz w:val="22"/>
                <w:szCs w:val="22"/>
              </w:rPr>
            </w:pPr>
            <w:r w:rsidRPr="0058102D">
              <w:rPr>
                <w:sz w:val="22"/>
                <w:szCs w:val="22"/>
              </w:rPr>
              <w:t>138 392,20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9723699" w14:textId="77777777" w:rsidR="0058102D" w:rsidRPr="0058102D" w:rsidRDefault="0058102D" w:rsidP="0058102D">
            <w:pPr>
              <w:jc w:val="right"/>
              <w:rPr>
                <w:sz w:val="22"/>
                <w:szCs w:val="22"/>
              </w:rPr>
            </w:pPr>
            <w:r w:rsidRPr="0058102D">
              <w:rPr>
                <w:sz w:val="22"/>
                <w:szCs w:val="22"/>
              </w:rPr>
              <w:t>127 918,70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DA56113" w14:textId="77777777" w:rsidR="0058102D" w:rsidRPr="0058102D" w:rsidRDefault="0058102D" w:rsidP="0058102D">
            <w:pPr>
              <w:jc w:val="right"/>
              <w:rPr>
                <w:color w:val="000000"/>
                <w:sz w:val="22"/>
                <w:szCs w:val="22"/>
              </w:rPr>
            </w:pPr>
            <w:r w:rsidRPr="0058102D">
              <w:rPr>
                <w:color w:val="000000"/>
                <w:sz w:val="22"/>
                <w:szCs w:val="22"/>
              </w:rPr>
              <w:t>92,4</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C89F967" w14:textId="77777777" w:rsidR="0058102D" w:rsidRPr="0058102D" w:rsidRDefault="0058102D" w:rsidP="0058102D">
            <w:pPr>
              <w:jc w:val="right"/>
              <w:rPr>
                <w:sz w:val="22"/>
                <w:szCs w:val="22"/>
              </w:rPr>
            </w:pPr>
            <w:r w:rsidRPr="0058102D">
              <w:rPr>
                <w:sz w:val="22"/>
                <w:szCs w:val="22"/>
              </w:rPr>
              <w:t>127 531,70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431ED03" w14:textId="77777777" w:rsidR="0058102D" w:rsidRPr="0058102D" w:rsidRDefault="0058102D" w:rsidP="0058102D">
            <w:pPr>
              <w:jc w:val="right"/>
              <w:rPr>
                <w:color w:val="000000"/>
                <w:sz w:val="22"/>
                <w:szCs w:val="22"/>
              </w:rPr>
            </w:pPr>
            <w:r w:rsidRPr="0058102D">
              <w:rPr>
                <w:color w:val="000000"/>
                <w:sz w:val="22"/>
                <w:szCs w:val="22"/>
              </w:rPr>
              <w:t>99,7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A5E6B07" w14:textId="77777777" w:rsidR="0058102D" w:rsidRPr="0058102D" w:rsidRDefault="0058102D" w:rsidP="0058102D">
            <w:pPr>
              <w:jc w:val="right"/>
              <w:rPr>
                <w:sz w:val="22"/>
                <w:szCs w:val="22"/>
              </w:rPr>
            </w:pPr>
            <w:r w:rsidRPr="0058102D">
              <w:rPr>
                <w:sz w:val="22"/>
                <w:szCs w:val="22"/>
              </w:rPr>
              <w:t>127 586,50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33CA457"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48A7F266"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2516770A" w14:textId="77777777" w:rsidR="0058102D" w:rsidRPr="0058102D" w:rsidRDefault="0058102D" w:rsidP="0058102D">
            <w:pPr>
              <w:rPr>
                <w:sz w:val="22"/>
                <w:szCs w:val="22"/>
              </w:rPr>
            </w:pPr>
            <w:r w:rsidRPr="0058102D">
              <w:rPr>
                <w:sz w:val="22"/>
                <w:szCs w:val="22"/>
              </w:rPr>
              <w:t>Профессиональная подготовка, переподготовка и повышение квалификации</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9E17D18" w14:textId="77777777" w:rsidR="0058102D" w:rsidRPr="0058102D" w:rsidRDefault="0058102D" w:rsidP="0058102D">
            <w:pPr>
              <w:jc w:val="right"/>
              <w:rPr>
                <w:sz w:val="22"/>
                <w:szCs w:val="22"/>
              </w:rPr>
            </w:pPr>
            <w:r w:rsidRPr="0058102D">
              <w:rPr>
                <w:sz w:val="22"/>
                <w:szCs w:val="22"/>
              </w:rPr>
              <w:t>249,00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A88DFFB" w14:textId="77777777" w:rsidR="0058102D" w:rsidRPr="0058102D" w:rsidRDefault="0058102D" w:rsidP="0058102D">
            <w:pPr>
              <w:jc w:val="right"/>
              <w:rPr>
                <w:sz w:val="22"/>
                <w:szCs w:val="22"/>
              </w:rPr>
            </w:pPr>
            <w:r w:rsidRPr="0058102D">
              <w:rPr>
                <w:sz w:val="22"/>
                <w:szCs w:val="22"/>
              </w:rPr>
              <w:t>249,00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00566FE" w14:textId="77777777" w:rsidR="0058102D" w:rsidRPr="0058102D" w:rsidRDefault="0058102D" w:rsidP="0058102D">
            <w:pPr>
              <w:jc w:val="right"/>
              <w:rPr>
                <w:color w:val="000000"/>
                <w:sz w:val="22"/>
                <w:szCs w:val="22"/>
              </w:rPr>
            </w:pPr>
            <w:r w:rsidRPr="0058102D">
              <w:rPr>
                <w:color w:val="000000"/>
                <w:sz w:val="22"/>
                <w:szCs w:val="22"/>
              </w:rPr>
              <w:t> </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A4CEAB4" w14:textId="77777777" w:rsidR="0058102D" w:rsidRPr="0058102D" w:rsidRDefault="0058102D" w:rsidP="0058102D">
            <w:pPr>
              <w:jc w:val="right"/>
              <w:rPr>
                <w:sz w:val="22"/>
                <w:szCs w:val="22"/>
              </w:rPr>
            </w:pPr>
            <w:r w:rsidRPr="0058102D">
              <w:rPr>
                <w:sz w:val="22"/>
                <w:szCs w:val="22"/>
              </w:rPr>
              <w:t>249,00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3D4B95B" w14:textId="77777777" w:rsidR="0058102D" w:rsidRPr="0058102D" w:rsidRDefault="0058102D" w:rsidP="0058102D">
            <w:pPr>
              <w:jc w:val="right"/>
              <w:rPr>
                <w:color w:val="000000"/>
                <w:sz w:val="22"/>
                <w:szCs w:val="22"/>
              </w:rPr>
            </w:pPr>
            <w:r w:rsidRPr="0058102D">
              <w:rPr>
                <w:color w:val="000000"/>
                <w:sz w:val="22"/>
                <w:szCs w:val="22"/>
              </w:rPr>
              <w:t> </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2D7BA36" w14:textId="77777777" w:rsidR="0058102D" w:rsidRPr="0058102D" w:rsidRDefault="0058102D" w:rsidP="0058102D">
            <w:pPr>
              <w:jc w:val="right"/>
              <w:rPr>
                <w:sz w:val="22"/>
                <w:szCs w:val="22"/>
              </w:rPr>
            </w:pPr>
            <w:r w:rsidRPr="0058102D">
              <w:rPr>
                <w:sz w:val="22"/>
                <w:szCs w:val="22"/>
              </w:rPr>
              <w:t>258,00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90FA7DF" w14:textId="77777777" w:rsidR="0058102D" w:rsidRPr="0058102D" w:rsidRDefault="0058102D" w:rsidP="0058102D">
            <w:pPr>
              <w:rPr>
                <w:color w:val="000000"/>
                <w:sz w:val="22"/>
                <w:szCs w:val="22"/>
              </w:rPr>
            </w:pPr>
            <w:r w:rsidRPr="0058102D">
              <w:rPr>
                <w:color w:val="000000"/>
                <w:sz w:val="22"/>
                <w:szCs w:val="22"/>
              </w:rPr>
              <w:t> </w:t>
            </w:r>
          </w:p>
        </w:tc>
      </w:tr>
      <w:tr w:rsidR="0058102D" w:rsidRPr="0058102D" w14:paraId="58ABCA97"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6E0B0B78" w14:textId="77777777" w:rsidR="0058102D" w:rsidRPr="0058102D" w:rsidRDefault="0058102D" w:rsidP="0058102D">
            <w:pPr>
              <w:rPr>
                <w:sz w:val="22"/>
                <w:szCs w:val="22"/>
              </w:rPr>
            </w:pPr>
            <w:r w:rsidRPr="0058102D">
              <w:rPr>
                <w:sz w:val="22"/>
                <w:szCs w:val="22"/>
              </w:rPr>
              <w:t>Молодежная политика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8C3E152" w14:textId="77777777" w:rsidR="0058102D" w:rsidRPr="0058102D" w:rsidRDefault="0058102D" w:rsidP="0058102D">
            <w:pPr>
              <w:jc w:val="right"/>
              <w:rPr>
                <w:sz w:val="22"/>
                <w:szCs w:val="22"/>
              </w:rPr>
            </w:pPr>
            <w:r w:rsidRPr="0058102D">
              <w:rPr>
                <w:sz w:val="22"/>
                <w:szCs w:val="22"/>
              </w:rPr>
              <w:t>5 145,20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DA7E1D4" w14:textId="77777777" w:rsidR="0058102D" w:rsidRPr="0058102D" w:rsidRDefault="0058102D" w:rsidP="0058102D">
            <w:pPr>
              <w:jc w:val="right"/>
              <w:rPr>
                <w:sz w:val="22"/>
                <w:szCs w:val="22"/>
              </w:rPr>
            </w:pPr>
            <w:r w:rsidRPr="0058102D">
              <w:rPr>
                <w:sz w:val="22"/>
                <w:szCs w:val="22"/>
              </w:rPr>
              <w:t>6 314,60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C8F5017" w14:textId="77777777" w:rsidR="0058102D" w:rsidRPr="0058102D" w:rsidRDefault="0058102D" w:rsidP="0058102D">
            <w:pPr>
              <w:jc w:val="right"/>
              <w:rPr>
                <w:color w:val="000000"/>
                <w:sz w:val="22"/>
                <w:szCs w:val="22"/>
              </w:rPr>
            </w:pPr>
            <w:r w:rsidRPr="0058102D">
              <w:rPr>
                <w:color w:val="000000"/>
                <w:sz w:val="22"/>
                <w:szCs w:val="22"/>
              </w:rPr>
              <w:t>122,7</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1006688" w14:textId="77777777" w:rsidR="0058102D" w:rsidRPr="0058102D" w:rsidRDefault="0058102D" w:rsidP="0058102D">
            <w:pPr>
              <w:jc w:val="right"/>
              <w:rPr>
                <w:sz w:val="22"/>
                <w:szCs w:val="22"/>
              </w:rPr>
            </w:pPr>
            <w:r w:rsidRPr="0058102D">
              <w:rPr>
                <w:sz w:val="22"/>
                <w:szCs w:val="22"/>
              </w:rPr>
              <w:t>6 314,60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76A69FD"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870EF0A" w14:textId="77777777" w:rsidR="0058102D" w:rsidRPr="0058102D" w:rsidRDefault="0058102D" w:rsidP="0058102D">
            <w:pPr>
              <w:jc w:val="right"/>
              <w:rPr>
                <w:sz w:val="22"/>
                <w:szCs w:val="22"/>
              </w:rPr>
            </w:pPr>
            <w:r w:rsidRPr="0058102D">
              <w:rPr>
                <w:sz w:val="22"/>
                <w:szCs w:val="22"/>
              </w:rPr>
              <w:t>6 314,60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F8F5490"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5071FEB4"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5187D820" w14:textId="77777777" w:rsidR="0058102D" w:rsidRPr="0058102D" w:rsidRDefault="0058102D" w:rsidP="0058102D">
            <w:pPr>
              <w:rPr>
                <w:sz w:val="22"/>
                <w:szCs w:val="22"/>
              </w:rPr>
            </w:pPr>
            <w:r w:rsidRPr="0058102D">
              <w:rPr>
                <w:sz w:val="22"/>
                <w:szCs w:val="22"/>
              </w:rPr>
              <w:t>Другие вопросы в области образования</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37B1239" w14:textId="77777777" w:rsidR="0058102D" w:rsidRPr="0058102D" w:rsidRDefault="0058102D" w:rsidP="0058102D">
            <w:pPr>
              <w:jc w:val="right"/>
              <w:rPr>
                <w:sz w:val="22"/>
                <w:szCs w:val="22"/>
              </w:rPr>
            </w:pPr>
            <w:r w:rsidRPr="0058102D">
              <w:rPr>
                <w:sz w:val="22"/>
                <w:szCs w:val="22"/>
              </w:rPr>
              <w:t>67 929,40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377034E" w14:textId="77777777" w:rsidR="0058102D" w:rsidRPr="0058102D" w:rsidRDefault="0058102D" w:rsidP="0058102D">
            <w:pPr>
              <w:jc w:val="right"/>
              <w:rPr>
                <w:sz w:val="22"/>
                <w:szCs w:val="22"/>
              </w:rPr>
            </w:pPr>
            <w:r w:rsidRPr="0058102D">
              <w:rPr>
                <w:sz w:val="22"/>
                <w:szCs w:val="22"/>
              </w:rPr>
              <w:t>68 162,50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7C67EB6" w14:textId="77777777" w:rsidR="0058102D" w:rsidRPr="0058102D" w:rsidRDefault="0058102D" w:rsidP="0058102D">
            <w:pPr>
              <w:jc w:val="right"/>
              <w:rPr>
                <w:color w:val="000000"/>
                <w:sz w:val="22"/>
                <w:szCs w:val="22"/>
              </w:rPr>
            </w:pPr>
            <w:r w:rsidRPr="0058102D">
              <w:rPr>
                <w:color w:val="000000"/>
                <w:sz w:val="22"/>
                <w:szCs w:val="22"/>
              </w:rPr>
              <w:t>100,3</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4F7C882" w14:textId="77777777" w:rsidR="0058102D" w:rsidRPr="0058102D" w:rsidRDefault="0058102D" w:rsidP="0058102D">
            <w:pPr>
              <w:jc w:val="right"/>
              <w:rPr>
                <w:sz w:val="22"/>
                <w:szCs w:val="22"/>
              </w:rPr>
            </w:pPr>
            <w:r w:rsidRPr="0058102D">
              <w:rPr>
                <w:sz w:val="22"/>
                <w:szCs w:val="22"/>
              </w:rPr>
              <w:t>68 845,80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0D40C81" w14:textId="77777777" w:rsidR="0058102D" w:rsidRPr="0058102D" w:rsidRDefault="0058102D" w:rsidP="0058102D">
            <w:pPr>
              <w:jc w:val="right"/>
              <w:rPr>
                <w:color w:val="000000"/>
                <w:sz w:val="22"/>
                <w:szCs w:val="22"/>
              </w:rPr>
            </w:pPr>
            <w:r w:rsidRPr="0058102D">
              <w:rPr>
                <w:color w:val="000000"/>
                <w:sz w:val="22"/>
                <w:szCs w:val="22"/>
              </w:rPr>
              <w:t>101,0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1F06C35" w14:textId="77777777" w:rsidR="0058102D" w:rsidRPr="0058102D" w:rsidRDefault="0058102D" w:rsidP="0058102D">
            <w:pPr>
              <w:jc w:val="right"/>
              <w:rPr>
                <w:sz w:val="22"/>
                <w:szCs w:val="22"/>
              </w:rPr>
            </w:pPr>
            <w:r w:rsidRPr="0058102D">
              <w:rPr>
                <w:sz w:val="22"/>
                <w:szCs w:val="22"/>
              </w:rPr>
              <w:t>69 703,30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F7401B2" w14:textId="77777777" w:rsidR="0058102D" w:rsidRPr="0058102D" w:rsidRDefault="0058102D" w:rsidP="0058102D">
            <w:pPr>
              <w:jc w:val="right"/>
              <w:rPr>
                <w:color w:val="000000"/>
                <w:sz w:val="22"/>
                <w:szCs w:val="22"/>
              </w:rPr>
            </w:pPr>
            <w:r w:rsidRPr="0058102D">
              <w:rPr>
                <w:color w:val="000000"/>
                <w:sz w:val="22"/>
                <w:szCs w:val="22"/>
              </w:rPr>
              <w:t>101,2</w:t>
            </w:r>
          </w:p>
        </w:tc>
      </w:tr>
      <w:tr w:rsidR="0058102D" w:rsidRPr="0058102D" w14:paraId="3E7EBED6"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40450EBD" w14:textId="77777777" w:rsidR="0058102D" w:rsidRPr="0058102D" w:rsidRDefault="0058102D" w:rsidP="0058102D">
            <w:pPr>
              <w:rPr>
                <w:color w:val="26282F"/>
                <w:sz w:val="22"/>
                <w:szCs w:val="22"/>
              </w:rPr>
            </w:pPr>
            <w:r w:rsidRPr="0058102D">
              <w:rPr>
                <w:color w:val="26282F"/>
                <w:sz w:val="22"/>
                <w:szCs w:val="22"/>
              </w:rPr>
              <w:t>Культура, кинематография</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535036" w14:textId="77777777" w:rsidR="0058102D" w:rsidRPr="0058102D" w:rsidRDefault="0058102D" w:rsidP="0058102D">
            <w:pPr>
              <w:jc w:val="right"/>
              <w:rPr>
                <w:sz w:val="22"/>
                <w:szCs w:val="22"/>
              </w:rPr>
            </w:pPr>
            <w:r w:rsidRPr="0058102D">
              <w:rPr>
                <w:sz w:val="22"/>
                <w:szCs w:val="22"/>
              </w:rPr>
              <w:t>204 458,40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B390280" w14:textId="77777777" w:rsidR="0058102D" w:rsidRPr="0058102D" w:rsidRDefault="0058102D" w:rsidP="0058102D">
            <w:pPr>
              <w:jc w:val="right"/>
              <w:rPr>
                <w:sz w:val="22"/>
                <w:szCs w:val="22"/>
              </w:rPr>
            </w:pPr>
            <w:r w:rsidRPr="0058102D">
              <w:rPr>
                <w:sz w:val="22"/>
                <w:szCs w:val="22"/>
              </w:rPr>
              <w:t>165 021,20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521F55D" w14:textId="77777777" w:rsidR="0058102D" w:rsidRPr="0058102D" w:rsidRDefault="0058102D" w:rsidP="0058102D">
            <w:pPr>
              <w:jc w:val="right"/>
              <w:rPr>
                <w:color w:val="000000"/>
                <w:sz w:val="22"/>
                <w:szCs w:val="22"/>
              </w:rPr>
            </w:pPr>
            <w:r w:rsidRPr="0058102D">
              <w:rPr>
                <w:color w:val="000000"/>
                <w:sz w:val="22"/>
                <w:szCs w:val="22"/>
              </w:rPr>
              <w:t>80,7</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12CEDD36" w14:textId="77777777" w:rsidR="0058102D" w:rsidRPr="0058102D" w:rsidRDefault="0058102D" w:rsidP="0058102D">
            <w:pPr>
              <w:jc w:val="right"/>
              <w:rPr>
                <w:sz w:val="22"/>
                <w:szCs w:val="22"/>
              </w:rPr>
            </w:pPr>
            <w:r w:rsidRPr="0058102D">
              <w:rPr>
                <w:sz w:val="22"/>
                <w:szCs w:val="22"/>
              </w:rPr>
              <w:t>29 929,60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5090DBA" w14:textId="77777777" w:rsidR="0058102D" w:rsidRPr="0058102D" w:rsidRDefault="0058102D" w:rsidP="0058102D">
            <w:pPr>
              <w:jc w:val="right"/>
              <w:rPr>
                <w:color w:val="000000"/>
                <w:sz w:val="22"/>
                <w:szCs w:val="22"/>
              </w:rPr>
            </w:pPr>
            <w:r w:rsidRPr="0058102D">
              <w:rPr>
                <w:color w:val="000000"/>
                <w:sz w:val="22"/>
                <w:szCs w:val="22"/>
              </w:rPr>
              <w:t>18,1</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7605962" w14:textId="77777777" w:rsidR="0058102D" w:rsidRPr="0058102D" w:rsidRDefault="0058102D" w:rsidP="0058102D">
            <w:pPr>
              <w:jc w:val="right"/>
              <w:rPr>
                <w:sz w:val="22"/>
                <w:szCs w:val="22"/>
              </w:rPr>
            </w:pPr>
            <w:r w:rsidRPr="0058102D">
              <w:rPr>
                <w:sz w:val="22"/>
                <w:szCs w:val="22"/>
              </w:rPr>
              <w:t>26 096,40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651E302" w14:textId="77777777" w:rsidR="0058102D" w:rsidRPr="0058102D" w:rsidRDefault="0058102D" w:rsidP="0058102D">
            <w:pPr>
              <w:jc w:val="right"/>
              <w:rPr>
                <w:color w:val="000000"/>
                <w:sz w:val="22"/>
                <w:szCs w:val="22"/>
              </w:rPr>
            </w:pPr>
            <w:r w:rsidRPr="0058102D">
              <w:rPr>
                <w:color w:val="000000"/>
                <w:sz w:val="22"/>
                <w:szCs w:val="22"/>
              </w:rPr>
              <w:t>87,2</w:t>
            </w:r>
          </w:p>
        </w:tc>
      </w:tr>
      <w:tr w:rsidR="0058102D" w:rsidRPr="0058102D" w14:paraId="640DE55B"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F6BDC01" w14:textId="77777777" w:rsidR="0058102D" w:rsidRPr="0058102D" w:rsidRDefault="0058102D" w:rsidP="0058102D">
            <w:pPr>
              <w:rPr>
                <w:sz w:val="22"/>
                <w:szCs w:val="22"/>
              </w:rPr>
            </w:pPr>
            <w:r w:rsidRPr="0058102D">
              <w:rPr>
                <w:sz w:val="22"/>
                <w:szCs w:val="22"/>
              </w:rPr>
              <w:t>Культура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7E3D80D" w14:textId="77777777" w:rsidR="0058102D" w:rsidRPr="0058102D" w:rsidRDefault="0058102D" w:rsidP="0058102D">
            <w:pPr>
              <w:jc w:val="right"/>
              <w:rPr>
                <w:sz w:val="22"/>
                <w:szCs w:val="22"/>
              </w:rPr>
            </w:pPr>
            <w:r w:rsidRPr="0058102D">
              <w:rPr>
                <w:sz w:val="22"/>
                <w:szCs w:val="22"/>
              </w:rPr>
              <w:t>192 450,20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AE41B5A" w14:textId="77777777" w:rsidR="0058102D" w:rsidRPr="0058102D" w:rsidRDefault="0058102D" w:rsidP="0058102D">
            <w:pPr>
              <w:jc w:val="right"/>
              <w:rPr>
                <w:sz w:val="22"/>
                <w:szCs w:val="22"/>
              </w:rPr>
            </w:pPr>
            <w:r w:rsidRPr="0058102D">
              <w:rPr>
                <w:sz w:val="22"/>
                <w:szCs w:val="22"/>
              </w:rPr>
              <w:t>151 489,20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BFA211D" w14:textId="77777777" w:rsidR="0058102D" w:rsidRPr="0058102D" w:rsidRDefault="0058102D" w:rsidP="0058102D">
            <w:pPr>
              <w:jc w:val="right"/>
              <w:rPr>
                <w:color w:val="000000"/>
                <w:sz w:val="22"/>
                <w:szCs w:val="22"/>
              </w:rPr>
            </w:pPr>
            <w:r w:rsidRPr="0058102D">
              <w:rPr>
                <w:color w:val="000000"/>
                <w:sz w:val="22"/>
                <w:szCs w:val="22"/>
              </w:rPr>
              <w:t>78,7</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5D53213" w14:textId="77777777" w:rsidR="0058102D" w:rsidRPr="0058102D" w:rsidRDefault="0058102D" w:rsidP="0058102D">
            <w:pPr>
              <w:jc w:val="right"/>
              <w:rPr>
                <w:sz w:val="22"/>
                <w:szCs w:val="22"/>
              </w:rPr>
            </w:pPr>
            <w:r w:rsidRPr="0058102D">
              <w:rPr>
                <w:sz w:val="22"/>
                <w:szCs w:val="22"/>
              </w:rPr>
              <w:t>16 397,60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EEEC2E4" w14:textId="77777777" w:rsidR="0058102D" w:rsidRPr="0058102D" w:rsidRDefault="0058102D" w:rsidP="0058102D">
            <w:pPr>
              <w:jc w:val="right"/>
              <w:rPr>
                <w:color w:val="000000"/>
                <w:sz w:val="22"/>
                <w:szCs w:val="22"/>
              </w:rPr>
            </w:pPr>
            <w:r w:rsidRPr="0058102D">
              <w:rPr>
                <w:color w:val="000000"/>
                <w:sz w:val="22"/>
                <w:szCs w:val="22"/>
              </w:rPr>
              <w:t>10,8</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8B78350" w14:textId="77777777" w:rsidR="0058102D" w:rsidRPr="0058102D" w:rsidRDefault="0058102D" w:rsidP="0058102D">
            <w:pPr>
              <w:jc w:val="right"/>
              <w:rPr>
                <w:sz w:val="22"/>
                <w:szCs w:val="22"/>
              </w:rPr>
            </w:pPr>
            <w:r w:rsidRPr="0058102D">
              <w:rPr>
                <w:sz w:val="22"/>
                <w:szCs w:val="22"/>
              </w:rPr>
              <w:t>12 564,40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3356FC6" w14:textId="77777777" w:rsidR="0058102D" w:rsidRPr="0058102D" w:rsidRDefault="0058102D" w:rsidP="0058102D">
            <w:pPr>
              <w:jc w:val="right"/>
              <w:rPr>
                <w:color w:val="000000"/>
                <w:sz w:val="22"/>
                <w:szCs w:val="22"/>
              </w:rPr>
            </w:pPr>
            <w:r w:rsidRPr="0058102D">
              <w:rPr>
                <w:color w:val="000000"/>
                <w:sz w:val="22"/>
                <w:szCs w:val="22"/>
              </w:rPr>
              <w:t>76,6</w:t>
            </w:r>
          </w:p>
        </w:tc>
      </w:tr>
      <w:tr w:rsidR="0058102D" w:rsidRPr="0058102D" w14:paraId="23683A8A"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0424B997" w14:textId="77777777" w:rsidR="0058102D" w:rsidRPr="0058102D" w:rsidRDefault="0058102D" w:rsidP="0058102D">
            <w:pPr>
              <w:rPr>
                <w:sz w:val="22"/>
                <w:szCs w:val="22"/>
              </w:rPr>
            </w:pPr>
            <w:r w:rsidRPr="0058102D">
              <w:rPr>
                <w:sz w:val="22"/>
                <w:szCs w:val="22"/>
              </w:rPr>
              <w:t>Другие вопросы в области культуры, кинематографии</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FF08E0E" w14:textId="77777777" w:rsidR="0058102D" w:rsidRPr="0058102D" w:rsidRDefault="0058102D" w:rsidP="0058102D">
            <w:pPr>
              <w:jc w:val="right"/>
              <w:rPr>
                <w:sz w:val="22"/>
                <w:szCs w:val="22"/>
              </w:rPr>
            </w:pPr>
            <w:r w:rsidRPr="0058102D">
              <w:rPr>
                <w:sz w:val="22"/>
                <w:szCs w:val="22"/>
              </w:rPr>
              <w:t>12 008,20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A866B68" w14:textId="77777777" w:rsidR="0058102D" w:rsidRPr="0058102D" w:rsidRDefault="0058102D" w:rsidP="0058102D">
            <w:pPr>
              <w:jc w:val="right"/>
              <w:rPr>
                <w:sz w:val="22"/>
                <w:szCs w:val="22"/>
              </w:rPr>
            </w:pPr>
            <w:r w:rsidRPr="0058102D">
              <w:rPr>
                <w:sz w:val="22"/>
                <w:szCs w:val="22"/>
              </w:rPr>
              <w:t>13 532,00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1D330BA" w14:textId="77777777" w:rsidR="0058102D" w:rsidRPr="0058102D" w:rsidRDefault="0058102D" w:rsidP="0058102D">
            <w:pPr>
              <w:jc w:val="right"/>
              <w:rPr>
                <w:color w:val="000000"/>
                <w:sz w:val="22"/>
                <w:szCs w:val="22"/>
              </w:rPr>
            </w:pPr>
            <w:r w:rsidRPr="0058102D">
              <w:rPr>
                <w:color w:val="000000"/>
                <w:sz w:val="22"/>
                <w:szCs w:val="22"/>
              </w:rPr>
              <w:t>112,7</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0E010F0A" w14:textId="77777777" w:rsidR="0058102D" w:rsidRPr="0058102D" w:rsidRDefault="0058102D" w:rsidP="0058102D">
            <w:pPr>
              <w:jc w:val="right"/>
              <w:rPr>
                <w:sz w:val="22"/>
                <w:szCs w:val="22"/>
              </w:rPr>
            </w:pPr>
            <w:r w:rsidRPr="0058102D">
              <w:rPr>
                <w:sz w:val="22"/>
                <w:szCs w:val="22"/>
              </w:rPr>
              <w:t>13 532,00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9AAA056"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1D5FBCE" w14:textId="77777777" w:rsidR="0058102D" w:rsidRPr="0058102D" w:rsidRDefault="0058102D" w:rsidP="0058102D">
            <w:pPr>
              <w:jc w:val="right"/>
              <w:rPr>
                <w:sz w:val="22"/>
                <w:szCs w:val="22"/>
              </w:rPr>
            </w:pPr>
            <w:r w:rsidRPr="0058102D">
              <w:rPr>
                <w:sz w:val="22"/>
                <w:szCs w:val="22"/>
              </w:rPr>
              <w:t>13 532,00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929CB48"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25331281"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09A7F23" w14:textId="77777777" w:rsidR="0058102D" w:rsidRPr="0058102D" w:rsidRDefault="0058102D" w:rsidP="0058102D">
            <w:pPr>
              <w:rPr>
                <w:color w:val="26282F"/>
                <w:sz w:val="22"/>
                <w:szCs w:val="22"/>
              </w:rPr>
            </w:pPr>
            <w:r w:rsidRPr="0058102D">
              <w:rPr>
                <w:color w:val="26282F"/>
                <w:sz w:val="22"/>
                <w:szCs w:val="22"/>
              </w:rPr>
              <w:t>Здравоохранение</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720C4973" w14:textId="77777777" w:rsidR="0058102D" w:rsidRPr="0058102D" w:rsidRDefault="0058102D" w:rsidP="0058102D">
            <w:pPr>
              <w:jc w:val="right"/>
              <w:rPr>
                <w:sz w:val="22"/>
                <w:szCs w:val="22"/>
              </w:rPr>
            </w:pPr>
            <w:r w:rsidRPr="0058102D">
              <w:rPr>
                <w:sz w:val="22"/>
                <w:szCs w:val="22"/>
              </w:rPr>
              <w:t>47 803,80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C6AC061"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6632FF8"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633F1B2"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1CC00C6"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A466DDD"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AF1B17D"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045815E4"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3359AFB6" w14:textId="77777777" w:rsidR="0058102D" w:rsidRPr="0058102D" w:rsidRDefault="0058102D" w:rsidP="0058102D">
            <w:pPr>
              <w:rPr>
                <w:sz w:val="22"/>
                <w:szCs w:val="22"/>
              </w:rPr>
            </w:pPr>
            <w:r w:rsidRPr="0058102D">
              <w:rPr>
                <w:sz w:val="22"/>
                <w:szCs w:val="22"/>
              </w:rPr>
              <w:t>Амбулаторная помощь</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2B6B296" w14:textId="77777777" w:rsidR="0058102D" w:rsidRPr="0058102D" w:rsidRDefault="0058102D" w:rsidP="0058102D">
            <w:pPr>
              <w:jc w:val="right"/>
              <w:rPr>
                <w:sz w:val="22"/>
                <w:szCs w:val="22"/>
              </w:rPr>
            </w:pPr>
            <w:r w:rsidRPr="0058102D">
              <w:rPr>
                <w:sz w:val="22"/>
                <w:szCs w:val="22"/>
              </w:rPr>
              <w:t>47 803,80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5EDD354"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FD0DEC9"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5AFF915F"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978C6E0"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9723F4A"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EF2D166"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62D4F599"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24C8B84" w14:textId="77777777" w:rsidR="0058102D" w:rsidRPr="0058102D" w:rsidRDefault="0058102D" w:rsidP="0058102D">
            <w:pPr>
              <w:rPr>
                <w:color w:val="000000"/>
                <w:sz w:val="22"/>
                <w:szCs w:val="22"/>
              </w:rPr>
            </w:pPr>
            <w:r w:rsidRPr="0058102D">
              <w:rPr>
                <w:color w:val="000000"/>
                <w:sz w:val="22"/>
                <w:szCs w:val="22"/>
              </w:rPr>
              <w:t>Социальное обеспечение населения</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D912FEE" w14:textId="77777777" w:rsidR="0058102D" w:rsidRPr="0058102D" w:rsidRDefault="0058102D" w:rsidP="0058102D">
            <w:pPr>
              <w:jc w:val="right"/>
              <w:rPr>
                <w:sz w:val="22"/>
                <w:szCs w:val="22"/>
              </w:rPr>
            </w:pPr>
            <w:r w:rsidRPr="0058102D">
              <w:rPr>
                <w:sz w:val="22"/>
                <w:szCs w:val="22"/>
              </w:rPr>
              <w:t>200 266,20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5E8834C" w14:textId="77777777" w:rsidR="0058102D" w:rsidRPr="0058102D" w:rsidRDefault="0058102D" w:rsidP="0058102D">
            <w:pPr>
              <w:jc w:val="right"/>
              <w:rPr>
                <w:sz w:val="22"/>
                <w:szCs w:val="22"/>
              </w:rPr>
            </w:pPr>
            <w:r w:rsidRPr="0058102D">
              <w:rPr>
                <w:sz w:val="22"/>
                <w:szCs w:val="22"/>
              </w:rPr>
              <w:t>202 307,80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401B92D" w14:textId="77777777" w:rsidR="0058102D" w:rsidRPr="0058102D" w:rsidRDefault="0058102D" w:rsidP="0058102D">
            <w:pPr>
              <w:jc w:val="right"/>
              <w:rPr>
                <w:color w:val="000000"/>
                <w:sz w:val="22"/>
                <w:szCs w:val="22"/>
              </w:rPr>
            </w:pPr>
            <w:r w:rsidRPr="0058102D">
              <w:rPr>
                <w:color w:val="000000"/>
                <w:sz w:val="22"/>
                <w:szCs w:val="22"/>
              </w:rPr>
              <w:t>101,0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129C087" w14:textId="77777777" w:rsidR="0058102D" w:rsidRPr="0058102D" w:rsidRDefault="0058102D" w:rsidP="0058102D">
            <w:pPr>
              <w:jc w:val="right"/>
              <w:rPr>
                <w:sz w:val="22"/>
                <w:szCs w:val="22"/>
              </w:rPr>
            </w:pPr>
            <w:r w:rsidRPr="0058102D">
              <w:rPr>
                <w:sz w:val="22"/>
                <w:szCs w:val="22"/>
              </w:rPr>
              <w:t>185 461,40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9CBB1F7" w14:textId="77777777" w:rsidR="0058102D" w:rsidRPr="0058102D" w:rsidRDefault="0058102D" w:rsidP="0058102D">
            <w:pPr>
              <w:jc w:val="right"/>
              <w:rPr>
                <w:color w:val="000000"/>
                <w:sz w:val="22"/>
                <w:szCs w:val="22"/>
              </w:rPr>
            </w:pPr>
            <w:r w:rsidRPr="0058102D">
              <w:rPr>
                <w:color w:val="000000"/>
                <w:sz w:val="22"/>
                <w:szCs w:val="22"/>
              </w:rPr>
              <w:t>91,7</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6773009" w14:textId="77777777" w:rsidR="0058102D" w:rsidRPr="0058102D" w:rsidRDefault="0058102D" w:rsidP="0058102D">
            <w:pPr>
              <w:jc w:val="right"/>
              <w:rPr>
                <w:sz w:val="22"/>
                <w:szCs w:val="22"/>
              </w:rPr>
            </w:pPr>
            <w:r w:rsidRPr="0058102D">
              <w:rPr>
                <w:sz w:val="22"/>
                <w:szCs w:val="22"/>
              </w:rPr>
              <w:t>190 590,20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57ACB45" w14:textId="77777777" w:rsidR="0058102D" w:rsidRPr="0058102D" w:rsidRDefault="0058102D" w:rsidP="0058102D">
            <w:pPr>
              <w:jc w:val="right"/>
              <w:rPr>
                <w:color w:val="000000"/>
                <w:sz w:val="22"/>
                <w:szCs w:val="22"/>
              </w:rPr>
            </w:pPr>
            <w:r w:rsidRPr="0058102D">
              <w:rPr>
                <w:color w:val="000000"/>
                <w:sz w:val="22"/>
                <w:szCs w:val="22"/>
              </w:rPr>
              <w:t>102,8</w:t>
            </w:r>
          </w:p>
        </w:tc>
      </w:tr>
      <w:tr w:rsidR="0058102D" w:rsidRPr="0058102D" w14:paraId="68C1ED16"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EDEDF20" w14:textId="77777777" w:rsidR="0058102D" w:rsidRPr="0058102D" w:rsidRDefault="0058102D" w:rsidP="0058102D">
            <w:pPr>
              <w:rPr>
                <w:sz w:val="22"/>
                <w:szCs w:val="22"/>
              </w:rPr>
            </w:pPr>
            <w:r w:rsidRPr="0058102D">
              <w:rPr>
                <w:sz w:val="22"/>
                <w:szCs w:val="22"/>
              </w:rPr>
              <w:t>Пенсионное обеспечение</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722A1B8" w14:textId="77777777" w:rsidR="0058102D" w:rsidRPr="0058102D" w:rsidRDefault="0058102D" w:rsidP="0058102D">
            <w:pPr>
              <w:jc w:val="right"/>
              <w:rPr>
                <w:sz w:val="22"/>
                <w:szCs w:val="22"/>
              </w:rPr>
            </w:pPr>
            <w:r w:rsidRPr="0058102D">
              <w:rPr>
                <w:sz w:val="22"/>
                <w:szCs w:val="22"/>
              </w:rPr>
              <w:t>5 956,00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6A2FA8B" w14:textId="77777777" w:rsidR="0058102D" w:rsidRPr="0058102D" w:rsidRDefault="0058102D" w:rsidP="0058102D">
            <w:pPr>
              <w:jc w:val="right"/>
              <w:rPr>
                <w:sz w:val="22"/>
                <w:szCs w:val="22"/>
              </w:rPr>
            </w:pPr>
            <w:r w:rsidRPr="0058102D">
              <w:rPr>
                <w:sz w:val="22"/>
                <w:szCs w:val="22"/>
              </w:rPr>
              <w:t>7 000,00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5727326" w14:textId="77777777" w:rsidR="0058102D" w:rsidRPr="0058102D" w:rsidRDefault="0058102D" w:rsidP="0058102D">
            <w:pPr>
              <w:jc w:val="right"/>
              <w:rPr>
                <w:color w:val="000000"/>
                <w:sz w:val="22"/>
                <w:szCs w:val="22"/>
              </w:rPr>
            </w:pPr>
            <w:r w:rsidRPr="0058102D">
              <w:rPr>
                <w:color w:val="000000"/>
                <w:sz w:val="22"/>
                <w:szCs w:val="22"/>
              </w:rPr>
              <w:t>117,5</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2B84BAD" w14:textId="77777777" w:rsidR="0058102D" w:rsidRPr="0058102D" w:rsidRDefault="0058102D" w:rsidP="0058102D">
            <w:pPr>
              <w:jc w:val="right"/>
              <w:rPr>
                <w:sz w:val="22"/>
                <w:szCs w:val="22"/>
              </w:rPr>
            </w:pPr>
            <w:r w:rsidRPr="0058102D">
              <w:rPr>
                <w:sz w:val="22"/>
                <w:szCs w:val="22"/>
              </w:rPr>
              <w:t>7 000,00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33C01A4"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017C999" w14:textId="77777777" w:rsidR="0058102D" w:rsidRPr="0058102D" w:rsidRDefault="0058102D" w:rsidP="0058102D">
            <w:pPr>
              <w:jc w:val="right"/>
              <w:rPr>
                <w:sz w:val="22"/>
                <w:szCs w:val="22"/>
              </w:rPr>
            </w:pPr>
            <w:r w:rsidRPr="0058102D">
              <w:rPr>
                <w:sz w:val="22"/>
                <w:szCs w:val="22"/>
              </w:rPr>
              <w:t>7 000,00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B9D9DF6"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2411432E"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72B1559B" w14:textId="77777777" w:rsidR="0058102D" w:rsidRPr="0058102D" w:rsidRDefault="0058102D" w:rsidP="0058102D">
            <w:pPr>
              <w:rPr>
                <w:sz w:val="22"/>
                <w:szCs w:val="22"/>
              </w:rPr>
            </w:pPr>
            <w:r w:rsidRPr="0058102D">
              <w:rPr>
                <w:sz w:val="22"/>
                <w:szCs w:val="22"/>
              </w:rPr>
              <w:t>Социальная политика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182E1BBD" w14:textId="77777777" w:rsidR="0058102D" w:rsidRPr="0058102D" w:rsidRDefault="0058102D" w:rsidP="0058102D">
            <w:pPr>
              <w:jc w:val="right"/>
              <w:rPr>
                <w:sz w:val="22"/>
                <w:szCs w:val="22"/>
              </w:rPr>
            </w:pPr>
            <w:r w:rsidRPr="0058102D">
              <w:rPr>
                <w:sz w:val="22"/>
                <w:szCs w:val="22"/>
              </w:rPr>
              <w:t>11 217,70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BEAE206" w14:textId="77777777" w:rsidR="0058102D" w:rsidRPr="0058102D" w:rsidRDefault="0058102D" w:rsidP="0058102D">
            <w:pPr>
              <w:jc w:val="right"/>
              <w:rPr>
                <w:sz w:val="22"/>
                <w:szCs w:val="22"/>
              </w:rPr>
            </w:pPr>
            <w:r w:rsidRPr="0058102D">
              <w:rPr>
                <w:sz w:val="22"/>
                <w:szCs w:val="22"/>
              </w:rPr>
              <w:t>10 000,00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CEDDB25" w14:textId="77777777" w:rsidR="0058102D" w:rsidRPr="0058102D" w:rsidRDefault="0058102D" w:rsidP="0058102D">
            <w:pPr>
              <w:jc w:val="right"/>
              <w:rPr>
                <w:color w:val="000000"/>
                <w:sz w:val="22"/>
                <w:szCs w:val="22"/>
              </w:rPr>
            </w:pPr>
            <w:r w:rsidRPr="0058102D">
              <w:rPr>
                <w:color w:val="000000"/>
                <w:sz w:val="22"/>
                <w:szCs w:val="22"/>
              </w:rPr>
              <w:t>89,1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0BFCE18D"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F65A028"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8BE18BC"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2FC7EE64"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39DB34B3"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54AEED0" w14:textId="77777777" w:rsidR="0058102D" w:rsidRPr="0058102D" w:rsidRDefault="0058102D" w:rsidP="0058102D">
            <w:pPr>
              <w:rPr>
                <w:sz w:val="22"/>
                <w:szCs w:val="22"/>
              </w:rPr>
            </w:pPr>
            <w:r w:rsidRPr="0058102D">
              <w:rPr>
                <w:sz w:val="22"/>
                <w:szCs w:val="22"/>
              </w:rPr>
              <w:t>Охрана семьи и детства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6B876C1" w14:textId="77777777" w:rsidR="0058102D" w:rsidRPr="0058102D" w:rsidRDefault="0058102D" w:rsidP="0058102D">
            <w:pPr>
              <w:jc w:val="right"/>
              <w:rPr>
                <w:sz w:val="22"/>
                <w:szCs w:val="22"/>
              </w:rPr>
            </w:pPr>
            <w:r w:rsidRPr="0058102D">
              <w:rPr>
                <w:sz w:val="22"/>
                <w:szCs w:val="22"/>
              </w:rPr>
              <w:t>183 092,50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DB0B81C" w14:textId="77777777" w:rsidR="0058102D" w:rsidRPr="0058102D" w:rsidRDefault="0058102D" w:rsidP="0058102D">
            <w:pPr>
              <w:jc w:val="right"/>
              <w:rPr>
                <w:sz w:val="22"/>
                <w:szCs w:val="22"/>
              </w:rPr>
            </w:pPr>
            <w:r w:rsidRPr="0058102D">
              <w:rPr>
                <w:sz w:val="22"/>
                <w:szCs w:val="22"/>
              </w:rPr>
              <w:t>185 307,80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F93D687" w14:textId="77777777" w:rsidR="0058102D" w:rsidRPr="0058102D" w:rsidRDefault="0058102D" w:rsidP="0058102D">
            <w:pPr>
              <w:jc w:val="right"/>
              <w:rPr>
                <w:color w:val="000000"/>
                <w:sz w:val="22"/>
                <w:szCs w:val="22"/>
              </w:rPr>
            </w:pPr>
            <w:r w:rsidRPr="0058102D">
              <w:rPr>
                <w:color w:val="000000"/>
                <w:sz w:val="22"/>
                <w:szCs w:val="22"/>
              </w:rPr>
              <w:t>101,2</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599B00B" w14:textId="77777777" w:rsidR="0058102D" w:rsidRPr="0058102D" w:rsidRDefault="0058102D" w:rsidP="0058102D">
            <w:pPr>
              <w:jc w:val="right"/>
              <w:rPr>
                <w:sz w:val="22"/>
                <w:szCs w:val="22"/>
              </w:rPr>
            </w:pPr>
            <w:r w:rsidRPr="0058102D">
              <w:rPr>
                <w:sz w:val="22"/>
                <w:szCs w:val="22"/>
              </w:rPr>
              <w:t>178 461,40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40355E8" w14:textId="77777777" w:rsidR="0058102D" w:rsidRPr="0058102D" w:rsidRDefault="0058102D" w:rsidP="0058102D">
            <w:pPr>
              <w:jc w:val="right"/>
              <w:rPr>
                <w:color w:val="000000"/>
                <w:sz w:val="22"/>
                <w:szCs w:val="22"/>
              </w:rPr>
            </w:pPr>
            <w:r w:rsidRPr="0058102D">
              <w:rPr>
                <w:color w:val="000000"/>
                <w:sz w:val="22"/>
                <w:szCs w:val="22"/>
              </w:rPr>
              <w:t>96,3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F03A329" w14:textId="77777777" w:rsidR="0058102D" w:rsidRPr="0058102D" w:rsidRDefault="0058102D" w:rsidP="0058102D">
            <w:pPr>
              <w:jc w:val="right"/>
              <w:rPr>
                <w:sz w:val="22"/>
                <w:szCs w:val="22"/>
              </w:rPr>
            </w:pPr>
            <w:r w:rsidRPr="0058102D">
              <w:rPr>
                <w:sz w:val="22"/>
                <w:szCs w:val="22"/>
              </w:rPr>
              <w:t>183 590,20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79973BBA" w14:textId="77777777" w:rsidR="0058102D" w:rsidRPr="0058102D" w:rsidRDefault="0058102D" w:rsidP="0058102D">
            <w:pPr>
              <w:jc w:val="right"/>
              <w:rPr>
                <w:color w:val="000000"/>
                <w:sz w:val="22"/>
                <w:szCs w:val="22"/>
              </w:rPr>
            </w:pPr>
            <w:r w:rsidRPr="0058102D">
              <w:rPr>
                <w:color w:val="000000"/>
                <w:sz w:val="22"/>
                <w:szCs w:val="22"/>
              </w:rPr>
              <w:t>102,9</w:t>
            </w:r>
          </w:p>
        </w:tc>
      </w:tr>
      <w:tr w:rsidR="0058102D" w:rsidRPr="0058102D" w14:paraId="0B8E4BB7"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noWrap/>
            <w:vAlign w:val="bottom"/>
            <w:hideMark/>
          </w:tcPr>
          <w:p w14:paraId="298180AF" w14:textId="77777777" w:rsidR="0058102D" w:rsidRPr="0058102D" w:rsidRDefault="0058102D" w:rsidP="0058102D">
            <w:pPr>
              <w:rPr>
                <w:color w:val="26282F"/>
                <w:sz w:val="22"/>
                <w:szCs w:val="22"/>
              </w:rPr>
            </w:pPr>
            <w:r w:rsidRPr="0058102D">
              <w:rPr>
                <w:color w:val="26282F"/>
                <w:sz w:val="22"/>
                <w:szCs w:val="22"/>
              </w:rPr>
              <w:t>Физическая культура и спорт</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68328241" w14:textId="77777777" w:rsidR="0058102D" w:rsidRPr="0058102D" w:rsidRDefault="0058102D" w:rsidP="0058102D">
            <w:pPr>
              <w:jc w:val="right"/>
              <w:rPr>
                <w:sz w:val="22"/>
                <w:szCs w:val="22"/>
              </w:rPr>
            </w:pPr>
            <w:r w:rsidRPr="0058102D">
              <w:rPr>
                <w:sz w:val="22"/>
                <w:szCs w:val="22"/>
              </w:rPr>
              <w:t>106 852,90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4BBD8CB" w14:textId="77777777" w:rsidR="0058102D" w:rsidRPr="0058102D" w:rsidRDefault="0058102D" w:rsidP="0058102D">
            <w:pPr>
              <w:jc w:val="right"/>
              <w:rPr>
                <w:sz w:val="22"/>
                <w:szCs w:val="22"/>
              </w:rPr>
            </w:pPr>
            <w:r w:rsidRPr="0058102D">
              <w:rPr>
                <w:sz w:val="22"/>
                <w:szCs w:val="22"/>
              </w:rPr>
              <w:t>116 546,50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578D423" w14:textId="77777777" w:rsidR="0058102D" w:rsidRPr="0058102D" w:rsidRDefault="0058102D" w:rsidP="0058102D">
            <w:pPr>
              <w:jc w:val="right"/>
              <w:rPr>
                <w:color w:val="000000"/>
                <w:sz w:val="22"/>
                <w:szCs w:val="22"/>
              </w:rPr>
            </w:pPr>
            <w:r w:rsidRPr="0058102D">
              <w:rPr>
                <w:color w:val="000000"/>
                <w:sz w:val="22"/>
                <w:szCs w:val="22"/>
              </w:rPr>
              <w:t>109,1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76F2E3C" w14:textId="77777777" w:rsidR="0058102D" w:rsidRPr="0058102D" w:rsidRDefault="0058102D" w:rsidP="0058102D">
            <w:pPr>
              <w:jc w:val="right"/>
              <w:rPr>
                <w:sz w:val="22"/>
                <w:szCs w:val="22"/>
              </w:rPr>
            </w:pPr>
            <w:r w:rsidRPr="0058102D">
              <w:rPr>
                <w:sz w:val="22"/>
                <w:szCs w:val="22"/>
              </w:rPr>
              <w:t>94 805,30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F4DA6BD" w14:textId="77777777" w:rsidR="0058102D" w:rsidRPr="0058102D" w:rsidRDefault="0058102D" w:rsidP="0058102D">
            <w:pPr>
              <w:jc w:val="right"/>
              <w:rPr>
                <w:color w:val="000000"/>
                <w:sz w:val="22"/>
                <w:szCs w:val="22"/>
              </w:rPr>
            </w:pPr>
            <w:r w:rsidRPr="0058102D">
              <w:rPr>
                <w:color w:val="000000"/>
                <w:sz w:val="22"/>
                <w:szCs w:val="22"/>
              </w:rPr>
              <w:t>81,3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1026C90" w14:textId="77777777" w:rsidR="0058102D" w:rsidRPr="0058102D" w:rsidRDefault="0058102D" w:rsidP="0058102D">
            <w:pPr>
              <w:jc w:val="right"/>
              <w:rPr>
                <w:sz w:val="22"/>
                <w:szCs w:val="22"/>
              </w:rPr>
            </w:pPr>
            <w:r w:rsidRPr="0058102D">
              <w:rPr>
                <w:sz w:val="22"/>
                <w:szCs w:val="22"/>
              </w:rPr>
              <w:t>94 828,90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50BAA39"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5E417946"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6CFB5A62" w14:textId="77777777" w:rsidR="0058102D" w:rsidRPr="0058102D" w:rsidRDefault="0058102D" w:rsidP="0058102D">
            <w:pPr>
              <w:rPr>
                <w:sz w:val="22"/>
                <w:szCs w:val="22"/>
              </w:rPr>
            </w:pPr>
            <w:r w:rsidRPr="0058102D">
              <w:rPr>
                <w:sz w:val="22"/>
                <w:szCs w:val="22"/>
              </w:rPr>
              <w:t>Физическая культура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1C75692" w14:textId="77777777" w:rsidR="0058102D" w:rsidRPr="0058102D" w:rsidRDefault="0058102D" w:rsidP="0058102D">
            <w:pPr>
              <w:jc w:val="right"/>
              <w:rPr>
                <w:sz w:val="22"/>
                <w:szCs w:val="22"/>
              </w:rPr>
            </w:pPr>
            <w:r w:rsidRPr="0058102D">
              <w:rPr>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750C0FB" w14:textId="77777777" w:rsidR="0058102D" w:rsidRPr="0058102D" w:rsidRDefault="0058102D" w:rsidP="0058102D">
            <w:pPr>
              <w:jc w:val="right"/>
              <w:rPr>
                <w:sz w:val="22"/>
                <w:szCs w:val="22"/>
              </w:rPr>
            </w:pPr>
            <w:r w:rsidRPr="0058102D">
              <w:rPr>
                <w:sz w:val="22"/>
                <w:szCs w:val="22"/>
              </w:rPr>
              <w:t>27 107,10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500841E4"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7D4971A" w14:textId="77777777" w:rsidR="0058102D" w:rsidRPr="0058102D" w:rsidRDefault="0058102D" w:rsidP="0058102D">
            <w:pPr>
              <w:jc w:val="right"/>
              <w:rPr>
                <w:sz w:val="22"/>
                <w:szCs w:val="22"/>
              </w:rPr>
            </w:pPr>
            <w:r w:rsidRPr="0058102D">
              <w:rPr>
                <w:sz w:val="22"/>
                <w:szCs w:val="22"/>
              </w:rPr>
              <w:t>6 643,30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1B5A107"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FEF688E" w14:textId="77777777" w:rsidR="0058102D" w:rsidRPr="0058102D" w:rsidRDefault="0058102D" w:rsidP="0058102D">
            <w:pPr>
              <w:jc w:val="right"/>
              <w:rPr>
                <w:sz w:val="22"/>
                <w:szCs w:val="22"/>
              </w:rPr>
            </w:pPr>
            <w:r w:rsidRPr="0058102D">
              <w:rPr>
                <w:sz w:val="22"/>
                <w:szCs w:val="22"/>
              </w:rPr>
              <w:t>6 643,30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6E8ACF59"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79D72CDF"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10D65AA8" w14:textId="77777777" w:rsidR="0058102D" w:rsidRPr="0058102D" w:rsidRDefault="0058102D" w:rsidP="0058102D">
            <w:pPr>
              <w:rPr>
                <w:sz w:val="22"/>
                <w:szCs w:val="22"/>
              </w:rPr>
            </w:pPr>
            <w:r w:rsidRPr="0058102D">
              <w:rPr>
                <w:sz w:val="22"/>
                <w:szCs w:val="22"/>
              </w:rPr>
              <w:t>Спорт высших достижений</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A60ABE9" w14:textId="77777777" w:rsidR="0058102D" w:rsidRPr="0058102D" w:rsidRDefault="0058102D" w:rsidP="0058102D">
            <w:pPr>
              <w:jc w:val="right"/>
              <w:rPr>
                <w:sz w:val="22"/>
                <w:szCs w:val="22"/>
              </w:rPr>
            </w:pPr>
            <w:r w:rsidRPr="0058102D">
              <w:rPr>
                <w:sz w:val="22"/>
                <w:szCs w:val="22"/>
              </w:rPr>
              <w:t>104 840,90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9AFCB0F" w14:textId="77777777" w:rsidR="0058102D" w:rsidRPr="0058102D" w:rsidRDefault="0058102D" w:rsidP="0058102D">
            <w:pPr>
              <w:jc w:val="right"/>
              <w:rPr>
                <w:sz w:val="22"/>
                <w:szCs w:val="22"/>
              </w:rPr>
            </w:pPr>
            <w:r w:rsidRPr="0058102D">
              <w:rPr>
                <w:sz w:val="22"/>
                <w:szCs w:val="22"/>
              </w:rPr>
              <w:t>87 113,10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80DC7E1" w14:textId="77777777" w:rsidR="0058102D" w:rsidRPr="0058102D" w:rsidRDefault="0058102D" w:rsidP="0058102D">
            <w:pPr>
              <w:jc w:val="right"/>
              <w:rPr>
                <w:color w:val="000000"/>
                <w:sz w:val="22"/>
                <w:szCs w:val="22"/>
              </w:rPr>
            </w:pPr>
            <w:r w:rsidRPr="0058102D">
              <w:rPr>
                <w:color w:val="000000"/>
                <w:sz w:val="22"/>
                <w:szCs w:val="22"/>
              </w:rPr>
              <w:t>83,1</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3B9DCE1" w14:textId="77777777" w:rsidR="0058102D" w:rsidRPr="0058102D" w:rsidRDefault="0058102D" w:rsidP="0058102D">
            <w:pPr>
              <w:jc w:val="right"/>
              <w:rPr>
                <w:sz w:val="22"/>
                <w:szCs w:val="22"/>
              </w:rPr>
            </w:pPr>
            <w:r w:rsidRPr="0058102D">
              <w:rPr>
                <w:sz w:val="22"/>
                <w:szCs w:val="22"/>
              </w:rPr>
              <w:t>85 835,70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C5B6AEB" w14:textId="77777777" w:rsidR="0058102D" w:rsidRPr="0058102D" w:rsidRDefault="0058102D" w:rsidP="0058102D">
            <w:pPr>
              <w:jc w:val="right"/>
              <w:rPr>
                <w:color w:val="000000"/>
                <w:sz w:val="22"/>
                <w:szCs w:val="22"/>
              </w:rPr>
            </w:pPr>
            <w:r w:rsidRPr="0058102D">
              <w:rPr>
                <w:color w:val="000000"/>
                <w:sz w:val="22"/>
                <w:szCs w:val="22"/>
              </w:rPr>
              <w:t>98,5</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A21A8A3" w14:textId="77777777" w:rsidR="0058102D" w:rsidRPr="0058102D" w:rsidRDefault="0058102D" w:rsidP="0058102D">
            <w:pPr>
              <w:jc w:val="right"/>
              <w:rPr>
                <w:sz w:val="22"/>
                <w:szCs w:val="22"/>
              </w:rPr>
            </w:pPr>
            <w:r w:rsidRPr="0058102D">
              <w:rPr>
                <w:sz w:val="22"/>
                <w:szCs w:val="22"/>
              </w:rPr>
              <w:t>85 859,30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84F6B60"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7C661AD2"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EE14F89" w14:textId="77777777" w:rsidR="0058102D" w:rsidRPr="0058102D" w:rsidRDefault="0058102D" w:rsidP="0058102D">
            <w:pPr>
              <w:rPr>
                <w:sz w:val="22"/>
                <w:szCs w:val="22"/>
              </w:rPr>
            </w:pPr>
            <w:r w:rsidRPr="0058102D">
              <w:rPr>
                <w:sz w:val="22"/>
                <w:szCs w:val="22"/>
              </w:rPr>
              <w:t>Другие вопросы в области физической культуры и спорта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4B52398" w14:textId="77777777" w:rsidR="0058102D" w:rsidRPr="0058102D" w:rsidRDefault="0058102D" w:rsidP="0058102D">
            <w:pPr>
              <w:jc w:val="right"/>
              <w:rPr>
                <w:sz w:val="22"/>
                <w:szCs w:val="22"/>
              </w:rPr>
            </w:pPr>
            <w:r w:rsidRPr="0058102D">
              <w:rPr>
                <w:sz w:val="22"/>
                <w:szCs w:val="22"/>
              </w:rPr>
              <w:t>2 012,00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4235C7B" w14:textId="77777777" w:rsidR="0058102D" w:rsidRPr="0058102D" w:rsidRDefault="0058102D" w:rsidP="0058102D">
            <w:pPr>
              <w:jc w:val="right"/>
              <w:rPr>
                <w:sz w:val="22"/>
                <w:szCs w:val="22"/>
              </w:rPr>
            </w:pPr>
            <w:r w:rsidRPr="0058102D">
              <w:rPr>
                <w:sz w:val="22"/>
                <w:szCs w:val="22"/>
              </w:rPr>
              <w:t>2 326,30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B9FA17D" w14:textId="77777777" w:rsidR="0058102D" w:rsidRPr="0058102D" w:rsidRDefault="0058102D" w:rsidP="0058102D">
            <w:pPr>
              <w:jc w:val="right"/>
              <w:rPr>
                <w:color w:val="000000"/>
                <w:sz w:val="22"/>
                <w:szCs w:val="22"/>
              </w:rPr>
            </w:pPr>
            <w:r w:rsidRPr="0058102D">
              <w:rPr>
                <w:color w:val="000000"/>
                <w:sz w:val="22"/>
                <w:szCs w:val="22"/>
              </w:rPr>
              <w:t>115,6</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6032B34" w14:textId="77777777" w:rsidR="0058102D" w:rsidRPr="0058102D" w:rsidRDefault="0058102D" w:rsidP="0058102D">
            <w:pPr>
              <w:jc w:val="right"/>
              <w:rPr>
                <w:sz w:val="22"/>
                <w:szCs w:val="22"/>
              </w:rPr>
            </w:pPr>
            <w:r w:rsidRPr="0058102D">
              <w:rPr>
                <w:sz w:val="22"/>
                <w:szCs w:val="22"/>
              </w:rPr>
              <w:t>2 326,30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29D27DC"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520EDEB7" w14:textId="77777777" w:rsidR="0058102D" w:rsidRPr="0058102D" w:rsidRDefault="0058102D" w:rsidP="0058102D">
            <w:pPr>
              <w:jc w:val="right"/>
              <w:rPr>
                <w:sz w:val="22"/>
                <w:szCs w:val="22"/>
              </w:rPr>
            </w:pPr>
            <w:r w:rsidRPr="0058102D">
              <w:rPr>
                <w:sz w:val="22"/>
                <w:szCs w:val="22"/>
              </w:rPr>
              <w:t>2 326,30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F82EA60"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49457163"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center"/>
            <w:hideMark/>
          </w:tcPr>
          <w:p w14:paraId="741FE219" w14:textId="77777777" w:rsidR="0058102D" w:rsidRPr="0058102D" w:rsidRDefault="0058102D" w:rsidP="0058102D">
            <w:pPr>
              <w:rPr>
                <w:color w:val="26282F"/>
                <w:sz w:val="22"/>
                <w:szCs w:val="22"/>
              </w:rPr>
            </w:pPr>
            <w:r w:rsidRPr="0058102D">
              <w:rPr>
                <w:color w:val="26282F"/>
                <w:sz w:val="22"/>
                <w:szCs w:val="22"/>
              </w:rPr>
              <w:t>Обслуживание государственного (муниципального) долга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0631C402" w14:textId="77777777" w:rsidR="0058102D" w:rsidRPr="0058102D" w:rsidRDefault="0058102D" w:rsidP="0058102D">
            <w:pPr>
              <w:jc w:val="right"/>
              <w:rPr>
                <w:sz w:val="22"/>
                <w:szCs w:val="22"/>
              </w:rPr>
            </w:pPr>
            <w:r w:rsidRPr="0058102D">
              <w:rPr>
                <w:sz w:val="22"/>
                <w:szCs w:val="22"/>
              </w:rPr>
              <w:t>79,00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3E393BFF" w14:textId="77777777" w:rsidR="0058102D" w:rsidRPr="0058102D" w:rsidRDefault="0058102D" w:rsidP="0058102D">
            <w:pPr>
              <w:jc w:val="right"/>
              <w:rPr>
                <w:sz w:val="22"/>
                <w:szCs w:val="22"/>
              </w:rPr>
            </w:pPr>
            <w:r w:rsidRPr="0058102D">
              <w:rPr>
                <w:sz w:val="22"/>
                <w:szCs w:val="22"/>
              </w:rPr>
              <w:t>91,30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4BF731D" w14:textId="77777777" w:rsidR="0058102D" w:rsidRPr="0058102D" w:rsidRDefault="0058102D" w:rsidP="0058102D">
            <w:pPr>
              <w:jc w:val="right"/>
              <w:rPr>
                <w:color w:val="000000"/>
                <w:sz w:val="22"/>
                <w:szCs w:val="22"/>
              </w:rPr>
            </w:pPr>
            <w:r w:rsidRPr="0058102D">
              <w:rPr>
                <w:color w:val="000000"/>
                <w:sz w:val="22"/>
                <w:szCs w:val="22"/>
              </w:rPr>
              <w:t>115,6</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2FAFF255" w14:textId="77777777" w:rsidR="0058102D" w:rsidRPr="0058102D" w:rsidRDefault="0058102D" w:rsidP="0058102D">
            <w:pPr>
              <w:jc w:val="right"/>
              <w:rPr>
                <w:sz w:val="22"/>
                <w:szCs w:val="22"/>
              </w:rPr>
            </w:pPr>
            <w:r w:rsidRPr="0058102D">
              <w:rPr>
                <w:sz w:val="22"/>
                <w:szCs w:val="22"/>
              </w:rPr>
              <w:t>78,80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0BF075B5" w14:textId="77777777" w:rsidR="0058102D" w:rsidRPr="0058102D" w:rsidRDefault="0058102D" w:rsidP="0058102D">
            <w:pPr>
              <w:jc w:val="right"/>
              <w:rPr>
                <w:color w:val="000000"/>
                <w:sz w:val="22"/>
                <w:szCs w:val="22"/>
              </w:rPr>
            </w:pPr>
            <w:r w:rsidRPr="0058102D">
              <w:rPr>
                <w:color w:val="000000"/>
                <w:sz w:val="22"/>
                <w:szCs w:val="22"/>
              </w:rPr>
              <w:t>86,3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2E05787" w14:textId="77777777" w:rsidR="0058102D" w:rsidRPr="0058102D" w:rsidRDefault="0058102D" w:rsidP="0058102D">
            <w:pPr>
              <w:jc w:val="right"/>
              <w:rPr>
                <w:sz w:val="22"/>
                <w:szCs w:val="22"/>
              </w:rPr>
            </w:pPr>
            <w:r w:rsidRPr="0058102D">
              <w:rPr>
                <w:sz w:val="22"/>
                <w:szCs w:val="22"/>
              </w:rPr>
              <w:t>57,00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38AA76B" w14:textId="77777777" w:rsidR="0058102D" w:rsidRPr="0058102D" w:rsidRDefault="0058102D" w:rsidP="0058102D">
            <w:pPr>
              <w:jc w:val="right"/>
              <w:rPr>
                <w:color w:val="000000"/>
                <w:sz w:val="22"/>
                <w:szCs w:val="22"/>
              </w:rPr>
            </w:pPr>
            <w:r w:rsidRPr="0058102D">
              <w:rPr>
                <w:color w:val="000000"/>
                <w:sz w:val="22"/>
                <w:szCs w:val="22"/>
              </w:rPr>
              <w:t>72,3</w:t>
            </w:r>
          </w:p>
        </w:tc>
      </w:tr>
      <w:tr w:rsidR="0058102D" w:rsidRPr="0058102D" w14:paraId="33FEAAEA"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081BC1AE" w14:textId="77777777" w:rsidR="0058102D" w:rsidRPr="0058102D" w:rsidRDefault="0058102D" w:rsidP="0058102D">
            <w:pPr>
              <w:rPr>
                <w:sz w:val="22"/>
                <w:szCs w:val="22"/>
              </w:rPr>
            </w:pPr>
            <w:r w:rsidRPr="0058102D">
              <w:rPr>
                <w:sz w:val="22"/>
                <w:szCs w:val="22"/>
              </w:rPr>
              <w:t>Обслуживание государственного (муниципального) внутреннего долга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2BE1D41A" w14:textId="77777777" w:rsidR="0058102D" w:rsidRPr="0058102D" w:rsidRDefault="0058102D" w:rsidP="0058102D">
            <w:pPr>
              <w:jc w:val="right"/>
              <w:rPr>
                <w:sz w:val="22"/>
                <w:szCs w:val="22"/>
              </w:rPr>
            </w:pPr>
            <w:r w:rsidRPr="0058102D">
              <w:rPr>
                <w:sz w:val="22"/>
                <w:szCs w:val="22"/>
              </w:rPr>
              <w:t>79,00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1192C383" w14:textId="77777777" w:rsidR="0058102D" w:rsidRPr="0058102D" w:rsidRDefault="0058102D" w:rsidP="0058102D">
            <w:pPr>
              <w:jc w:val="right"/>
              <w:rPr>
                <w:sz w:val="22"/>
                <w:szCs w:val="22"/>
              </w:rPr>
            </w:pPr>
            <w:r w:rsidRPr="0058102D">
              <w:rPr>
                <w:sz w:val="22"/>
                <w:szCs w:val="22"/>
              </w:rPr>
              <w:t>91,30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66338CE" w14:textId="77777777" w:rsidR="0058102D" w:rsidRPr="0058102D" w:rsidRDefault="0058102D" w:rsidP="0058102D">
            <w:pPr>
              <w:jc w:val="right"/>
              <w:rPr>
                <w:color w:val="000000"/>
                <w:sz w:val="22"/>
                <w:szCs w:val="22"/>
              </w:rPr>
            </w:pPr>
            <w:r w:rsidRPr="0058102D">
              <w:rPr>
                <w:color w:val="000000"/>
                <w:sz w:val="22"/>
                <w:szCs w:val="22"/>
              </w:rPr>
              <w:t>115,6</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678703DC" w14:textId="77777777" w:rsidR="0058102D" w:rsidRPr="0058102D" w:rsidRDefault="0058102D" w:rsidP="0058102D">
            <w:pPr>
              <w:jc w:val="right"/>
              <w:rPr>
                <w:sz w:val="22"/>
                <w:szCs w:val="22"/>
              </w:rPr>
            </w:pPr>
            <w:r w:rsidRPr="0058102D">
              <w:rPr>
                <w:sz w:val="22"/>
                <w:szCs w:val="22"/>
              </w:rPr>
              <w:t>78,80</w:t>
            </w:r>
          </w:p>
        </w:tc>
        <w:tc>
          <w:tcPr>
            <w:tcW w:w="851" w:type="dxa"/>
            <w:tcBorders>
              <w:top w:val="single" w:sz="4" w:space="0" w:color="auto"/>
              <w:left w:val="single" w:sz="4" w:space="0" w:color="auto"/>
              <w:bottom w:val="single" w:sz="4" w:space="0" w:color="auto"/>
              <w:right w:val="single" w:sz="4" w:space="0" w:color="auto"/>
            </w:tcBorders>
            <w:vAlign w:val="bottom"/>
            <w:hideMark/>
          </w:tcPr>
          <w:p w14:paraId="41AC04A2" w14:textId="77777777" w:rsidR="0058102D" w:rsidRPr="0058102D" w:rsidRDefault="0058102D" w:rsidP="0058102D">
            <w:pPr>
              <w:jc w:val="right"/>
              <w:rPr>
                <w:color w:val="000000"/>
                <w:sz w:val="22"/>
                <w:szCs w:val="22"/>
              </w:rPr>
            </w:pPr>
            <w:r w:rsidRPr="0058102D">
              <w:rPr>
                <w:color w:val="000000"/>
                <w:sz w:val="22"/>
                <w:szCs w:val="22"/>
              </w:rPr>
              <w:t>86,3</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F3AA266" w14:textId="77777777" w:rsidR="0058102D" w:rsidRPr="0058102D" w:rsidRDefault="0058102D" w:rsidP="0058102D">
            <w:pPr>
              <w:jc w:val="right"/>
              <w:rPr>
                <w:sz w:val="22"/>
                <w:szCs w:val="22"/>
              </w:rPr>
            </w:pPr>
            <w:r w:rsidRPr="0058102D">
              <w:rPr>
                <w:sz w:val="22"/>
                <w:szCs w:val="22"/>
              </w:rPr>
              <w:t>57,00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775244F" w14:textId="77777777" w:rsidR="0058102D" w:rsidRPr="0058102D" w:rsidRDefault="0058102D" w:rsidP="0058102D">
            <w:pPr>
              <w:jc w:val="right"/>
              <w:rPr>
                <w:color w:val="000000"/>
                <w:sz w:val="22"/>
                <w:szCs w:val="22"/>
              </w:rPr>
            </w:pPr>
            <w:r w:rsidRPr="0058102D">
              <w:rPr>
                <w:color w:val="000000"/>
                <w:sz w:val="22"/>
                <w:szCs w:val="22"/>
              </w:rPr>
              <w:t>72,3</w:t>
            </w:r>
          </w:p>
        </w:tc>
      </w:tr>
      <w:tr w:rsidR="0058102D" w:rsidRPr="0058102D" w14:paraId="7A34A2ED"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center"/>
            <w:hideMark/>
          </w:tcPr>
          <w:p w14:paraId="4BEFA009" w14:textId="77777777" w:rsidR="0058102D" w:rsidRPr="0058102D" w:rsidRDefault="0058102D" w:rsidP="0058102D">
            <w:pPr>
              <w:rPr>
                <w:color w:val="26282F"/>
                <w:sz w:val="22"/>
                <w:szCs w:val="22"/>
              </w:rPr>
            </w:pPr>
            <w:r w:rsidRPr="0058102D">
              <w:rPr>
                <w:color w:val="26282F"/>
                <w:sz w:val="22"/>
                <w:szCs w:val="22"/>
              </w:rPr>
              <w:t>Межбюджетные трансферты общего характера бюджетам бюджетной системы Российской Федерации</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2DB489E" w14:textId="77777777" w:rsidR="0058102D" w:rsidRPr="0058102D" w:rsidRDefault="0058102D" w:rsidP="0058102D">
            <w:pPr>
              <w:jc w:val="right"/>
              <w:rPr>
                <w:sz w:val="22"/>
                <w:szCs w:val="22"/>
              </w:rPr>
            </w:pPr>
            <w:r w:rsidRPr="0058102D">
              <w:rPr>
                <w:sz w:val="22"/>
                <w:szCs w:val="22"/>
              </w:rPr>
              <w:t>36 257,30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17DBCF2" w14:textId="77777777" w:rsidR="0058102D" w:rsidRPr="0058102D" w:rsidRDefault="0058102D" w:rsidP="0058102D">
            <w:pPr>
              <w:jc w:val="right"/>
              <w:rPr>
                <w:sz w:val="22"/>
                <w:szCs w:val="22"/>
              </w:rPr>
            </w:pPr>
            <w:r w:rsidRPr="0058102D">
              <w:rPr>
                <w:sz w:val="22"/>
                <w:szCs w:val="22"/>
              </w:rPr>
              <w:t>20 000,00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FC69129" w14:textId="77777777" w:rsidR="0058102D" w:rsidRPr="0058102D" w:rsidRDefault="0058102D" w:rsidP="0058102D">
            <w:pPr>
              <w:jc w:val="right"/>
              <w:rPr>
                <w:color w:val="000000"/>
                <w:sz w:val="22"/>
                <w:szCs w:val="22"/>
              </w:rPr>
            </w:pPr>
            <w:r w:rsidRPr="0058102D">
              <w:rPr>
                <w:color w:val="000000"/>
                <w:sz w:val="22"/>
                <w:szCs w:val="22"/>
              </w:rPr>
              <w:t>55,2</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FBBDED5" w14:textId="77777777" w:rsidR="0058102D" w:rsidRPr="0058102D" w:rsidRDefault="0058102D" w:rsidP="0058102D">
            <w:pPr>
              <w:jc w:val="right"/>
              <w:rPr>
                <w:sz w:val="22"/>
                <w:szCs w:val="22"/>
              </w:rPr>
            </w:pPr>
            <w:r w:rsidRPr="0058102D">
              <w:rPr>
                <w:sz w:val="22"/>
                <w:szCs w:val="22"/>
              </w:rPr>
              <w:t>20 000,00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656084D7"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42D528DC" w14:textId="77777777" w:rsidR="0058102D" w:rsidRPr="0058102D" w:rsidRDefault="0058102D" w:rsidP="0058102D">
            <w:pPr>
              <w:jc w:val="right"/>
              <w:rPr>
                <w:sz w:val="22"/>
                <w:szCs w:val="22"/>
              </w:rPr>
            </w:pPr>
            <w:r w:rsidRPr="0058102D">
              <w:rPr>
                <w:sz w:val="22"/>
                <w:szCs w:val="22"/>
              </w:rPr>
              <w:t>20 000,00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068D6A53"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5DB01C42"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505B67D1" w14:textId="77777777" w:rsidR="0058102D" w:rsidRPr="0058102D" w:rsidRDefault="0058102D" w:rsidP="0058102D">
            <w:pPr>
              <w:rPr>
                <w:sz w:val="22"/>
                <w:szCs w:val="22"/>
              </w:rPr>
            </w:pPr>
            <w:r w:rsidRPr="0058102D">
              <w:rPr>
                <w:sz w:val="22"/>
                <w:szCs w:val="22"/>
              </w:rPr>
              <w:t>Дотации на выравнивание бюджетной обеспеченности субъектов Российской Федерации и муниципальных образований</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5DAA915E" w14:textId="77777777" w:rsidR="0058102D" w:rsidRPr="0058102D" w:rsidRDefault="0058102D" w:rsidP="0058102D">
            <w:pPr>
              <w:jc w:val="right"/>
              <w:rPr>
                <w:sz w:val="22"/>
                <w:szCs w:val="22"/>
              </w:rPr>
            </w:pPr>
            <w:r w:rsidRPr="0058102D">
              <w:rPr>
                <w:sz w:val="22"/>
                <w:szCs w:val="22"/>
              </w:rPr>
              <w:t>14 400,00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7397B82F" w14:textId="77777777" w:rsidR="0058102D" w:rsidRPr="0058102D" w:rsidRDefault="0058102D" w:rsidP="0058102D">
            <w:pPr>
              <w:jc w:val="right"/>
              <w:rPr>
                <w:sz w:val="22"/>
                <w:szCs w:val="22"/>
              </w:rPr>
            </w:pPr>
            <w:r w:rsidRPr="0058102D">
              <w:rPr>
                <w:sz w:val="22"/>
                <w:szCs w:val="22"/>
              </w:rPr>
              <w:t>20 000,00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1E81D8A4" w14:textId="77777777" w:rsidR="0058102D" w:rsidRPr="0058102D" w:rsidRDefault="0058102D" w:rsidP="0058102D">
            <w:pPr>
              <w:jc w:val="right"/>
              <w:rPr>
                <w:color w:val="000000"/>
                <w:sz w:val="22"/>
                <w:szCs w:val="22"/>
              </w:rPr>
            </w:pPr>
            <w:r w:rsidRPr="0058102D">
              <w:rPr>
                <w:color w:val="000000"/>
                <w:sz w:val="22"/>
                <w:szCs w:val="22"/>
              </w:rPr>
              <w:t>138,9</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7660BEE7" w14:textId="77777777" w:rsidR="0058102D" w:rsidRPr="0058102D" w:rsidRDefault="0058102D" w:rsidP="0058102D">
            <w:pPr>
              <w:jc w:val="right"/>
              <w:rPr>
                <w:sz w:val="22"/>
                <w:szCs w:val="22"/>
              </w:rPr>
            </w:pPr>
            <w:r w:rsidRPr="0058102D">
              <w:rPr>
                <w:sz w:val="22"/>
                <w:szCs w:val="22"/>
              </w:rPr>
              <w:t>20 000,00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78888E03" w14:textId="77777777" w:rsidR="0058102D" w:rsidRPr="0058102D" w:rsidRDefault="0058102D" w:rsidP="0058102D">
            <w:pPr>
              <w:jc w:val="right"/>
              <w:rPr>
                <w:color w:val="000000"/>
                <w:sz w:val="22"/>
                <w:szCs w:val="22"/>
              </w:rPr>
            </w:pPr>
            <w:r w:rsidRPr="0058102D">
              <w:rPr>
                <w:color w:val="000000"/>
                <w:sz w:val="22"/>
                <w:szCs w:val="22"/>
              </w:rPr>
              <w:t>100,0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9BD1116" w14:textId="77777777" w:rsidR="0058102D" w:rsidRPr="0058102D" w:rsidRDefault="0058102D" w:rsidP="0058102D">
            <w:pPr>
              <w:jc w:val="right"/>
              <w:rPr>
                <w:sz w:val="22"/>
                <w:szCs w:val="22"/>
              </w:rPr>
            </w:pPr>
            <w:r w:rsidRPr="0058102D">
              <w:rPr>
                <w:sz w:val="22"/>
                <w:szCs w:val="22"/>
              </w:rPr>
              <w:t>20 000,00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5545468B" w14:textId="77777777" w:rsidR="0058102D" w:rsidRPr="0058102D" w:rsidRDefault="0058102D" w:rsidP="0058102D">
            <w:pPr>
              <w:jc w:val="right"/>
              <w:rPr>
                <w:color w:val="000000"/>
                <w:sz w:val="22"/>
                <w:szCs w:val="22"/>
              </w:rPr>
            </w:pPr>
            <w:r w:rsidRPr="0058102D">
              <w:rPr>
                <w:color w:val="000000"/>
                <w:sz w:val="22"/>
                <w:szCs w:val="22"/>
              </w:rPr>
              <w:t>100,0</w:t>
            </w:r>
          </w:p>
        </w:tc>
      </w:tr>
      <w:tr w:rsidR="0058102D" w:rsidRPr="0058102D" w14:paraId="78456E31"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vAlign w:val="bottom"/>
            <w:hideMark/>
          </w:tcPr>
          <w:p w14:paraId="4839010B" w14:textId="77777777" w:rsidR="0058102D" w:rsidRPr="0058102D" w:rsidRDefault="0058102D" w:rsidP="0058102D">
            <w:pPr>
              <w:rPr>
                <w:sz w:val="22"/>
                <w:szCs w:val="22"/>
              </w:rPr>
            </w:pPr>
            <w:r w:rsidRPr="0058102D">
              <w:rPr>
                <w:sz w:val="22"/>
                <w:szCs w:val="22"/>
              </w:rPr>
              <w:lastRenderedPageBreak/>
              <w:t>Прочие межбюджетные трансферты общего характера</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4DE9E082" w14:textId="77777777" w:rsidR="0058102D" w:rsidRPr="0058102D" w:rsidRDefault="0058102D" w:rsidP="0058102D">
            <w:pPr>
              <w:jc w:val="right"/>
              <w:rPr>
                <w:sz w:val="22"/>
                <w:szCs w:val="22"/>
              </w:rPr>
            </w:pPr>
            <w:r w:rsidRPr="0058102D">
              <w:rPr>
                <w:sz w:val="22"/>
                <w:szCs w:val="22"/>
              </w:rPr>
              <w:t>21 857,30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2056A914"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37A1338A"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3E4315B7"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vAlign w:val="bottom"/>
            <w:hideMark/>
          </w:tcPr>
          <w:p w14:paraId="2EA4EC7E"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8115D8B" w14:textId="77777777" w:rsidR="0058102D" w:rsidRPr="0058102D" w:rsidRDefault="0058102D" w:rsidP="0058102D">
            <w:pPr>
              <w:jc w:val="right"/>
              <w:rPr>
                <w:sz w:val="22"/>
                <w:szCs w:val="22"/>
              </w:rPr>
            </w:pPr>
            <w:r w:rsidRPr="0058102D">
              <w:rPr>
                <w:sz w:val="22"/>
                <w:szCs w:val="22"/>
              </w:rPr>
              <w:t>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1D3E40B7" w14:textId="77777777" w:rsidR="0058102D" w:rsidRPr="0058102D" w:rsidRDefault="0058102D" w:rsidP="0058102D">
            <w:pPr>
              <w:jc w:val="right"/>
              <w:rPr>
                <w:color w:val="000000"/>
                <w:sz w:val="22"/>
                <w:szCs w:val="22"/>
              </w:rPr>
            </w:pPr>
            <w:r w:rsidRPr="0058102D">
              <w:rPr>
                <w:color w:val="000000"/>
                <w:sz w:val="22"/>
                <w:szCs w:val="22"/>
              </w:rPr>
              <w:t>0,0</w:t>
            </w:r>
          </w:p>
        </w:tc>
      </w:tr>
      <w:tr w:rsidR="0058102D" w:rsidRPr="0058102D" w14:paraId="5A6069A2" w14:textId="77777777" w:rsidTr="00AD023B">
        <w:trPr>
          <w:trHeight w:val="20"/>
        </w:trPr>
        <w:tc>
          <w:tcPr>
            <w:tcW w:w="3119" w:type="dxa"/>
            <w:tcBorders>
              <w:top w:val="single" w:sz="4" w:space="0" w:color="auto"/>
              <w:left w:val="single" w:sz="4" w:space="0" w:color="auto"/>
              <w:bottom w:val="single" w:sz="4" w:space="0" w:color="auto"/>
              <w:right w:val="single" w:sz="4" w:space="0" w:color="auto"/>
            </w:tcBorders>
            <w:hideMark/>
          </w:tcPr>
          <w:p w14:paraId="1AA1331B" w14:textId="77777777" w:rsidR="0058102D" w:rsidRPr="0058102D" w:rsidRDefault="0058102D" w:rsidP="0058102D">
            <w:pPr>
              <w:rPr>
                <w:color w:val="000000"/>
                <w:sz w:val="22"/>
                <w:szCs w:val="22"/>
              </w:rPr>
            </w:pPr>
            <w:r w:rsidRPr="0058102D">
              <w:rPr>
                <w:color w:val="000000"/>
                <w:sz w:val="22"/>
                <w:szCs w:val="22"/>
              </w:rPr>
              <w:t>Условно утверждаемые (утвержденные) расходы</w:t>
            </w:r>
          </w:p>
        </w:tc>
        <w:tc>
          <w:tcPr>
            <w:tcW w:w="1417" w:type="dxa"/>
            <w:tcBorders>
              <w:top w:val="single" w:sz="4" w:space="0" w:color="auto"/>
              <w:left w:val="single" w:sz="4" w:space="0" w:color="auto"/>
              <w:bottom w:val="single" w:sz="4" w:space="0" w:color="auto"/>
              <w:right w:val="single" w:sz="4" w:space="0" w:color="auto"/>
            </w:tcBorders>
            <w:noWrap/>
            <w:vAlign w:val="bottom"/>
            <w:hideMark/>
          </w:tcPr>
          <w:p w14:paraId="35325C77" w14:textId="77777777" w:rsidR="0058102D" w:rsidRPr="0058102D" w:rsidRDefault="0058102D" w:rsidP="0058102D">
            <w:pPr>
              <w:jc w:val="right"/>
              <w:rPr>
                <w:sz w:val="22"/>
                <w:szCs w:val="22"/>
              </w:rPr>
            </w:pPr>
            <w:r w:rsidRPr="0058102D">
              <w:rPr>
                <w:sz w:val="22"/>
                <w:szCs w:val="22"/>
              </w:rPr>
              <w:t>0,00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681209E9" w14:textId="77777777" w:rsidR="0058102D" w:rsidRPr="0058102D" w:rsidRDefault="0058102D" w:rsidP="0058102D">
            <w:pPr>
              <w:jc w:val="right"/>
              <w:rPr>
                <w:sz w:val="22"/>
                <w:szCs w:val="22"/>
              </w:rPr>
            </w:pPr>
            <w:r w:rsidRPr="0058102D">
              <w:rPr>
                <w:sz w:val="22"/>
                <w:szCs w:val="22"/>
              </w:rPr>
              <w:t>0,00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171310D4" w14:textId="77777777" w:rsidR="0058102D" w:rsidRPr="0058102D" w:rsidRDefault="0058102D" w:rsidP="0058102D">
            <w:pPr>
              <w:jc w:val="right"/>
              <w:rPr>
                <w:color w:val="000000"/>
                <w:sz w:val="22"/>
                <w:szCs w:val="22"/>
              </w:rPr>
            </w:pPr>
            <w:r w:rsidRPr="0058102D">
              <w:rPr>
                <w:color w:val="000000"/>
                <w:sz w:val="22"/>
                <w:szCs w:val="22"/>
              </w:rPr>
              <w:t>0,0</w:t>
            </w:r>
          </w:p>
        </w:tc>
        <w:tc>
          <w:tcPr>
            <w:tcW w:w="1275" w:type="dxa"/>
            <w:tcBorders>
              <w:top w:val="single" w:sz="4" w:space="0" w:color="auto"/>
              <w:left w:val="single" w:sz="4" w:space="0" w:color="auto"/>
              <w:bottom w:val="single" w:sz="4" w:space="0" w:color="auto"/>
              <w:right w:val="single" w:sz="4" w:space="0" w:color="auto"/>
            </w:tcBorders>
            <w:noWrap/>
            <w:vAlign w:val="bottom"/>
            <w:hideMark/>
          </w:tcPr>
          <w:p w14:paraId="51795F0B" w14:textId="77777777" w:rsidR="0058102D" w:rsidRPr="0058102D" w:rsidRDefault="0058102D" w:rsidP="0058102D">
            <w:pPr>
              <w:jc w:val="right"/>
              <w:rPr>
                <w:sz w:val="22"/>
                <w:szCs w:val="22"/>
              </w:rPr>
            </w:pPr>
            <w:r w:rsidRPr="0058102D">
              <w:rPr>
                <w:sz w:val="22"/>
                <w:szCs w:val="22"/>
              </w:rPr>
              <w:t>23 000,00</w:t>
            </w:r>
          </w:p>
        </w:tc>
        <w:tc>
          <w:tcPr>
            <w:tcW w:w="851" w:type="dxa"/>
            <w:tcBorders>
              <w:top w:val="single" w:sz="4" w:space="0" w:color="auto"/>
              <w:left w:val="single" w:sz="4" w:space="0" w:color="auto"/>
              <w:bottom w:val="single" w:sz="4" w:space="0" w:color="auto"/>
              <w:right w:val="single" w:sz="4" w:space="0" w:color="auto"/>
            </w:tcBorders>
            <w:noWrap/>
            <w:vAlign w:val="bottom"/>
            <w:hideMark/>
          </w:tcPr>
          <w:p w14:paraId="38401485" w14:textId="77777777" w:rsidR="0058102D" w:rsidRPr="0058102D" w:rsidRDefault="0058102D" w:rsidP="0058102D">
            <w:pPr>
              <w:jc w:val="right"/>
              <w:rPr>
                <w:color w:val="000000"/>
                <w:sz w:val="22"/>
                <w:szCs w:val="22"/>
              </w:rPr>
            </w:pPr>
            <w:r w:rsidRPr="0058102D">
              <w:rPr>
                <w:color w:val="000000"/>
                <w:sz w:val="22"/>
                <w:szCs w:val="22"/>
              </w:rPr>
              <w:t>0,0</w:t>
            </w:r>
          </w:p>
        </w:tc>
        <w:tc>
          <w:tcPr>
            <w:tcW w:w="1276" w:type="dxa"/>
            <w:tcBorders>
              <w:top w:val="single" w:sz="4" w:space="0" w:color="auto"/>
              <w:left w:val="single" w:sz="4" w:space="0" w:color="auto"/>
              <w:bottom w:val="single" w:sz="4" w:space="0" w:color="auto"/>
              <w:right w:val="single" w:sz="4" w:space="0" w:color="auto"/>
            </w:tcBorders>
            <w:noWrap/>
            <w:vAlign w:val="bottom"/>
            <w:hideMark/>
          </w:tcPr>
          <w:p w14:paraId="0D5FFEE6" w14:textId="77777777" w:rsidR="0058102D" w:rsidRPr="0058102D" w:rsidRDefault="0058102D" w:rsidP="0058102D">
            <w:pPr>
              <w:jc w:val="right"/>
              <w:rPr>
                <w:sz w:val="22"/>
                <w:szCs w:val="22"/>
              </w:rPr>
            </w:pPr>
            <w:r w:rsidRPr="0058102D">
              <w:rPr>
                <w:sz w:val="22"/>
                <w:szCs w:val="22"/>
              </w:rPr>
              <w:t>47 000,00</w:t>
            </w:r>
          </w:p>
        </w:tc>
        <w:tc>
          <w:tcPr>
            <w:tcW w:w="850" w:type="dxa"/>
            <w:tcBorders>
              <w:top w:val="single" w:sz="4" w:space="0" w:color="auto"/>
              <w:left w:val="single" w:sz="4" w:space="0" w:color="auto"/>
              <w:bottom w:val="single" w:sz="4" w:space="0" w:color="auto"/>
              <w:right w:val="single" w:sz="4" w:space="0" w:color="auto"/>
            </w:tcBorders>
            <w:noWrap/>
            <w:vAlign w:val="bottom"/>
            <w:hideMark/>
          </w:tcPr>
          <w:p w14:paraId="36C26318" w14:textId="77777777" w:rsidR="0058102D" w:rsidRPr="0058102D" w:rsidRDefault="0058102D" w:rsidP="0058102D">
            <w:pPr>
              <w:jc w:val="right"/>
              <w:rPr>
                <w:color w:val="000000"/>
                <w:sz w:val="22"/>
                <w:szCs w:val="22"/>
              </w:rPr>
            </w:pPr>
            <w:r w:rsidRPr="0058102D">
              <w:rPr>
                <w:color w:val="000000"/>
                <w:sz w:val="22"/>
                <w:szCs w:val="22"/>
              </w:rPr>
              <w:t>0,0</w:t>
            </w:r>
          </w:p>
        </w:tc>
      </w:tr>
    </w:tbl>
    <w:p w14:paraId="3FC1447E" w14:textId="77777777" w:rsidR="0058102D" w:rsidRPr="0058102D" w:rsidRDefault="0058102D" w:rsidP="0058102D">
      <w:pPr>
        <w:widowControl w:val="0"/>
        <w:spacing w:line="360" w:lineRule="auto"/>
        <w:ind w:firstLine="709"/>
        <w:jc w:val="both"/>
      </w:pPr>
      <w:r w:rsidRPr="0058102D">
        <w:t>* Показатели сводной бюджетной росписи по состоянию на 1 октября 2024 года.</w:t>
      </w:r>
    </w:p>
    <w:p w14:paraId="746D6B0A"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 xml:space="preserve">На 2025 год запланированы бюджетные ассигнования в объеме             2 586 022,5 тыс. рублей, или 111,0 % к плану на 2024 год, на 2026 год –         2 711 033,6 тыс. рублей, или 104,8 % к объему планируемых бюджетных ассигнований на 2025 год, на 2027 год – 2  335 821,3 тыс. рублей, или 86,2 % к объему планируемых бюджетных ассигнований на 2026 год. </w:t>
      </w:r>
    </w:p>
    <w:p w14:paraId="24B05399" w14:textId="77777777" w:rsidR="0058102D" w:rsidRPr="0058102D" w:rsidRDefault="0058102D" w:rsidP="0058102D">
      <w:pPr>
        <w:widowControl w:val="0"/>
        <w:ind w:firstLine="709"/>
        <w:jc w:val="both"/>
        <w:rPr>
          <w:rFonts w:eastAsia="Calibri"/>
          <w:sz w:val="28"/>
          <w:szCs w:val="26"/>
          <w:lang w:eastAsia="en-US"/>
        </w:rPr>
      </w:pPr>
      <w:r w:rsidRPr="0058102D">
        <w:rPr>
          <w:rFonts w:eastAsia="Calibri"/>
          <w:sz w:val="28"/>
          <w:szCs w:val="26"/>
          <w:lang w:eastAsia="en-US"/>
        </w:rPr>
        <w:t>В структуре расходов бюджета на 2025 год бюджетные ассигнования по разделам социально-культурной сферы составляют 85,7 %.</w:t>
      </w:r>
    </w:p>
    <w:p w14:paraId="1B83DCE4"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 xml:space="preserve">Увеличены объемы бюджетных ассигнований на 2025 год по сравнению с плановым объемом бюджетных ассигнований на 2024 год в связи с ростом заработной платы работников муниципальных учреждений по разделам «Общегосударственные вопросы», «Национальная безопасность и правоохранительная деятельность» </w:t>
      </w:r>
      <w:r w:rsidRPr="0058102D">
        <w:rPr>
          <w:sz w:val="28"/>
          <w:szCs w:val="20"/>
        </w:rPr>
        <w:t>«</w:t>
      </w:r>
      <w:r w:rsidRPr="0058102D">
        <w:rPr>
          <w:rFonts w:eastAsia="Calibri"/>
          <w:sz w:val="28"/>
          <w:szCs w:val="26"/>
          <w:lang w:eastAsia="en-US"/>
        </w:rPr>
        <w:t>Физическая культура и спорт». Рост расходов по разделу «Обслуживание государственного (муниципального) долга» произошел по причине увеличения долговой нагрузки.</w:t>
      </w:r>
    </w:p>
    <w:p w14:paraId="2CBDD52C"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Снижены объемы бюджетных ассигнований на 2025 год по отдельным разделам классификации расходов бюджетов по сравнению с плановым объемом бюджетных ассигнований на 2024 год по:</w:t>
      </w:r>
    </w:p>
    <w:p w14:paraId="09A7B142" w14:textId="77777777" w:rsidR="0058102D" w:rsidRPr="0058102D" w:rsidRDefault="0058102D" w:rsidP="0058102D">
      <w:pPr>
        <w:ind w:firstLine="709"/>
        <w:jc w:val="both"/>
        <w:rPr>
          <w:rFonts w:eastAsia="Calibri"/>
          <w:sz w:val="28"/>
          <w:szCs w:val="26"/>
          <w:highlight w:val="yellow"/>
          <w:lang w:eastAsia="en-US"/>
        </w:rPr>
      </w:pPr>
      <w:r w:rsidRPr="0058102D">
        <w:rPr>
          <w:rFonts w:eastAsia="Calibri"/>
          <w:sz w:val="28"/>
          <w:szCs w:val="26"/>
          <w:lang w:eastAsia="en-US"/>
        </w:rPr>
        <w:t>разделу «</w:t>
      </w:r>
      <w:r w:rsidRPr="0058102D">
        <w:rPr>
          <w:bCs/>
          <w:color w:val="26282F"/>
          <w:sz w:val="28"/>
          <w:szCs w:val="28"/>
        </w:rPr>
        <w:t>Национальная экономика</w:t>
      </w:r>
      <w:r w:rsidRPr="0058102D">
        <w:rPr>
          <w:rFonts w:eastAsia="Calibri"/>
          <w:sz w:val="28"/>
          <w:szCs w:val="26"/>
          <w:lang w:eastAsia="en-US"/>
        </w:rPr>
        <w:t xml:space="preserve">» (уменьшен объем субсидии гражданам, ведущим ЛПХ, по мероприятиям на подготовку изменений в правила землепользования и застройки муниципальных образований Краснодарского края); </w:t>
      </w:r>
    </w:p>
    <w:p w14:paraId="0147F444"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разделу «Жилищно-коммунальное хозяйство» (запланировано начало строительства 3 подводящих газопроводов  на территории сельских поселений, увеличен объем средств по оплате за обслуживание газопроводов);</w:t>
      </w:r>
    </w:p>
    <w:p w14:paraId="40728C86"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разделу «Культура, кинематография» - в 2025 году отсутствуют средства, запланированные в 2024 году на проведение капитального ремонта зданий домов культуры;</w:t>
      </w:r>
    </w:p>
    <w:p w14:paraId="0585D6E3"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 xml:space="preserve">разделу «Образование» - (в 2024 году запланированы средства на строительство 2 –х спортивных залов); </w:t>
      </w:r>
    </w:p>
    <w:p w14:paraId="7A91781C" w14:textId="77777777" w:rsidR="0058102D" w:rsidRPr="0058102D" w:rsidRDefault="0058102D" w:rsidP="0058102D">
      <w:pPr>
        <w:ind w:firstLine="709"/>
        <w:jc w:val="both"/>
        <w:rPr>
          <w:rFonts w:eastAsia="Calibri"/>
          <w:sz w:val="28"/>
          <w:szCs w:val="26"/>
          <w:lang w:eastAsia="en-US"/>
        </w:rPr>
      </w:pPr>
      <w:r w:rsidRPr="0058102D">
        <w:rPr>
          <w:rFonts w:eastAsia="Calibri"/>
          <w:sz w:val="28"/>
          <w:szCs w:val="26"/>
          <w:lang w:eastAsia="en-US"/>
        </w:rPr>
        <w:t xml:space="preserve">разделу «Здравоохранение» (завершено в 2024 году строительство зданий ФАП, ВОП). </w:t>
      </w:r>
    </w:p>
    <w:p w14:paraId="39B9CC79" w14:textId="77777777" w:rsidR="0058102D" w:rsidRPr="0058102D" w:rsidRDefault="0058102D" w:rsidP="0058102D">
      <w:pPr>
        <w:jc w:val="both"/>
        <w:rPr>
          <w:rFonts w:eastAsia="Calibri"/>
          <w:sz w:val="28"/>
          <w:szCs w:val="26"/>
          <w:lang w:eastAsia="en-US"/>
        </w:rPr>
      </w:pPr>
    </w:p>
    <w:p w14:paraId="27E61301" w14:textId="77777777" w:rsidR="0058102D" w:rsidRPr="0058102D" w:rsidRDefault="0058102D" w:rsidP="0058102D">
      <w:pPr>
        <w:jc w:val="center"/>
        <w:rPr>
          <w:sz w:val="28"/>
          <w:szCs w:val="28"/>
        </w:rPr>
      </w:pPr>
      <w:r w:rsidRPr="0058102D">
        <w:rPr>
          <w:sz w:val="28"/>
          <w:szCs w:val="28"/>
        </w:rPr>
        <w:t>Расходы бюджета муниципального образования Мостовский район, осуществляемые в рамках муниципальных программ</w:t>
      </w:r>
    </w:p>
    <w:p w14:paraId="34A85F0B" w14:textId="77777777" w:rsidR="0058102D" w:rsidRPr="0058102D" w:rsidRDefault="0058102D" w:rsidP="0058102D">
      <w:pPr>
        <w:widowControl w:val="0"/>
        <w:ind w:firstLine="709"/>
        <w:jc w:val="both"/>
        <w:rPr>
          <w:rFonts w:eastAsia="Calibri"/>
          <w:sz w:val="28"/>
          <w:szCs w:val="26"/>
          <w:lang w:eastAsia="en-US"/>
        </w:rPr>
      </w:pPr>
      <w:r w:rsidRPr="0058102D">
        <w:rPr>
          <w:rFonts w:eastAsia="Calibri"/>
          <w:sz w:val="28"/>
          <w:szCs w:val="26"/>
          <w:lang w:eastAsia="en-US"/>
        </w:rPr>
        <w:t xml:space="preserve">Распределение расходов бюджета в рамках муниципальных программ представлено как отдельное приложение в составе проекта решения о бюджете муниципального образования Мостовский район на 2025 год и на плановый период 2026 и 2027 годов </w:t>
      </w:r>
      <w:r w:rsidRPr="0058102D">
        <w:rPr>
          <w:sz w:val="28"/>
          <w:szCs w:val="28"/>
        </w:rPr>
        <w:t>(приложение 4).</w:t>
      </w:r>
    </w:p>
    <w:p w14:paraId="3A53059C" w14:textId="77777777" w:rsidR="0058102D" w:rsidRPr="0058102D" w:rsidRDefault="0058102D" w:rsidP="0058102D">
      <w:pPr>
        <w:widowControl w:val="0"/>
        <w:ind w:firstLine="709"/>
        <w:jc w:val="both"/>
        <w:rPr>
          <w:rFonts w:eastAsia="Calibri"/>
          <w:spacing w:val="-6"/>
          <w:sz w:val="28"/>
          <w:szCs w:val="26"/>
          <w:lang w:eastAsia="en-US"/>
        </w:rPr>
      </w:pPr>
      <w:r w:rsidRPr="0058102D">
        <w:rPr>
          <w:rFonts w:eastAsia="Calibri"/>
          <w:spacing w:val="-6"/>
          <w:sz w:val="28"/>
          <w:szCs w:val="26"/>
          <w:lang w:eastAsia="en-US"/>
        </w:rPr>
        <w:t xml:space="preserve">На реализацию 20 муниципальных программ, утвержденных постановлением администрации от 11 ноября 2022 года № 1449 «Об утверждении перечня муниципальных программ  муниципального образования Мостовский район» на 2025 год предусмотрено 2 423 904,1 тыс. рублей (средства бюджета Краснодарского края – 1 470 857,7 тыс. рублей, средства поселений  -                     152 395,9 тыс. рублей) или 93,7 % от общего объема расходов бюджета, на 2026 год 2 527 690,1 тыс. рублей (средства бюджета Краснодарского края – 1 826 133,8 тыс. рублей), на 2027 год – 1 434 464,6  тыс. рублей (средства бюджета Краснодарского </w:t>
      </w:r>
      <w:r w:rsidRPr="0058102D">
        <w:rPr>
          <w:rFonts w:eastAsia="Calibri"/>
          <w:spacing w:val="-6"/>
          <w:sz w:val="28"/>
          <w:szCs w:val="26"/>
          <w:lang w:eastAsia="en-US"/>
        </w:rPr>
        <w:lastRenderedPageBreak/>
        <w:t>края – 1 222 394,8 тыс. рублей).</w:t>
      </w:r>
    </w:p>
    <w:p w14:paraId="1E0AF8A2" w14:textId="77777777" w:rsidR="0058102D" w:rsidRPr="0058102D" w:rsidRDefault="0058102D" w:rsidP="0058102D">
      <w:pPr>
        <w:widowControl w:val="0"/>
        <w:ind w:firstLine="709"/>
        <w:jc w:val="both"/>
        <w:rPr>
          <w:rFonts w:eastAsia="Calibri"/>
          <w:sz w:val="28"/>
          <w:szCs w:val="26"/>
          <w:lang w:eastAsia="en-US"/>
        </w:rPr>
      </w:pPr>
      <w:r w:rsidRPr="0058102D">
        <w:rPr>
          <w:rFonts w:eastAsia="Calibri"/>
          <w:sz w:val="28"/>
          <w:szCs w:val="26"/>
          <w:lang w:eastAsia="en-US"/>
        </w:rPr>
        <w:t>Расходы бюджета муниципального образования Мостовский район в разрезе муниципальных программ характеризуются следующими данными:</w:t>
      </w:r>
    </w:p>
    <w:p w14:paraId="25F112DB" w14:textId="77777777" w:rsidR="0058102D" w:rsidRPr="0058102D" w:rsidRDefault="0058102D" w:rsidP="0058102D">
      <w:pPr>
        <w:widowControl w:val="0"/>
        <w:ind w:firstLine="709"/>
        <w:jc w:val="right"/>
      </w:pPr>
      <w:r w:rsidRPr="0058102D">
        <w:t>(тыс. рублей)</w:t>
      </w:r>
    </w:p>
    <w:tbl>
      <w:tblPr>
        <w:tblW w:w="10599" w:type="dxa"/>
        <w:tblInd w:w="28"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7"/>
        <w:gridCol w:w="27"/>
        <w:gridCol w:w="3938"/>
        <w:gridCol w:w="1559"/>
        <w:gridCol w:w="1560"/>
        <w:gridCol w:w="1559"/>
        <w:gridCol w:w="1559"/>
      </w:tblGrid>
      <w:tr w:rsidR="0058102D" w:rsidRPr="0058102D" w14:paraId="6E7D4B34" w14:textId="77777777" w:rsidTr="00AD023B">
        <w:tc>
          <w:tcPr>
            <w:tcW w:w="397" w:type="dxa"/>
            <w:vMerge w:val="restart"/>
            <w:tcBorders>
              <w:top w:val="single" w:sz="4" w:space="0" w:color="auto"/>
              <w:left w:val="single" w:sz="4" w:space="0" w:color="auto"/>
              <w:bottom w:val="single" w:sz="4" w:space="0" w:color="auto"/>
              <w:right w:val="single" w:sz="4" w:space="0" w:color="auto"/>
            </w:tcBorders>
          </w:tcPr>
          <w:p w14:paraId="2C6D1149" w14:textId="77777777" w:rsidR="0058102D" w:rsidRPr="0058102D" w:rsidRDefault="0058102D" w:rsidP="0058102D">
            <w:r w:rsidRPr="0058102D">
              <w:t>№ п/п</w:t>
            </w:r>
          </w:p>
          <w:p w14:paraId="6F3CDA0F" w14:textId="77777777" w:rsidR="0058102D" w:rsidRPr="0058102D" w:rsidRDefault="0058102D" w:rsidP="0058102D"/>
        </w:tc>
        <w:tc>
          <w:tcPr>
            <w:tcW w:w="3965" w:type="dxa"/>
            <w:gridSpan w:val="2"/>
            <w:vMerge w:val="restart"/>
            <w:tcBorders>
              <w:top w:val="single" w:sz="4" w:space="0" w:color="auto"/>
              <w:left w:val="single" w:sz="4" w:space="0" w:color="auto"/>
              <w:bottom w:val="single" w:sz="4" w:space="0" w:color="auto"/>
              <w:right w:val="single" w:sz="4" w:space="0" w:color="auto"/>
            </w:tcBorders>
          </w:tcPr>
          <w:p w14:paraId="0C8668AA" w14:textId="77777777" w:rsidR="0058102D" w:rsidRPr="0058102D" w:rsidRDefault="0058102D" w:rsidP="0058102D">
            <w:r w:rsidRPr="0058102D">
              <w:t>Наименование программы</w:t>
            </w:r>
          </w:p>
          <w:p w14:paraId="1B69F4F0" w14:textId="77777777" w:rsidR="0058102D" w:rsidRPr="0058102D" w:rsidRDefault="0058102D" w:rsidP="0058102D"/>
        </w:tc>
        <w:tc>
          <w:tcPr>
            <w:tcW w:w="1559" w:type="dxa"/>
            <w:vMerge w:val="restart"/>
            <w:tcBorders>
              <w:top w:val="single" w:sz="4" w:space="0" w:color="auto"/>
              <w:left w:val="single" w:sz="4" w:space="0" w:color="auto"/>
              <w:bottom w:val="single" w:sz="4" w:space="0" w:color="auto"/>
              <w:right w:val="single" w:sz="4" w:space="0" w:color="auto"/>
            </w:tcBorders>
          </w:tcPr>
          <w:p w14:paraId="4AE650FC" w14:textId="77777777" w:rsidR="0058102D" w:rsidRPr="0058102D" w:rsidRDefault="0058102D" w:rsidP="0058102D">
            <w:r w:rsidRPr="0058102D">
              <w:t>2024 год*</w:t>
            </w:r>
          </w:p>
          <w:p w14:paraId="00BDBD6D" w14:textId="77777777" w:rsidR="0058102D" w:rsidRPr="0058102D" w:rsidRDefault="0058102D" w:rsidP="0058102D"/>
        </w:tc>
        <w:tc>
          <w:tcPr>
            <w:tcW w:w="4678" w:type="dxa"/>
            <w:gridSpan w:val="3"/>
            <w:tcBorders>
              <w:top w:val="single" w:sz="4" w:space="0" w:color="auto"/>
              <w:left w:val="single" w:sz="4" w:space="0" w:color="auto"/>
              <w:bottom w:val="single" w:sz="4" w:space="0" w:color="auto"/>
              <w:right w:val="single" w:sz="4" w:space="0" w:color="auto"/>
            </w:tcBorders>
            <w:hideMark/>
          </w:tcPr>
          <w:p w14:paraId="0A18A4F7" w14:textId="77777777" w:rsidR="0058102D" w:rsidRPr="0058102D" w:rsidRDefault="0058102D" w:rsidP="0058102D">
            <w:pPr>
              <w:jc w:val="center"/>
            </w:pPr>
            <w:r w:rsidRPr="0058102D">
              <w:t>проект</w:t>
            </w:r>
          </w:p>
        </w:tc>
      </w:tr>
      <w:tr w:rsidR="0058102D" w:rsidRPr="0058102D" w14:paraId="0B5776F6" w14:textId="77777777" w:rsidTr="00AD023B">
        <w:tc>
          <w:tcPr>
            <w:tcW w:w="397" w:type="dxa"/>
            <w:vMerge/>
            <w:tcBorders>
              <w:top w:val="single" w:sz="4" w:space="0" w:color="auto"/>
              <w:left w:val="single" w:sz="4" w:space="0" w:color="auto"/>
              <w:bottom w:val="single" w:sz="4" w:space="0" w:color="auto"/>
              <w:right w:val="single" w:sz="4" w:space="0" w:color="auto"/>
            </w:tcBorders>
            <w:vAlign w:val="center"/>
            <w:hideMark/>
          </w:tcPr>
          <w:p w14:paraId="57BB0D6D" w14:textId="77777777" w:rsidR="0058102D" w:rsidRPr="0058102D" w:rsidRDefault="0058102D" w:rsidP="0058102D"/>
        </w:tc>
        <w:tc>
          <w:tcPr>
            <w:tcW w:w="3965" w:type="dxa"/>
            <w:gridSpan w:val="2"/>
            <w:vMerge/>
            <w:tcBorders>
              <w:top w:val="single" w:sz="4" w:space="0" w:color="auto"/>
              <w:left w:val="single" w:sz="4" w:space="0" w:color="auto"/>
              <w:bottom w:val="single" w:sz="4" w:space="0" w:color="auto"/>
              <w:right w:val="single" w:sz="4" w:space="0" w:color="auto"/>
            </w:tcBorders>
            <w:vAlign w:val="center"/>
            <w:hideMark/>
          </w:tcPr>
          <w:p w14:paraId="3DFEF6AC" w14:textId="77777777" w:rsidR="0058102D" w:rsidRPr="0058102D" w:rsidRDefault="0058102D" w:rsidP="0058102D"/>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4A09C9" w14:textId="77777777" w:rsidR="0058102D" w:rsidRPr="0058102D" w:rsidRDefault="0058102D" w:rsidP="0058102D"/>
        </w:tc>
        <w:tc>
          <w:tcPr>
            <w:tcW w:w="1560" w:type="dxa"/>
            <w:tcBorders>
              <w:top w:val="single" w:sz="4" w:space="0" w:color="auto"/>
              <w:left w:val="single" w:sz="4" w:space="0" w:color="auto"/>
              <w:bottom w:val="single" w:sz="4" w:space="0" w:color="auto"/>
              <w:right w:val="single" w:sz="4" w:space="0" w:color="auto"/>
            </w:tcBorders>
            <w:hideMark/>
          </w:tcPr>
          <w:p w14:paraId="2866540A" w14:textId="77777777" w:rsidR="0058102D" w:rsidRPr="0058102D" w:rsidRDefault="0058102D" w:rsidP="0058102D">
            <w:pPr>
              <w:jc w:val="center"/>
            </w:pPr>
            <w:r w:rsidRPr="0058102D">
              <w:t>2025 год</w:t>
            </w:r>
          </w:p>
        </w:tc>
        <w:tc>
          <w:tcPr>
            <w:tcW w:w="1559" w:type="dxa"/>
            <w:tcBorders>
              <w:top w:val="single" w:sz="4" w:space="0" w:color="auto"/>
              <w:left w:val="single" w:sz="4" w:space="0" w:color="auto"/>
              <w:bottom w:val="single" w:sz="4" w:space="0" w:color="auto"/>
              <w:right w:val="single" w:sz="4" w:space="0" w:color="auto"/>
            </w:tcBorders>
            <w:hideMark/>
          </w:tcPr>
          <w:p w14:paraId="78B2CC63" w14:textId="77777777" w:rsidR="0058102D" w:rsidRPr="0058102D" w:rsidRDefault="0058102D" w:rsidP="0058102D">
            <w:pPr>
              <w:autoSpaceDE w:val="0"/>
              <w:autoSpaceDN w:val="0"/>
              <w:adjustRightInd w:val="0"/>
              <w:jc w:val="center"/>
            </w:pPr>
            <w:r w:rsidRPr="0058102D">
              <w:t>2026 год</w:t>
            </w:r>
          </w:p>
        </w:tc>
        <w:tc>
          <w:tcPr>
            <w:tcW w:w="1559" w:type="dxa"/>
            <w:tcBorders>
              <w:top w:val="single" w:sz="4" w:space="0" w:color="auto"/>
              <w:left w:val="single" w:sz="4" w:space="0" w:color="auto"/>
              <w:bottom w:val="single" w:sz="4" w:space="0" w:color="auto"/>
              <w:right w:val="single" w:sz="4" w:space="0" w:color="auto"/>
            </w:tcBorders>
            <w:hideMark/>
          </w:tcPr>
          <w:p w14:paraId="7E57DA1D" w14:textId="77777777" w:rsidR="0058102D" w:rsidRPr="0058102D" w:rsidRDefault="0058102D" w:rsidP="0058102D">
            <w:pPr>
              <w:autoSpaceDE w:val="0"/>
              <w:autoSpaceDN w:val="0"/>
              <w:adjustRightInd w:val="0"/>
              <w:jc w:val="center"/>
            </w:pPr>
            <w:r w:rsidRPr="0058102D">
              <w:t>2027год</w:t>
            </w:r>
          </w:p>
        </w:tc>
      </w:tr>
      <w:tr w:rsidR="0058102D" w:rsidRPr="0058102D" w14:paraId="02594E5E" w14:textId="77777777" w:rsidTr="00AD023B">
        <w:trPr>
          <w:tblHeader/>
        </w:trPr>
        <w:tc>
          <w:tcPr>
            <w:tcW w:w="424" w:type="dxa"/>
            <w:gridSpan w:val="2"/>
            <w:tcBorders>
              <w:top w:val="single" w:sz="4" w:space="0" w:color="auto"/>
              <w:left w:val="single" w:sz="4" w:space="0" w:color="auto"/>
              <w:bottom w:val="single" w:sz="4" w:space="0" w:color="auto"/>
              <w:right w:val="single" w:sz="4" w:space="0" w:color="auto"/>
            </w:tcBorders>
            <w:hideMark/>
          </w:tcPr>
          <w:p w14:paraId="357B688D" w14:textId="77777777" w:rsidR="0058102D" w:rsidRPr="0058102D" w:rsidRDefault="0058102D" w:rsidP="0058102D">
            <w:pPr>
              <w:jc w:val="center"/>
            </w:pPr>
            <w:r w:rsidRPr="0058102D">
              <w:t>1</w:t>
            </w:r>
          </w:p>
        </w:tc>
        <w:tc>
          <w:tcPr>
            <w:tcW w:w="3938" w:type="dxa"/>
            <w:tcBorders>
              <w:top w:val="single" w:sz="4" w:space="0" w:color="auto"/>
              <w:left w:val="nil"/>
              <w:bottom w:val="single" w:sz="4" w:space="0" w:color="auto"/>
              <w:right w:val="single" w:sz="4" w:space="0" w:color="auto"/>
            </w:tcBorders>
            <w:hideMark/>
          </w:tcPr>
          <w:p w14:paraId="5A66B101" w14:textId="77777777" w:rsidR="0058102D" w:rsidRPr="0058102D" w:rsidRDefault="0058102D" w:rsidP="0058102D">
            <w:pPr>
              <w:jc w:val="center"/>
            </w:pPr>
            <w:r w:rsidRPr="0058102D">
              <w:t>2</w:t>
            </w:r>
          </w:p>
        </w:tc>
        <w:tc>
          <w:tcPr>
            <w:tcW w:w="1559" w:type="dxa"/>
            <w:tcBorders>
              <w:top w:val="single" w:sz="4" w:space="0" w:color="auto"/>
              <w:left w:val="nil"/>
              <w:bottom w:val="single" w:sz="4" w:space="0" w:color="auto"/>
              <w:right w:val="single" w:sz="4" w:space="0" w:color="auto"/>
            </w:tcBorders>
            <w:hideMark/>
          </w:tcPr>
          <w:p w14:paraId="30A14DA7" w14:textId="77777777" w:rsidR="0058102D" w:rsidRPr="0058102D" w:rsidRDefault="0058102D" w:rsidP="0058102D">
            <w:pPr>
              <w:jc w:val="center"/>
            </w:pPr>
            <w:r w:rsidRPr="0058102D">
              <w:t>3</w:t>
            </w:r>
          </w:p>
        </w:tc>
        <w:tc>
          <w:tcPr>
            <w:tcW w:w="1560" w:type="dxa"/>
            <w:tcBorders>
              <w:top w:val="single" w:sz="4" w:space="0" w:color="auto"/>
              <w:left w:val="nil"/>
              <w:bottom w:val="single" w:sz="4" w:space="0" w:color="auto"/>
              <w:right w:val="single" w:sz="4" w:space="0" w:color="auto"/>
            </w:tcBorders>
            <w:hideMark/>
          </w:tcPr>
          <w:p w14:paraId="372CD4CA" w14:textId="77777777" w:rsidR="0058102D" w:rsidRPr="0058102D" w:rsidRDefault="0058102D" w:rsidP="0058102D">
            <w:pPr>
              <w:jc w:val="center"/>
            </w:pPr>
            <w:r w:rsidRPr="0058102D">
              <w:t>4</w:t>
            </w:r>
          </w:p>
        </w:tc>
        <w:tc>
          <w:tcPr>
            <w:tcW w:w="1559" w:type="dxa"/>
            <w:tcBorders>
              <w:top w:val="single" w:sz="4" w:space="0" w:color="auto"/>
              <w:left w:val="nil"/>
              <w:bottom w:val="single" w:sz="4" w:space="0" w:color="auto"/>
              <w:right w:val="single" w:sz="4" w:space="0" w:color="auto"/>
            </w:tcBorders>
            <w:hideMark/>
          </w:tcPr>
          <w:p w14:paraId="4DEC0A0C" w14:textId="77777777" w:rsidR="0058102D" w:rsidRPr="0058102D" w:rsidRDefault="0058102D" w:rsidP="0058102D">
            <w:pPr>
              <w:jc w:val="center"/>
            </w:pPr>
            <w:r w:rsidRPr="0058102D">
              <w:t>5</w:t>
            </w:r>
          </w:p>
        </w:tc>
        <w:tc>
          <w:tcPr>
            <w:tcW w:w="1559" w:type="dxa"/>
            <w:tcBorders>
              <w:top w:val="single" w:sz="4" w:space="0" w:color="auto"/>
              <w:left w:val="nil"/>
              <w:bottom w:val="single" w:sz="4" w:space="0" w:color="auto"/>
              <w:right w:val="single" w:sz="4" w:space="0" w:color="auto"/>
            </w:tcBorders>
            <w:hideMark/>
          </w:tcPr>
          <w:p w14:paraId="734A3ED4" w14:textId="77777777" w:rsidR="0058102D" w:rsidRPr="0058102D" w:rsidRDefault="0058102D" w:rsidP="0058102D">
            <w:pPr>
              <w:jc w:val="center"/>
            </w:pPr>
            <w:r w:rsidRPr="0058102D">
              <w:t>6</w:t>
            </w:r>
          </w:p>
        </w:tc>
      </w:tr>
      <w:tr w:rsidR="0058102D" w:rsidRPr="0058102D" w14:paraId="6C030634" w14:textId="77777777" w:rsidTr="00AD023B">
        <w:tc>
          <w:tcPr>
            <w:tcW w:w="424" w:type="dxa"/>
            <w:gridSpan w:val="2"/>
            <w:tcBorders>
              <w:top w:val="nil"/>
              <w:left w:val="single" w:sz="4" w:space="0" w:color="auto"/>
              <w:bottom w:val="single" w:sz="4" w:space="0" w:color="auto"/>
              <w:right w:val="single" w:sz="4" w:space="0" w:color="auto"/>
            </w:tcBorders>
            <w:hideMark/>
          </w:tcPr>
          <w:p w14:paraId="37202FA9" w14:textId="77777777" w:rsidR="0058102D" w:rsidRPr="0058102D" w:rsidRDefault="0058102D" w:rsidP="0058102D">
            <w:pPr>
              <w:jc w:val="center"/>
            </w:pPr>
            <w:r w:rsidRPr="0058102D">
              <w:t>1</w:t>
            </w:r>
          </w:p>
        </w:tc>
        <w:tc>
          <w:tcPr>
            <w:tcW w:w="3938" w:type="dxa"/>
            <w:tcBorders>
              <w:top w:val="nil"/>
              <w:left w:val="nil"/>
              <w:bottom w:val="single" w:sz="4" w:space="0" w:color="auto"/>
              <w:right w:val="single" w:sz="4" w:space="0" w:color="auto"/>
            </w:tcBorders>
            <w:hideMark/>
          </w:tcPr>
          <w:p w14:paraId="68D1331F" w14:textId="77777777" w:rsidR="0058102D" w:rsidRPr="0058102D" w:rsidRDefault="0058102D" w:rsidP="0058102D">
            <w:r w:rsidRPr="0058102D">
              <w:t>Развитие образования</w:t>
            </w:r>
          </w:p>
        </w:tc>
        <w:tc>
          <w:tcPr>
            <w:tcW w:w="1559" w:type="dxa"/>
            <w:tcBorders>
              <w:top w:val="nil"/>
              <w:left w:val="nil"/>
              <w:bottom w:val="single" w:sz="4" w:space="0" w:color="auto"/>
              <w:right w:val="single" w:sz="4" w:space="0" w:color="auto"/>
            </w:tcBorders>
            <w:noWrap/>
            <w:hideMark/>
          </w:tcPr>
          <w:p w14:paraId="3CA31D1B" w14:textId="77777777" w:rsidR="0058102D" w:rsidRPr="0058102D" w:rsidRDefault="0058102D" w:rsidP="0058102D">
            <w:r w:rsidRPr="0058102D">
              <w:t xml:space="preserve">1 541 260,0 </w:t>
            </w:r>
          </w:p>
        </w:tc>
        <w:tc>
          <w:tcPr>
            <w:tcW w:w="1560" w:type="dxa"/>
            <w:tcBorders>
              <w:top w:val="nil"/>
              <w:left w:val="nil"/>
              <w:bottom w:val="single" w:sz="4" w:space="0" w:color="auto"/>
              <w:right w:val="single" w:sz="4" w:space="0" w:color="auto"/>
            </w:tcBorders>
            <w:noWrap/>
            <w:hideMark/>
          </w:tcPr>
          <w:p w14:paraId="58A05D6A" w14:textId="77777777" w:rsidR="0058102D" w:rsidRPr="0058102D" w:rsidRDefault="0058102D" w:rsidP="0058102D">
            <w:r w:rsidRPr="0058102D">
              <w:t>1 632 378,2</w:t>
            </w:r>
          </w:p>
        </w:tc>
        <w:tc>
          <w:tcPr>
            <w:tcW w:w="1559" w:type="dxa"/>
            <w:tcBorders>
              <w:top w:val="nil"/>
              <w:left w:val="nil"/>
              <w:bottom w:val="single" w:sz="4" w:space="0" w:color="auto"/>
              <w:right w:val="single" w:sz="4" w:space="0" w:color="auto"/>
            </w:tcBorders>
            <w:noWrap/>
            <w:hideMark/>
          </w:tcPr>
          <w:p w14:paraId="1B2C85B9" w14:textId="77777777" w:rsidR="0058102D" w:rsidRPr="0058102D" w:rsidRDefault="0058102D" w:rsidP="0058102D">
            <w:r w:rsidRPr="0058102D">
              <w:t>1 652 384,1</w:t>
            </w:r>
          </w:p>
        </w:tc>
        <w:tc>
          <w:tcPr>
            <w:tcW w:w="1559" w:type="dxa"/>
            <w:tcBorders>
              <w:top w:val="nil"/>
              <w:left w:val="nil"/>
              <w:bottom w:val="single" w:sz="4" w:space="0" w:color="auto"/>
              <w:right w:val="single" w:sz="4" w:space="0" w:color="auto"/>
            </w:tcBorders>
            <w:noWrap/>
            <w:hideMark/>
          </w:tcPr>
          <w:p w14:paraId="1612D85C" w14:textId="77777777" w:rsidR="0058102D" w:rsidRPr="0058102D" w:rsidRDefault="0058102D" w:rsidP="0058102D">
            <w:r w:rsidRPr="0058102D">
              <w:t>1 640 505,5</w:t>
            </w:r>
          </w:p>
        </w:tc>
      </w:tr>
      <w:tr w:rsidR="0058102D" w:rsidRPr="0058102D" w14:paraId="6C4C8A6A" w14:textId="77777777" w:rsidTr="00AD023B">
        <w:tc>
          <w:tcPr>
            <w:tcW w:w="424" w:type="dxa"/>
            <w:gridSpan w:val="2"/>
            <w:tcBorders>
              <w:top w:val="nil"/>
              <w:left w:val="single" w:sz="4" w:space="0" w:color="auto"/>
              <w:bottom w:val="single" w:sz="4" w:space="0" w:color="auto"/>
              <w:right w:val="single" w:sz="4" w:space="0" w:color="auto"/>
            </w:tcBorders>
            <w:hideMark/>
          </w:tcPr>
          <w:p w14:paraId="4B11EF5A" w14:textId="77777777" w:rsidR="0058102D" w:rsidRPr="0058102D" w:rsidRDefault="0058102D" w:rsidP="0058102D">
            <w:pPr>
              <w:jc w:val="center"/>
            </w:pPr>
            <w:r w:rsidRPr="0058102D">
              <w:t>2</w:t>
            </w:r>
          </w:p>
        </w:tc>
        <w:tc>
          <w:tcPr>
            <w:tcW w:w="3938" w:type="dxa"/>
            <w:tcBorders>
              <w:top w:val="nil"/>
              <w:left w:val="nil"/>
              <w:bottom w:val="single" w:sz="4" w:space="0" w:color="auto"/>
              <w:right w:val="single" w:sz="4" w:space="0" w:color="auto"/>
            </w:tcBorders>
            <w:hideMark/>
          </w:tcPr>
          <w:p w14:paraId="0A183048" w14:textId="77777777" w:rsidR="0058102D" w:rsidRPr="0058102D" w:rsidRDefault="0058102D" w:rsidP="0058102D">
            <w:r w:rsidRPr="0058102D">
              <w:t>Социальная поддержка граждан</w:t>
            </w:r>
          </w:p>
        </w:tc>
        <w:tc>
          <w:tcPr>
            <w:tcW w:w="1559" w:type="dxa"/>
            <w:tcBorders>
              <w:top w:val="nil"/>
              <w:left w:val="nil"/>
              <w:bottom w:val="single" w:sz="4" w:space="0" w:color="auto"/>
              <w:right w:val="single" w:sz="4" w:space="0" w:color="auto"/>
            </w:tcBorders>
            <w:noWrap/>
            <w:hideMark/>
          </w:tcPr>
          <w:p w14:paraId="5D00F2CD" w14:textId="77777777" w:rsidR="0058102D" w:rsidRPr="0058102D" w:rsidRDefault="0058102D" w:rsidP="0058102D">
            <w:r w:rsidRPr="0058102D">
              <w:t>126 265,4</w:t>
            </w:r>
          </w:p>
        </w:tc>
        <w:tc>
          <w:tcPr>
            <w:tcW w:w="1560" w:type="dxa"/>
            <w:tcBorders>
              <w:top w:val="nil"/>
              <w:left w:val="nil"/>
              <w:bottom w:val="single" w:sz="4" w:space="0" w:color="auto"/>
              <w:right w:val="single" w:sz="4" w:space="0" w:color="auto"/>
            </w:tcBorders>
            <w:noWrap/>
            <w:hideMark/>
          </w:tcPr>
          <w:p w14:paraId="086F889B" w14:textId="77777777" w:rsidR="0058102D" w:rsidRPr="0058102D" w:rsidRDefault="0058102D" w:rsidP="0058102D">
            <w:r w:rsidRPr="0058102D">
              <w:t>133 255,4</w:t>
            </w:r>
          </w:p>
        </w:tc>
        <w:tc>
          <w:tcPr>
            <w:tcW w:w="1559" w:type="dxa"/>
            <w:tcBorders>
              <w:top w:val="nil"/>
              <w:left w:val="nil"/>
              <w:bottom w:val="single" w:sz="4" w:space="0" w:color="auto"/>
              <w:right w:val="single" w:sz="4" w:space="0" w:color="auto"/>
            </w:tcBorders>
            <w:noWrap/>
            <w:hideMark/>
          </w:tcPr>
          <w:p w14:paraId="39D84587" w14:textId="77777777" w:rsidR="0058102D" w:rsidRPr="0058102D" w:rsidRDefault="0058102D" w:rsidP="0058102D">
            <w:r w:rsidRPr="0058102D">
              <w:t>128 778,9</w:t>
            </w:r>
          </w:p>
        </w:tc>
        <w:tc>
          <w:tcPr>
            <w:tcW w:w="1559" w:type="dxa"/>
            <w:tcBorders>
              <w:top w:val="nil"/>
              <w:left w:val="nil"/>
              <w:bottom w:val="single" w:sz="4" w:space="0" w:color="auto"/>
              <w:right w:val="single" w:sz="4" w:space="0" w:color="auto"/>
            </w:tcBorders>
            <w:noWrap/>
            <w:hideMark/>
          </w:tcPr>
          <w:p w14:paraId="38F00DC1" w14:textId="77777777" w:rsidR="0058102D" w:rsidRPr="0058102D" w:rsidRDefault="0058102D" w:rsidP="0058102D">
            <w:r w:rsidRPr="0058102D">
              <w:t>130 965,8</w:t>
            </w:r>
          </w:p>
        </w:tc>
      </w:tr>
      <w:tr w:rsidR="0058102D" w:rsidRPr="0058102D" w14:paraId="0A287F91" w14:textId="77777777" w:rsidTr="00AD023B">
        <w:tc>
          <w:tcPr>
            <w:tcW w:w="424" w:type="dxa"/>
            <w:gridSpan w:val="2"/>
            <w:tcBorders>
              <w:top w:val="nil"/>
              <w:left w:val="single" w:sz="4" w:space="0" w:color="auto"/>
              <w:bottom w:val="single" w:sz="4" w:space="0" w:color="auto"/>
              <w:right w:val="single" w:sz="4" w:space="0" w:color="auto"/>
            </w:tcBorders>
            <w:hideMark/>
          </w:tcPr>
          <w:p w14:paraId="4F66F486" w14:textId="77777777" w:rsidR="0058102D" w:rsidRPr="0058102D" w:rsidRDefault="0058102D" w:rsidP="0058102D">
            <w:pPr>
              <w:jc w:val="center"/>
            </w:pPr>
            <w:r w:rsidRPr="0058102D">
              <w:t>3</w:t>
            </w:r>
          </w:p>
        </w:tc>
        <w:tc>
          <w:tcPr>
            <w:tcW w:w="3938" w:type="dxa"/>
            <w:tcBorders>
              <w:top w:val="nil"/>
              <w:left w:val="nil"/>
              <w:bottom w:val="single" w:sz="4" w:space="0" w:color="auto"/>
              <w:right w:val="single" w:sz="4" w:space="0" w:color="auto"/>
            </w:tcBorders>
            <w:hideMark/>
          </w:tcPr>
          <w:p w14:paraId="3BBFA7CD" w14:textId="77777777" w:rsidR="0058102D" w:rsidRPr="0058102D" w:rsidRDefault="0058102D" w:rsidP="0058102D">
            <w:r w:rsidRPr="0058102D">
              <w:t>Доступная среда</w:t>
            </w:r>
          </w:p>
        </w:tc>
        <w:tc>
          <w:tcPr>
            <w:tcW w:w="1559" w:type="dxa"/>
            <w:tcBorders>
              <w:top w:val="nil"/>
              <w:left w:val="nil"/>
              <w:bottom w:val="single" w:sz="4" w:space="0" w:color="auto"/>
              <w:right w:val="single" w:sz="4" w:space="0" w:color="auto"/>
            </w:tcBorders>
            <w:noWrap/>
            <w:hideMark/>
          </w:tcPr>
          <w:p w14:paraId="42952543" w14:textId="77777777" w:rsidR="0058102D" w:rsidRPr="0058102D" w:rsidRDefault="0058102D" w:rsidP="0058102D">
            <w:r w:rsidRPr="0058102D">
              <w:t>500,0</w:t>
            </w:r>
          </w:p>
        </w:tc>
        <w:tc>
          <w:tcPr>
            <w:tcW w:w="1560" w:type="dxa"/>
            <w:tcBorders>
              <w:top w:val="nil"/>
              <w:left w:val="nil"/>
              <w:bottom w:val="single" w:sz="4" w:space="0" w:color="auto"/>
              <w:right w:val="single" w:sz="4" w:space="0" w:color="auto"/>
            </w:tcBorders>
            <w:noWrap/>
            <w:hideMark/>
          </w:tcPr>
          <w:p w14:paraId="6EC3413F" w14:textId="77777777" w:rsidR="0058102D" w:rsidRPr="0058102D" w:rsidRDefault="0058102D" w:rsidP="0058102D">
            <w:r w:rsidRPr="0058102D">
              <w:t>500,0</w:t>
            </w:r>
          </w:p>
        </w:tc>
        <w:tc>
          <w:tcPr>
            <w:tcW w:w="1559" w:type="dxa"/>
            <w:tcBorders>
              <w:top w:val="nil"/>
              <w:left w:val="nil"/>
              <w:bottom w:val="single" w:sz="4" w:space="0" w:color="auto"/>
              <w:right w:val="single" w:sz="4" w:space="0" w:color="auto"/>
            </w:tcBorders>
            <w:noWrap/>
            <w:hideMark/>
          </w:tcPr>
          <w:p w14:paraId="53AAF9C8" w14:textId="77777777" w:rsidR="0058102D" w:rsidRPr="0058102D" w:rsidRDefault="0058102D" w:rsidP="0058102D">
            <w:r w:rsidRPr="0058102D">
              <w:t>100,0</w:t>
            </w:r>
          </w:p>
        </w:tc>
        <w:tc>
          <w:tcPr>
            <w:tcW w:w="1559" w:type="dxa"/>
            <w:tcBorders>
              <w:top w:val="nil"/>
              <w:left w:val="nil"/>
              <w:bottom w:val="single" w:sz="4" w:space="0" w:color="auto"/>
              <w:right w:val="single" w:sz="4" w:space="0" w:color="auto"/>
            </w:tcBorders>
            <w:noWrap/>
            <w:hideMark/>
          </w:tcPr>
          <w:p w14:paraId="613D5D13" w14:textId="77777777" w:rsidR="0058102D" w:rsidRPr="0058102D" w:rsidRDefault="0058102D" w:rsidP="0058102D">
            <w:r w:rsidRPr="0058102D">
              <w:t>100,0</w:t>
            </w:r>
          </w:p>
        </w:tc>
      </w:tr>
      <w:tr w:rsidR="0058102D" w:rsidRPr="0058102D" w14:paraId="6E916911" w14:textId="77777777" w:rsidTr="00AD023B">
        <w:tc>
          <w:tcPr>
            <w:tcW w:w="424" w:type="dxa"/>
            <w:gridSpan w:val="2"/>
            <w:tcBorders>
              <w:top w:val="nil"/>
              <w:left w:val="single" w:sz="4" w:space="0" w:color="auto"/>
              <w:bottom w:val="single" w:sz="4" w:space="0" w:color="auto"/>
              <w:right w:val="single" w:sz="4" w:space="0" w:color="auto"/>
            </w:tcBorders>
            <w:hideMark/>
          </w:tcPr>
          <w:p w14:paraId="4EB29319" w14:textId="77777777" w:rsidR="0058102D" w:rsidRPr="0058102D" w:rsidRDefault="0058102D" w:rsidP="0058102D">
            <w:pPr>
              <w:jc w:val="center"/>
            </w:pPr>
            <w:r w:rsidRPr="0058102D">
              <w:t>4</w:t>
            </w:r>
          </w:p>
        </w:tc>
        <w:tc>
          <w:tcPr>
            <w:tcW w:w="3938" w:type="dxa"/>
            <w:tcBorders>
              <w:top w:val="nil"/>
              <w:left w:val="nil"/>
              <w:bottom w:val="single" w:sz="4" w:space="0" w:color="auto"/>
              <w:right w:val="single" w:sz="4" w:space="0" w:color="auto"/>
            </w:tcBorders>
            <w:hideMark/>
          </w:tcPr>
          <w:p w14:paraId="33C2137A" w14:textId="77777777" w:rsidR="0058102D" w:rsidRPr="0058102D" w:rsidRDefault="0058102D" w:rsidP="0058102D">
            <w:r w:rsidRPr="0058102D">
              <w:t>Дети Кубани</w:t>
            </w:r>
          </w:p>
        </w:tc>
        <w:tc>
          <w:tcPr>
            <w:tcW w:w="1559" w:type="dxa"/>
            <w:tcBorders>
              <w:top w:val="nil"/>
              <w:left w:val="nil"/>
              <w:bottom w:val="single" w:sz="4" w:space="0" w:color="auto"/>
              <w:right w:val="single" w:sz="4" w:space="0" w:color="auto"/>
            </w:tcBorders>
            <w:noWrap/>
            <w:hideMark/>
          </w:tcPr>
          <w:p w14:paraId="377210A7" w14:textId="77777777" w:rsidR="0058102D" w:rsidRPr="0058102D" w:rsidRDefault="0058102D" w:rsidP="0058102D">
            <w:r w:rsidRPr="0058102D">
              <w:t>92 881,5</w:t>
            </w:r>
          </w:p>
        </w:tc>
        <w:tc>
          <w:tcPr>
            <w:tcW w:w="1560" w:type="dxa"/>
            <w:tcBorders>
              <w:top w:val="nil"/>
              <w:left w:val="nil"/>
              <w:bottom w:val="single" w:sz="4" w:space="0" w:color="auto"/>
              <w:right w:val="single" w:sz="4" w:space="0" w:color="auto"/>
            </w:tcBorders>
            <w:noWrap/>
            <w:hideMark/>
          </w:tcPr>
          <w:p w14:paraId="2DF5AEA3" w14:textId="77777777" w:rsidR="0058102D" w:rsidRPr="0058102D" w:rsidRDefault="0058102D" w:rsidP="0058102D">
            <w:r w:rsidRPr="0058102D">
              <w:t>86 369,2</w:t>
            </w:r>
          </w:p>
        </w:tc>
        <w:tc>
          <w:tcPr>
            <w:tcW w:w="1559" w:type="dxa"/>
            <w:tcBorders>
              <w:top w:val="nil"/>
              <w:left w:val="nil"/>
              <w:bottom w:val="single" w:sz="4" w:space="0" w:color="auto"/>
              <w:right w:val="single" w:sz="4" w:space="0" w:color="auto"/>
            </w:tcBorders>
            <w:noWrap/>
            <w:hideMark/>
          </w:tcPr>
          <w:p w14:paraId="45396022" w14:textId="77777777" w:rsidR="0058102D" w:rsidRPr="0058102D" w:rsidRDefault="0058102D" w:rsidP="0058102D">
            <w:r w:rsidRPr="0058102D">
              <w:t>74 343,5</w:t>
            </w:r>
          </w:p>
        </w:tc>
        <w:tc>
          <w:tcPr>
            <w:tcW w:w="1559" w:type="dxa"/>
            <w:tcBorders>
              <w:top w:val="nil"/>
              <w:left w:val="nil"/>
              <w:bottom w:val="single" w:sz="4" w:space="0" w:color="auto"/>
              <w:right w:val="single" w:sz="4" w:space="0" w:color="auto"/>
            </w:tcBorders>
            <w:noWrap/>
            <w:hideMark/>
          </w:tcPr>
          <w:p w14:paraId="4529C5AD" w14:textId="77777777" w:rsidR="0058102D" w:rsidRPr="0058102D" w:rsidRDefault="0058102D" w:rsidP="0058102D">
            <w:r w:rsidRPr="0058102D">
              <w:t>77 374,3</w:t>
            </w:r>
          </w:p>
        </w:tc>
      </w:tr>
      <w:tr w:rsidR="0058102D" w:rsidRPr="0058102D" w14:paraId="64ECEAD0" w14:textId="77777777" w:rsidTr="00AD023B">
        <w:tc>
          <w:tcPr>
            <w:tcW w:w="424" w:type="dxa"/>
            <w:gridSpan w:val="2"/>
            <w:tcBorders>
              <w:top w:val="nil"/>
              <w:left w:val="single" w:sz="4" w:space="0" w:color="auto"/>
              <w:bottom w:val="single" w:sz="4" w:space="0" w:color="auto"/>
              <w:right w:val="single" w:sz="4" w:space="0" w:color="auto"/>
            </w:tcBorders>
            <w:hideMark/>
          </w:tcPr>
          <w:p w14:paraId="5B78AE9B" w14:textId="77777777" w:rsidR="0058102D" w:rsidRPr="0058102D" w:rsidRDefault="0058102D" w:rsidP="0058102D">
            <w:pPr>
              <w:jc w:val="center"/>
            </w:pPr>
            <w:r w:rsidRPr="0058102D">
              <w:t>5</w:t>
            </w:r>
          </w:p>
        </w:tc>
        <w:tc>
          <w:tcPr>
            <w:tcW w:w="3938" w:type="dxa"/>
            <w:tcBorders>
              <w:top w:val="nil"/>
              <w:left w:val="nil"/>
              <w:bottom w:val="single" w:sz="4" w:space="0" w:color="auto"/>
              <w:right w:val="single" w:sz="4" w:space="0" w:color="auto"/>
            </w:tcBorders>
            <w:hideMark/>
          </w:tcPr>
          <w:p w14:paraId="3FCF4CD8" w14:textId="77777777" w:rsidR="0058102D" w:rsidRPr="0058102D" w:rsidRDefault="0058102D" w:rsidP="0058102D">
            <w:r w:rsidRPr="0058102D">
              <w:t>Комплексное и устойчивое развитие в сфере строительства и архитектуры</w:t>
            </w:r>
          </w:p>
        </w:tc>
        <w:tc>
          <w:tcPr>
            <w:tcW w:w="1559" w:type="dxa"/>
            <w:tcBorders>
              <w:top w:val="nil"/>
              <w:left w:val="nil"/>
              <w:bottom w:val="single" w:sz="4" w:space="0" w:color="auto"/>
              <w:right w:val="single" w:sz="4" w:space="0" w:color="auto"/>
            </w:tcBorders>
            <w:noWrap/>
            <w:hideMark/>
          </w:tcPr>
          <w:p w14:paraId="0EC3E0D3" w14:textId="77777777" w:rsidR="0058102D" w:rsidRPr="0058102D" w:rsidRDefault="0058102D" w:rsidP="0058102D">
            <w:r w:rsidRPr="0058102D">
              <w:t>3 021,8</w:t>
            </w:r>
          </w:p>
        </w:tc>
        <w:tc>
          <w:tcPr>
            <w:tcW w:w="1560" w:type="dxa"/>
            <w:tcBorders>
              <w:top w:val="nil"/>
              <w:left w:val="nil"/>
              <w:bottom w:val="single" w:sz="4" w:space="0" w:color="auto"/>
              <w:right w:val="single" w:sz="4" w:space="0" w:color="auto"/>
            </w:tcBorders>
            <w:noWrap/>
            <w:hideMark/>
          </w:tcPr>
          <w:p w14:paraId="0B94B6C7" w14:textId="77777777" w:rsidR="0058102D" w:rsidRPr="0058102D" w:rsidRDefault="0058102D" w:rsidP="0058102D">
            <w:r w:rsidRPr="0058102D">
              <w:t>1 000,0</w:t>
            </w:r>
          </w:p>
        </w:tc>
        <w:tc>
          <w:tcPr>
            <w:tcW w:w="1559" w:type="dxa"/>
            <w:tcBorders>
              <w:top w:val="nil"/>
              <w:left w:val="nil"/>
              <w:bottom w:val="single" w:sz="4" w:space="0" w:color="auto"/>
              <w:right w:val="single" w:sz="4" w:space="0" w:color="auto"/>
            </w:tcBorders>
            <w:noWrap/>
            <w:hideMark/>
          </w:tcPr>
          <w:p w14:paraId="6334A5A4" w14:textId="77777777" w:rsidR="0058102D" w:rsidRPr="0058102D" w:rsidRDefault="0058102D" w:rsidP="0058102D">
            <w:r w:rsidRPr="0058102D">
              <w:t>1 000,0</w:t>
            </w:r>
          </w:p>
        </w:tc>
        <w:tc>
          <w:tcPr>
            <w:tcW w:w="1559" w:type="dxa"/>
            <w:tcBorders>
              <w:top w:val="nil"/>
              <w:left w:val="nil"/>
              <w:bottom w:val="single" w:sz="4" w:space="0" w:color="auto"/>
              <w:right w:val="single" w:sz="4" w:space="0" w:color="auto"/>
            </w:tcBorders>
            <w:noWrap/>
            <w:hideMark/>
          </w:tcPr>
          <w:p w14:paraId="75C36B01" w14:textId="77777777" w:rsidR="0058102D" w:rsidRPr="0058102D" w:rsidRDefault="0058102D" w:rsidP="0058102D">
            <w:r w:rsidRPr="0058102D">
              <w:t>1 000,0</w:t>
            </w:r>
          </w:p>
        </w:tc>
      </w:tr>
      <w:tr w:rsidR="0058102D" w:rsidRPr="0058102D" w14:paraId="1E286ACD" w14:textId="77777777" w:rsidTr="00AD023B">
        <w:tc>
          <w:tcPr>
            <w:tcW w:w="424" w:type="dxa"/>
            <w:gridSpan w:val="2"/>
            <w:tcBorders>
              <w:top w:val="single" w:sz="4" w:space="0" w:color="auto"/>
              <w:left w:val="single" w:sz="4" w:space="0" w:color="auto"/>
              <w:bottom w:val="single" w:sz="4" w:space="0" w:color="auto"/>
              <w:right w:val="single" w:sz="4" w:space="0" w:color="auto"/>
            </w:tcBorders>
            <w:hideMark/>
          </w:tcPr>
          <w:p w14:paraId="6FF92BAA" w14:textId="77777777" w:rsidR="0058102D" w:rsidRPr="0058102D" w:rsidRDefault="0058102D" w:rsidP="0058102D">
            <w:pPr>
              <w:jc w:val="center"/>
            </w:pPr>
            <w:r w:rsidRPr="0058102D">
              <w:t>6</w:t>
            </w:r>
          </w:p>
        </w:tc>
        <w:tc>
          <w:tcPr>
            <w:tcW w:w="3938" w:type="dxa"/>
            <w:tcBorders>
              <w:top w:val="single" w:sz="4" w:space="0" w:color="auto"/>
              <w:left w:val="single" w:sz="4" w:space="0" w:color="auto"/>
              <w:bottom w:val="single" w:sz="4" w:space="0" w:color="auto"/>
              <w:right w:val="single" w:sz="4" w:space="0" w:color="auto"/>
            </w:tcBorders>
            <w:hideMark/>
          </w:tcPr>
          <w:p w14:paraId="450D0D7F" w14:textId="77777777" w:rsidR="0058102D" w:rsidRPr="0058102D" w:rsidRDefault="0058102D" w:rsidP="0058102D">
            <w:r w:rsidRPr="0058102D">
              <w:t>Охрана окружающей среды и обеспечение экологической безопасности в муниципальном образовании Мостовский район</w:t>
            </w:r>
          </w:p>
        </w:tc>
        <w:tc>
          <w:tcPr>
            <w:tcW w:w="1559" w:type="dxa"/>
            <w:tcBorders>
              <w:top w:val="single" w:sz="4" w:space="0" w:color="auto"/>
              <w:left w:val="single" w:sz="4" w:space="0" w:color="auto"/>
              <w:bottom w:val="single" w:sz="4" w:space="0" w:color="auto"/>
              <w:right w:val="single" w:sz="4" w:space="0" w:color="auto"/>
            </w:tcBorders>
            <w:noWrap/>
            <w:hideMark/>
          </w:tcPr>
          <w:p w14:paraId="20CB9AFA" w14:textId="77777777" w:rsidR="0058102D" w:rsidRPr="0058102D" w:rsidRDefault="0058102D" w:rsidP="0058102D">
            <w:r w:rsidRPr="0058102D">
              <w:t>3 975,8</w:t>
            </w:r>
          </w:p>
        </w:tc>
        <w:tc>
          <w:tcPr>
            <w:tcW w:w="1560" w:type="dxa"/>
            <w:tcBorders>
              <w:top w:val="single" w:sz="4" w:space="0" w:color="auto"/>
              <w:left w:val="single" w:sz="4" w:space="0" w:color="auto"/>
              <w:bottom w:val="single" w:sz="4" w:space="0" w:color="auto"/>
              <w:right w:val="single" w:sz="4" w:space="0" w:color="auto"/>
            </w:tcBorders>
            <w:noWrap/>
            <w:hideMark/>
          </w:tcPr>
          <w:p w14:paraId="3E053A7E" w14:textId="77777777" w:rsidR="0058102D" w:rsidRPr="0058102D" w:rsidRDefault="0058102D" w:rsidP="0058102D">
            <w:r w:rsidRPr="0058102D">
              <w:t>1 732,0</w:t>
            </w:r>
          </w:p>
        </w:tc>
        <w:tc>
          <w:tcPr>
            <w:tcW w:w="1559" w:type="dxa"/>
            <w:tcBorders>
              <w:top w:val="single" w:sz="4" w:space="0" w:color="auto"/>
              <w:left w:val="single" w:sz="4" w:space="0" w:color="auto"/>
              <w:bottom w:val="single" w:sz="4" w:space="0" w:color="auto"/>
              <w:right w:val="single" w:sz="4" w:space="0" w:color="auto"/>
            </w:tcBorders>
            <w:noWrap/>
            <w:hideMark/>
          </w:tcPr>
          <w:p w14:paraId="69A1CD29" w14:textId="77777777" w:rsidR="0058102D" w:rsidRPr="0058102D" w:rsidRDefault="0058102D" w:rsidP="0058102D">
            <w:r w:rsidRPr="0058102D">
              <w:t>1 802,0</w:t>
            </w:r>
          </w:p>
        </w:tc>
        <w:tc>
          <w:tcPr>
            <w:tcW w:w="1559" w:type="dxa"/>
            <w:tcBorders>
              <w:top w:val="single" w:sz="4" w:space="0" w:color="auto"/>
              <w:left w:val="single" w:sz="4" w:space="0" w:color="auto"/>
              <w:bottom w:val="single" w:sz="4" w:space="0" w:color="auto"/>
              <w:right w:val="single" w:sz="4" w:space="0" w:color="auto"/>
            </w:tcBorders>
            <w:noWrap/>
            <w:hideMark/>
          </w:tcPr>
          <w:p w14:paraId="7F48927B" w14:textId="77777777" w:rsidR="0058102D" w:rsidRPr="0058102D" w:rsidRDefault="0058102D" w:rsidP="0058102D">
            <w:r w:rsidRPr="0058102D">
              <w:t>1 802,0</w:t>
            </w:r>
          </w:p>
        </w:tc>
      </w:tr>
      <w:tr w:rsidR="0058102D" w:rsidRPr="0058102D" w14:paraId="78A1FEA3" w14:textId="77777777" w:rsidTr="00AD023B">
        <w:trPr>
          <w:trHeight w:val="711"/>
        </w:trPr>
        <w:tc>
          <w:tcPr>
            <w:tcW w:w="424" w:type="dxa"/>
            <w:gridSpan w:val="2"/>
            <w:tcBorders>
              <w:top w:val="single" w:sz="4" w:space="0" w:color="auto"/>
              <w:left w:val="single" w:sz="4" w:space="0" w:color="auto"/>
              <w:bottom w:val="single" w:sz="4" w:space="0" w:color="auto"/>
              <w:right w:val="single" w:sz="4" w:space="0" w:color="auto"/>
            </w:tcBorders>
            <w:hideMark/>
          </w:tcPr>
          <w:p w14:paraId="0F960687" w14:textId="77777777" w:rsidR="0058102D" w:rsidRPr="0058102D" w:rsidRDefault="0058102D" w:rsidP="0058102D">
            <w:pPr>
              <w:jc w:val="center"/>
            </w:pPr>
            <w:r w:rsidRPr="0058102D">
              <w:t>7</w:t>
            </w:r>
          </w:p>
        </w:tc>
        <w:tc>
          <w:tcPr>
            <w:tcW w:w="3938" w:type="dxa"/>
            <w:tcBorders>
              <w:top w:val="single" w:sz="4" w:space="0" w:color="auto"/>
              <w:left w:val="single" w:sz="4" w:space="0" w:color="auto"/>
              <w:bottom w:val="single" w:sz="4" w:space="0" w:color="auto"/>
              <w:right w:val="single" w:sz="4" w:space="0" w:color="auto"/>
            </w:tcBorders>
            <w:hideMark/>
          </w:tcPr>
          <w:p w14:paraId="09852A89" w14:textId="77777777" w:rsidR="0058102D" w:rsidRPr="0058102D" w:rsidRDefault="0058102D" w:rsidP="0058102D">
            <w:r w:rsidRPr="0058102D">
              <w:t>Обеспечение безопасности населения</w:t>
            </w:r>
          </w:p>
        </w:tc>
        <w:tc>
          <w:tcPr>
            <w:tcW w:w="1559" w:type="dxa"/>
            <w:tcBorders>
              <w:top w:val="single" w:sz="4" w:space="0" w:color="auto"/>
              <w:left w:val="single" w:sz="4" w:space="0" w:color="auto"/>
              <w:bottom w:val="single" w:sz="4" w:space="0" w:color="auto"/>
              <w:right w:val="single" w:sz="4" w:space="0" w:color="auto"/>
            </w:tcBorders>
            <w:noWrap/>
            <w:hideMark/>
          </w:tcPr>
          <w:p w14:paraId="54BD73CE" w14:textId="77777777" w:rsidR="0058102D" w:rsidRPr="0058102D" w:rsidRDefault="0058102D" w:rsidP="0058102D">
            <w:r w:rsidRPr="0058102D">
              <w:t>41 100,6</w:t>
            </w:r>
          </w:p>
        </w:tc>
        <w:tc>
          <w:tcPr>
            <w:tcW w:w="1560" w:type="dxa"/>
            <w:tcBorders>
              <w:top w:val="single" w:sz="4" w:space="0" w:color="auto"/>
              <w:left w:val="single" w:sz="4" w:space="0" w:color="auto"/>
              <w:bottom w:val="single" w:sz="4" w:space="0" w:color="auto"/>
              <w:right w:val="single" w:sz="4" w:space="0" w:color="auto"/>
            </w:tcBorders>
            <w:noWrap/>
            <w:hideMark/>
          </w:tcPr>
          <w:p w14:paraId="03107BDC" w14:textId="77777777" w:rsidR="0058102D" w:rsidRPr="0058102D" w:rsidRDefault="0058102D" w:rsidP="0058102D">
            <w:r w:rsidRPr="0058102D">
              <w:t>38 839,1</w:t>
            </w:r>
          </w:p>
        </w:tc>
        <w:tc>
          <w:tcPr>
            <w:tcW w:w="1559" w:type="dxa"/>
            <w:tcBorders>
              <w:top w:val="single" w:sz="4" w:space="0" w:color="auto"/>
              <w:left w:val="single" w:sz="4" w:space="0" w:color="auto"/>
              <w:bottom w:val="single" w:sz="4" w:space="0" w:color="auto"/>
              <w:right w:val="single" w:sz="4" w:space="0" w:color="auto"/>
            </w:tcBorders>
            <w:noWrap/>
            <w:hideMark/>
          </w:tcPr>
          <w:p w14:paraId="2A6C481E" w14:textId="77777777" w:rsidR="0058102D" w:rsidRPr="0058102D" w:rsidRDefault="0058102D" w:rsidP="0058102D">
            <w:r w:rsidRPr="0058102D">
              <w:t>24 949,2</w:t>
            </w:r>
          </w:p>
        </w:tc>
        <w:tc>
          <w:tcPr>
            <w:tcW w:w="1559" w:type="dxa"/>
            <w:tcBorders>
              <w:top w:val="single" w:sz="4" w:space="0" w:color="auto"/>
              <w:left w:val="single" w:sz="4" w:space="0" w:color="auto"/>
              <w:bottom w:val="single" w:sz="4" w:space="0" w:color="auto"/>
              <w:right w:val="single" w:sz="4" w:space="0" w:color="auto"/>
            </w:tcBorders>
            <w:noWrap/>
            <w:hideMark/>
          </w:tcPr>
          <w:p w14:paraId="17176C4A" w14:textId="77777777" w:rsidR="0058102D" w:rsidRPr="0058102D" w:rsidRDefault="0058102D" w:rsidP="0058102D">
            <w:r w:rsidRPr="0058102D">
              <w:t>24 949,2</w:t>
            </w:r>
          </w:p>
        </w:tc>
      </w:tr>
      <w:tr w:rsidR="0058102D" w:rsidRPr="0058102D" w14:paraId="46A2DA4C" w14:textId="77777777" w:rsidTr="00AD023B">
        <w:trPr>
          <w:trHeight w:val="293"/>
        </w:trPr>
        <w:tc>
          <w:tcPr>
            <w:tcW w:w="424" w:type="dxa"/>
            <w:gridSpan w:val="2"/>
            <w:tcBorders>
              <w:top w:val="nil"/>
              <w:left w:val="single" w:sz="4" w:space="0" w:color="auto"/>
              <w:bottom w:val="single" w:sz="4" w:space="0" w:color="auto"/>
              <w:right w:val="single" w:sz="4" w:space="0" w:color="auto"/>
            </w:tcBorders>
            <w:hideMark/>
          </w:tcPr>
          <w:p w14:paraId="79B2B669" w14:textId="77777777" w:rsidR="0058102D" w:rsidRPr="0058102D" w:rsidRDefault="0058102D" w:rsidP="0058102D">
            <w:pPr>
              <w:jc w:val="center"/>
            </w:pPr>
            <w:r w:rsidRPr="0058102D">
              <w:t>8</w:t>
            </w:r>
          </w:p>
        </w:tc>
        <w:tc>
          <w:tcPr>
            <w:tcW w:w="3938" w:type="dxa"/>
            <w:tcBorders>
              <w:top w:val="nil"/>
              <w:left w:val="nil"/>
              <w:bottom w:val="single" w:sz="4" w:space="0" w:color="auto"/>
              <w:right w:val="single" w:sz="4" w:space="0" w:color="auto"/>
            </w:tcBorders>
            <w:hideMark/>
          </w:tcPr>
          <w:p w14:paraId="580CDC72" w14:textId="77777777" w:rsidR="0058102D" w:rsidRPr="0058102D" w:rsidRDefault="0058102D" w:rsidP="0058102D">
            <w:r w:rsidRPr="0058102D">
              <w:t>Развитие культуры</w:t>
            </w:r>
          </w:p>
        </w:tc>
        <w:tc>
          <w:tcPr>
            <w:tcW w:w="1559" w:type="dxa"/>
            <w:tcBorders>
              <w:top w:val="nil"/>
              <w:left w:val="nil"/>
              <w:bottom w:val="single" w:sz="4" w:space="0" w:color="auto"/>
              <w:right w:val="single" w:sz="4" w:space="0" w:color="auto"/>
            </w:tcBorders>
            <w:noWrap/>
            <w:hideMark/>
          </w:tcPr>
          <w:p w14:paraId="0071D676" w14:textId="77777777" w:rsidR="0058102D" w:rsidRPr="0058102D" w:rsidRDefault="0058102D" w:rsidP="0058102D">
            <w:r w:rsidRPr="0058102D">
              <w:t>310 217,5</w:t>
            </w:r>
          </w:p>
        </w:tc>
        <w:tc>
          <w:tcPr>
            <w:tcW w:w="1560" w:type="dxa"/>
            <w:tcBorders>
              <w:top w:val="nil"/>
              <w:left w:val="nil"/>
              <w:bottom w:val="single" w:sz="4" w:space="0" w:color="auto"/>
              <w:right w:val="single" w:sz="4" w:space="0" w:color="auto"/>
            </w:tcBorders>
            <w:noWrap/>
            <w:hideMark/>
          </w:tcPr>
          <w:p w14:paraId="2A3D2690" w14:textId="77777777" w:rsidR="0058102D" w:rsidRPr="0058102D" w:rsidRDefault="0058102D" w:rsidP="0058102D">
            <w:r w:rsidRPr="0058102D">
              <w:t>249 855,0</w:t>
            </w:r>
          </w:p>
        </w:tc>
        <w:tc>
          <w:tcPr>
            <w:tcW w:w="1559" w:type="dxa"/>
            <w:tcBorders>
              <w:top w:val="nil"/>
              <w:left w:val="nil"/>
              <w:bottom w:val="single" w:sz="4" w:space="0" w:color="auto"/>
              <w:right w:val="single" w:sz="4" w:space="0" w:color="auto"/>
            </w:tcBorders>
            <w:noWrap/>
            <w:hideMark/>
          </w:tcPr>
          <w:p w14:paraId="06FD36E9" w14:textId="77777777" w:rsidR="0058102D" w:rsidRPr="0058102D" w:rsidRDefault="0058102D" w:rsidP="0058102D">
            <w:r w:rsidRPr="0058102D">
              <w:t>114 106,5</w:t>
            </w:r>
          </w:p>
        </w:tc>
        <w:tc>
          <w:tcPr>
            <w:tcW w:w="1559" w:type="dxa"/>
            <w:tcBorders>
              <w:top w:val="nil"/>
              <w:left w:val="nil"/>
              <w:bottom w:val="single" w:sz="4" w:space="0" w:color="auto"/>
              <w:right w:val="single" w:sz="4" w:space="0" w:color="auto"/>
            </w:tcBorders>
            <w:noWrap/>
            <w:hideMark/>
          </w:tcPr>
          <w:p w14:paraId="3B304A65" w14:textId="77777777" w:rsidR="0058102D" w:rsidRPr="0058102D" w:rsidRDefault="0058102D" w:rsidP="0058102D">
            <w:r w:rsidRPr="0058102D">
              <w:t>110 318,2</w:t>
            </w:r>
          </w:p>
        </w:tc>
      </w:tr>
      <w:tr w:rsidR="0058102D" w:rsidRPr="0058102D" w14:paraId="43BDA781" w14:textId="77777777" w:rsidTr="00AD023B">
        <w:tc>
          <w:tcPr>
            <w:tcW w:w="424" w:type="dxa"/>
            <w:gridSpan w:val="2"/>
            <w:tcBorders>
              <w:top w:val="single" w:sz="4" w:space="0" w:color="auto"/>
              <w:left w:val="single" w:sz="4" w:space="0" w:color="auto"/>
              <w:bottom w:val="single" w:sz="4" w:space="0" w:color="auto"/>
              <w:right w:val="single" w:sz="6" w:space="0" w:color="auto"/>
            </w:tcBorders>
            <w:hideMark/>
          </w:tcPr>
          <w:p w14:paraId="709D706B" w14:textId="77777777" w:rsidR="0058102D" w:rsidRPr="0058102D" w:rsidRDefault="0058102D" w:rsidP="0058102D">
            <w:pPr>
              <w:jc w:val="center"/>
            </w:pPr>
            <w:r w:rsidRPr="0058102D">
              <w:t>9</w:t>
            </w:r>
          </w:p>
        </w:tc>
        <w:tc>
          <w:tcPr>
            <w:tcW w:w="3938" w:type="dxa"/>
            <w:tcBorders>
              <w:top w:val="single" w:sz="4" w:space="0" w:color="auto"/>
              <w:left w:val="single" w:sz="6" w:space="0" w:color="auto"/>
              <w:bottom w:val="single" w:sz="4" w:space="0" w:color="auto"/>
              <w:right w:val="single" w:sz="6" w:space="0" w:color="auto"/>
            </w:tcBorders>
            <w:hideMark/>
          </w:tcPr>
          <w:p w14:paraId="62EEBEC4" w14:textId="77777777" w:rsidR="0058102D" w:rsidRPr="0058102D" w:rsidRDefault="0058102D" w:rsidP="0058102D">
            <w:r w:rsidRPr="0058102D">
              <w:t>Развитие осуществления пассажирских перевозок автомобильным транспортом по муниципальным городским и пригородным маршрутам Мостовского района</w:t>
            </w:r>
          </w:p>
        </w:tc>
        <w:tc>
          <w:tcPr>
            <w:tcW w:w="1559" w:type="dxa"/>
            <w:tcBorders>
              <w:top w:val="single" w:sz="4" w:space="0" w:color="auto"/>
              <w:left w:val="single" w:sz="6" w:space="0" w:color="auto"/>
              <w:bottom w:val="single" w:sz="4" w:space="0" w:color="auto"/>
              <w:right w:val="single" w:sz="6" w:space="0" w:color="auto"/>
            </w:tcBorders>
            <w:noWrap/>
            <w:hideMark/>
          </w:tcPr>
          <w:p w14:paraId="7C1955D1" w14:textId="77777777" w:rsidR="0058102D" w:rsidRPr="0058102D" w:rsidRDefault="0058102D" w:rsidP="0058102D">
            <w:r w:rsidRPr="0058102D">
              <w:t>1 182,2</w:t>
            </w:r>
          </w:p>
        </w:tc>
        <w:tc>
          <w:tcPr>
            <w:tcW w:w="1560" w:type="dxa"/>
            <w:tcBorders>
              <w:top w:val="single" w:sz="4" w:space="0" w:color="auto"/>
              <w:left w:val="single" w:sz="6" w:space="0" w:color="auto"/>
              <w:bottom w:val="single" w:sz="4" w:space="0" w:color="auto"/>
              <w:right w:val="single" w:sz="6" w:space="0" w:color="auto"/>
            </w:tcBorders>
            <w:noWrap/>
            <w:hideMark/>
          </w:tcPr>
          <w:p w14:paraId="72FE335A" w14:textId="77777777" w:rsidR="0058102D" w:rsidRPr="0058102D" w:rsidRDefault="0058102D" w:rsidP="0058102D">
            <w:r w:rsidRPr="0058102D">
              <w:t>2 060,0</w:t>
            </w:r>
          </w:p>
        </w:tc>
        <w:tc>
          <w:tcPr>
            <w:tcW w:w="1559" w:type="dxa"/>
            <w:tcBorders>
              <w:top w:val="single" w:sz="4" w:space="0" w:color="auto"/>
              <w:left w:val="single" w:sz="6" w:space="0" w:color="auto"/>
              <w:bottom w:val="single" w:sz="4" w:space="0" w:color="auto"/>
              <w:right w:val="single" w:sz="6" w:space="0" w:color="auto"/>
            </w:tcBorders>
            <w:noWrap/>
            <w:hideMark/>
          </w:tcPr>
          <w:p w14:paraId="1D04EA6D" w14:textId="77777777" w:rsidR="0058102D" w:rsidRPr="0058102D" w:rsidRDefault="0058102D" w:rsidP="0058102D">
            <w:r w:rsidRPr="0058102D">
              <w:t>2 060,0</w:t>
            </w:r>
          </w:p>
        </w:tc>
        <w:tc>
          <w:tcPr>
            <w:tcW w:w="1559" w:type="dxa"/>
            <w:tcBorders>
              <w:top w:val="single" w:sz="4" w:space="0" w:color="auto"/>
              <w:left w:val="single" w:sz="6" w:space="0" w:color="auto"/>
              <w:bottom w:val="single" w:sz="4" w:space="0" w:color="auto"/>
              <w:right w:val="single" w:sz="4" w:space="0" w:color="auto"/>
            </w:tcBorders>
            <w:noWrap/>
            <w:hideMark/>
          </w:tcPr>
          <w:p w14:paraId="60A20C45" w14:textId="77777777" w:rsidR="0058102D" w:rsidRPr="0058102D" w:rsidRDefault="0058102D" w:rsidP="0058102D">
            <w:r w:rsidRPr="0058102D">
              <w:t>2 060,0</w:t>
            </w:r>
          </w:p>
        </w:tc>
      </w:tr>
      <w:tr w:rsidR="0058102D" w:rsidRPr="0058102D" w14:paraId="19B52024" w14:textId="77777777" w:rsidTr="00AD023B">
        <w:trPr>
          <w:trHeight w:val="737"/>
        </w:trPr>
        <w:tc>
          <w:tcPr>
            <w:tcW w:w="424" w:type="dxa"/>
            <w:gridSpan w:val="2"/>
            <w:tcBorders>
              <w:top w:val="single" w:sz="4" w:space="0" w:color="auto"/>
              <w:left w:val="single" w:sz="4" w:space="0" w:color="auto"/>
              <w:bottom w:val="single" w:sz="4" w:space="0" w:color="auto"/>
              <w:right w:val="single" w:sz="4" w:space="0" w:color="auto"/>
            </w:tcBorders>
            <w:hideMark/>
          </w:tcPr>
          <w:p w14:paraId="5DCFE40A" w14:textId="77777777" w:rsidR="0058102D" w:rsidRPr="0058102D" w:rsidRDefault="0058102D" w:rsidP="0058102D">
            <w:pPr>
              <w:jc w:val="center"/>
            </w:pPr>
            <w:r w:rsidRPr="0058102D">
              <w:t>10</w:t>
            </w:r>
          </w:p>
        </w:tc>
        <w:tc>
          <w:tcPr>
            <w:tcW w:w="3938" w:type="dxa"/>
            <w:tcBorders>
              <w:top w:val="single" w:sz="4" w:space="0" w:color="auto"/>
              <w:left w:val="single" w:sz="4" w:space="0" w:color="auto"/>
              <w:bottom w:val="single" w:sz="4" w:space="0" w:color="auto"/>
              <w:right w:val="single" w:sz="4" w:space="0" w:color="auto"/>
            </w:tcBorders>
            <w:hideMark/>
          </w:tcPr>
          <w:p w14:paraId="0B6C4E38" w14:textId="77777777" w:rsidR="0058102D" w:rsidRPr="0058102D" w:rsidRDefault="0058102D" w:rsidP="0058102D">
            <w:r w:rsidRPr="0058102D">
              <w:t>Развитие физической культуры и спорта</w:t>
            </w:r>
          </w:p>
        </w:tc>
        <w:tc>
          <w:tcPr>
            <w:tcW w:w="1559" w:type="dxa"/>
            <w:tcBorders>
              <w:top w:val="single" w:sz="4" w:space="0" w:color="auto"/>
              <w:left w:val="single" w:sz="4" w:space="0" w:color="auto"/>
              <w:bottom w:val="single" w:sz="4" w:space="0" w:color="auto"/>
              <w:right w:val="single" w:sz="4" w:space="0" w:color="auto"/>
            </w:tcBorders>
            <w:noWrap/>
            <w:hideMark/>
          </w:tcPr>
          <w:p w14:paraId="5501741D" w14:textId="77777777" w:rsidR="0058102D" w:rsidRPr="0058102D" w:rsidRDefault="0058102D" w:rsidP="0058102D">
            <w:r w:rsidRPr="0058102D">
              <w:t>81 192,0</w:t>
            </w:r>
          </w:p>
        </w:tc>
        <w:tc>
          <w:tcPr>
            <w:tcW w:w="1560" w:type="dxa"/>
            <w:tcBorders>
              <w:top w:val="single" w:sz="4" w:space="0" w:color="auto"/>
              <w:left w:val="single" w:sz="4" w:space="0" w:color="auto"/>
              <w:bottom w:val="single" w:sz="4" w:space="0" w:color="auto"/>
              <w:right w:val="single" w:sz="4" w:space="0" w:color="auto"/>
            </w:tcBorders>
            <w:noWrap/>
            <w:hideMark/>
          </w:tcPr>
          <w:p w14:paraId="33D05819" w14:textId="77777777" w:rsidR="0058102D" w:rsidRPr="0058102D" w:rsidRDefault="0058102D" w:rsidP="0058102D">
            <w:r w:rsidRPr="0058102D">
              <w:t>62 047,4</w:t>
            </w:r>
          </w:p>
        </w:tc>
        <w:tc>
          <w:tcPr>
            <w:tcW w:w="1559" w:type="dxa"/>
            <w:tcBorders>
              <w:top w:val="single" w:sz="4" w:space="0" w:color="auto"/>
              <w:left w:val="single" w:sz="4" w:space="0" w:color="auto"/>
              <w:bottom w:val="single" w:sz="4" w:space="0" w:color="auto"/>
              <w:right w:val="single" w:sz="4" w:space="0" w:color="auto"/>
            </w:tcBorders>
            <w:noWrap/>
            <w:hideMark/>
          </w:tcPr>
          <w:p w14:paraId="5AD08F92" w14:textId="77777777" w:rsidR="0058102D" w:rsidRPr="0058102D" w:rsidRDefault="0058102D" w:rsidP="0058102D">
            <w:r w:rsidRPr="0058102D">
              <w:t>60 770,0</w:t>
            </w:r>
          </w:p>
        </w:tc>
        <w:tc>
          <w:tcPr>
            <w:tcW w:w="1559" w:type="dxa"/>
            <w:tcBorders>
              <w:top w:val="single" w:sz="4" w:space="0" w:color="auto"/>
              <w:left w:val="single" w:sz="4" w:space="0" w:color="auto"/>
              <w:bottom w:val="single" w:sz="4" w:space="0" w:color="auto"/>
              <w:right w:val="single" w:sz="4" w:space="0" w:color="auto"/>
            </w:tcBorders>
            <w:noWrap/>
            <w:hideMark/>
          </w:tcPr>
          <w:p w14:paraId="0E20C1BD" w14:textId="77777777" w:rsidR="0058102D" w:rsidRPr="0058102D" w:rsidRDefault="0058102D" w:rsidP="0058102D">
            <w:r w:rsidRPr="0058102D">
              <w:t>60 793,6</w:t>
            </w:r>
          </w:p>
        </w:tc>
      </w:tr>
      <w:tr w:rsidR="0058102D" w:rsidRPr="0058102D" w14:paraId="3BF7413E" w14:textId="77777777" w:rsidTr="00AD023B">
        <w:trPr>
          <w:trHeight w:val="737"/>
        </w:trPr>
        <w:tc>
          <w:tcPr>
            <w:tcW w:w="424" w:type="dxa"/>
            <w:gridSpan w:val="2"/>
            <w:tcBorders>
              <w:top w:val="single" w:sz="4" w:space="0" w:color="auto"/>
              <w:left w:val="single" w:sz="4" w:space="0" w:color="auto"/>
              <w:bottom w:val="single" w:sz="4" w:space="0" w:color="auto"/>
              <w:right w:val="single" w:sz="4" w:space="0" w:color="auto"/>
            </w:tcBorders>
            <w:hideMark/>
          </w:tcPr>
          <w:p w14:paraId="549ECC8F" w14:textId="77777777" w:rsidR="0058102D" w:rsidRPr="0058102D" w:rsidRDefault="0058102D" w:rsidP="0058102D">
            <w:pPr>
              <w:jc w:val="center"/>
            </w:pPr>
            <w:r w:rsidRPr="0058102D">
              <w:t>11</w:t>
            </w:r>
          </w:p>
        </w:tc>
        <w:tc>
          <w:tcPr>
            <w:tcW w:w="3938" w:type="dxa"/>
            <w:tcBorders>
              <w:top w:val="single" w:sz="4" w:space="0" w:color="auto"/>
              <w:left w:val="nil"/>
              <w:bottom w:val="single" w:sz="4" w:space="0" w:color="auto"/>
              <w:right w:val="single" w:sz="4" w:space="0" w:color="auto"/>
            </w:tcBorders>
            <w:hideMark/>
          </w:tcPr>
          <w:p w14:paraId="6B1A6EBA" w14:textId="77777777" w:rsidR="0058102D" w:rsidRPr="0058102D" w:rsidRDefault="0058102D" w:rsidP="0058102D">
            <w:r w:rsidRPr="0058102D">
              <w:t>Развитие жилищно-коммунального хозяйства</w:t>
            </w:r>
          </w:p>
        </w:tc>
        <w:tc>
          <w:tcPr>
            <w:tcW w:w="1559" w:type="dxa"/>
            <w:tcBorders>
              <w:top w:val="single" w:sz="4" w:space="0" w:color="auto"/>
              <w:left w:val="nil"/>
              <w:bottom w:val="single" w:sz="4" w:space="0" w:color="auto"/>
              <w:right w:val="single" w:sz="4" w:space="0" w:color="auto"/>
            </w:tcBorders>
            <w:noWrap/>
            <w:hideMark/>
          </w:tcPr>
          <w:p w14:paraId="7016BB2C" w14:textId="77777777" w:rsidR="0058102D" w:rsidRPr="0058102D" w:rsidRDefault="0058102D" w:rsidP="0058102D">
            <w:r w:rsidRPr="0058102D">
              <w:t>755,8</w:t>
            </w:r>
          </w:p>
        </w:tc>
        <w:tc>
          <w:tcPr>
            <w:tcW w:w="1560" w:type="dxa"/>
            <w:tcBorders>
              <w:top w:val="single" w:sz="4" w:space="0" w:color="auto"/>
              <w:left w:val="nil"/>
              <w:bottom w:val="single" w:sz="4" w:space="0" w:color="auto"/>
              <w:right w:val="single" w:sz="4" w:space="0" w:color="auto"/>
            </w:tcBorders>
            <w:noWrap/>
            <w:hideMark/>
          </w:tcPr>
          <w:p w14:paraId="33176C83" w14:textId="77777777" w:rsidR="0058102D" w:rsidRPr="0058102D" w:rsidRDefault="0058102D" w:rsidP="0058102D">
            <w:r w:rsidRPr="0058102D">
              <w:t>933,4</w:t>
            </w:r>
          </w:p>
        </w:tc>
        <w:tc>
          <w:tcPr>
            <w:tcW w:w="1559" w:type="dxa"/>
            <w:tcBorders>
              <w:top w:val="single" w:sz="4" w:space="0" w:color="auto"/>
              <w:left w:val="nil"/>
              <w:bottom w:val="single" w:sz="4" w:space="0" w:color="auto"/>
              <w:right w:val="single" w:sz="4" w:space="0" w:color="auto"/>
            </w:tcBorders>
            <w:noWrap/>
            <w:hideMark/>
          </w:tcPr>
          <w:p w14:paraId="24AABC3A" w14:textId="77777777" w:rsidR="0058102D" w:rsidRPr="0058102D" w:rsidRDefault="0058102D" w:rsidP="0058102D">
            <w:r w:rsidRPr="0058102D">
              <w:t>979,7</w:t>
            </w:r>
          </w:p>
        </w:tc>
        <w:tc>
          <w:tcPr>
            <w:tcW w:w="1559" w:type="dxa"/>
            <w:tcBorders>
              <w:top w:val="single" w:sz="4" w:space="0" w:color="auto"/>
              <w:left w:val="nil"/>
              <w:bottom w:val="single" w:sz="4" w:space="0" w:color="auto"/>
              <w:right w:val="single" w:sz="4" w:space="0" w:color="auto"/>
            </w:tcBorders>
            <w:noWrap/>
            <w:hideMark/>
          </w:tcPr>
          <w:p w14:paraId="4503C05B" w14:textId="77777777" w:rsidR="0058102D" w:rsidRPr="0058102D" w:rsidRDefault="0058102D" w:rsidP="0058102D">
            <w:r w:rsidRPr="0058102D">
              <w:t>979,7</w:t>
            </w:r>
          </w:p>
        </w:tc>
      </w:tr>
      <w:tr w:rsidR="0058102D" w:rsidRPr="0058102D" w14:paraId="5B9053D0" w14:textId="77777777" w:rsidTr="00AD023B">
        <w:trPr>
          <w:trHeight w:val="938"/>
        </w:trPr>
        <w:tc>
          <w:tcPr>
            <w:tcW w:w="424" w:type="dxa"/>
            <w:gridSpan w:val="2"/>
            <w:tcBorders>
              <w:top w:val="nil"/>
              <w:left w:val="single" w:sz="4" w:space="0" w:color="auto"/>
              <w:bottom w:val="single" w:sz="4" w:space="0" w:color="auto"/>
              <w:right w:val="single" w:sz="4" w:space="0" w:color="auto"/>
            </w:tcBorders>
            <w:hideMark/>
          </w:tcPr>
          <w:p w14:paraId="178ECDBA" w14:textId="77777777" w:rsidR="0058102D" w:rsidRPr="0058102D" w:rsidRDefault="0058102D" w:rsidP="0058102D">
            <w:pPr>
              <w:jc w:val="center"/>
            </w:pPr>
            <w:r w:rsidRPr="0058102D">
              <w:t>12</w:t>
            </w:r>
          </w:p>
        </w:tc>
        <w:tc>
          <w:tcPr>
            <w:tcW w:w="3938" w:type="dxa"/>
            <w:tcBorders>
              <w:top w:val="single" w:sz="4" w:space="0" w:color="auto"/>
              <w:left w:val="nil"/>
              <w:bottom w:val="single" w:sz="4" w:space="0" w:color="auto"/>
              <w:right w:val="single" w:sz="4" w:space="0" w:color="auto"/>
            </w:tcBorders>
            <w:hideMark/>
          </w:tcPr>
          <w:p w14:paraId="5C77291E" w14:textId="77777777" w:rsidR="0058102D" w:rsidRPr="0058102D" w:rsidRDefault="0058102D" w:rsidP="0058102D">
            <w:r w:rsidRPr="0058102D">
              <w:t>Социально-экономическое и инновационное развитие муниципального образования Мостовский район</w:t>
            </w:r>
          </w:p>
        </w:tc>
        <w:tc>
          <w:tcPr>
            <w:tcW w:w="1559" w:type="dxa"/>
            <w:tcBorders>
              <w:top w:val="single" w:sz="4" w:space="0" w:color="auto"/>
              <w:left w:val="nil"/>
              <w:bottom w:val="single" w:sz="4" w:space="0" w:color="auto"/>
              <w:right w:val="single" w:sz="4" w:space="0" w:color="auto"/>
            </w:tcBorders>
            <w:noWrap/>
            <w:hideMark/>
          </w:tcPr>
          <w:p w14:paraId="627147DA" w14:textId="77777777" w:rsidR="0058102D" w:rsidRPr="0058102D" w:rsidRDefault="0058102D" w:rsidP="0058102D">
            <w:r w:rsidRPr="0058102D">
              <w:t>953,2</w:t>
            </w:r>
          </w:p>
        </w:tc>
        <w:tc>
          <w:tcPr>
            <w:tcW w:w="1560" w:type="dxa"/>
            <w:tcBorders>
              <w:top w:val="single" w:sz="4" w:space="0" w:color="auto"/>
              <w:left w:val="nil"/>
              <w:bottom w:val="single" w:sz="4" w:space="0" w:color="auto"/>
              <w:right w:val="single" w:sz="4" w:space="0" w:color="auto"/>
            </w:tcBorders>
            <w:noWrap/>
            <w:hideMark/>
          </w:tcPr>
          <w:p w14:paraId="2EDE5BE0" w14:textId="77777777" w:rsidR="0058102D" w:rsidRPr="0058102D" w:rsidRDefault="0058102D" w:rsidP="0058102D">
            <w:r w:rsidRPr="0058102D">
              <w:t>953,2</w:t>
            </w:r>
          </w:p>
        </w:tc>
        <w:tc>
          <w:tcPr>
            <w:tcW w:w="1559" w:type="dxa"/>
            <w:tcBorders>
              <w:top w:val="single" w:sz="4" w:space="0" w:color="auto"/>
              <w:left w:val="nil"/>
              <w:bottom w:val="single" w:sz="4" w:space="0" w:color="auto"/>
              <w:right w:val="single" w:sz="4" w:space="0" w:color="auto"/>
            </w:tcBorders>
            <w:noWrap/>
            <w:hideMark/>
          </w:tcPr>
          <w:p w14:paraId="23776683" w14:textId="77777777" w:rsidR="0058102D" w:rsidRPr="0058102D" w:rsidRDefault="0058102D" w:rsidP="0058102D">
            <w:r w:rsidRPr="0058102D">
              <w:t>953,2</w:t>
            </w:r>
          </w:p>
        </w:tc>
        <w:tc>
          <w:tcPr>
            <w:tcW w:w="1559" w:type="dxa"/>
            <w:tcBorders>
              <w:top w:val="single" w:sz="4" w:space="0" w:color="auto"/>
              <w:left w:val="nil"/>
              <w:bottom w:val="single" w:sz="4" w:space="0" w:color="auto"/>
              <w:right w:val="single" w:sz="4" w:space="0" w:color="auto"/>
            </w:tcBorders>
            <w:noWrap/>
            <w:hideMark/>
          </w:tcPr>
          <w:p w14:paraId="36A463AA" w14:textId="77777777" w:rsidR="0058102D" w:rsidRPr="0058102D" w:rsidRDefault="0058102D" w:rsidP="0058102D">
            <w:r w:rsidRPr="0058102D">
              <w:t>953,2</w:t>
            </w:r>
          </w:p>
        </w:tc>
      </w:tr>
      <w:tr w:rsidR="0058102D" w:rsidRPr="0058102D" w14:paraId="41D39880" w14:textId="77777777" w:rsidTr="00AD023B">
        <w:trPr>
          <w:trHeight w:val="340"/>
        </w:trPr>
        <w:tc>
          <w:tcPr>
            <w:tcW w:w="424" w:type="dxa"/>
            <w:gridSpan w:val="2"/>
            <w:tcBorders>
              <w:top w:val="nil"/>
              <w:left w:val="single" w:sz="4" w:space="0" w:color="auto"/>
              <w:bottom w:val="single" w:sz="4" w:space="0" w:color="auto"/>
              <w:right w:val="single" w:sz="4" w:space="0" w:color="auto"/>
            </w:tcBorders>
            <w:hideMark/>
          </w:tcPr>
          <w:p w14:paraId="4AEC3159" w14:textId="77777777" w:rsidR="0058102D" w:rsidRPr="0058102D" w:rsidRDefault="0058102D" w:rsidP="0058102D">
            <w:pPr>
              <w:jc w:val="center"/>
            </w:pPr>
            <w:r w:rsidRPr="0058102D">
              <w:t>13</w:t>
            </w:r>
          </w:p>
        </w:tc>
        <w:tc>
          <w:tcPr>
            <w:tcW w:w="3938" w:type="dxa"/>
            <w:tcBorders>
              <w:top w:val="single" w:sz="4" w:space="0" w:color="auto"/>
              <w:left w:val="nil"/>
              <w:bottom w:val="single" w:sz="4" w:space="0" w:color="auto"/>
              <w:right w:val="single" w:sz="4" w:space="0" w:color="auto"/>
            </w:tcBorders>
            <w:hideMark/>
          </w:tcPr>
          <w:p w14:paraId="622DF48D" w14:textId="77777777" w:rsidR="0058102D" w:rsidRPr="0058102D" w:rsidRDefault="0058102D" w:rsidP="0058102D">
            <w:r w:rsidRPr="0058102D">
              <w:t>Молодежь Кубани</w:t>
            </w:r>
          </w:p>
        </w:tc>
        <w:tc>
          <w:tcPr>
            <w:tcW w:w="1559" w:type="dxa"/>
            <w:tcBorders>
              <w:top w:val="single" w:sz="4" w:space="0" w:color="auto"/>
              <w:left w:val="nil"/>
              <w:bottom w:val="single" w:sz="4" w:space="0" w:color="auto"/>
              <w:right w:val="single" w:sz="4" w:space="0" w:color="auto"/>
            </w:tcBorders>
            <w:noWrap/>
            <w:hideMark/>
          </w:tcPr>
          <w:p w14:paraId="180BC188" w14:textId="77777777" w:rsidR="0058102D" w:rsidRPr="0058102D" w:rsidRDefault="0058102D" w:rsidP="0058102D">
            <w:r w:rsidRPr="0058102D">
              <w:t>6 535,7</w:t>
            </w:r>
          </w:p>
        </w:tc>
        <w:tc>
          <w:tcPr>
            <w:tcW w:w="1560" w:type="dxa"/>
            <w:tcBorders>
              <w:top w:val="single" w:sz="4" w:space="0" w:color="auto"/>
              <w:left w:val="nil"/>
              <w:bottom w:val="single" w:sz="4" w:space="0" w:color="auto"/>
              <w:right w:val="single" w:sz="4" w:space="0" w:color="auto"/>
            </w:tcBorders>
            <w:noWrap/>
            <w:hideMark/>
          </w:tcPr>
          <w:p w14:paraId="160C3EFF" w14:textId="77777777" w:rsidR="0058102D" w:rsidRPr="0058102D" w:rsidRDefault="0058102D" w:rsidP="0058102D">
            <w:r w:rsidRPr="0058102D">
              <w:t>8 203,7</w:t>
            </w:r>
          </w:p>
        </w:tc>
        <w:tc>
          <w:tcPr>
            <w:tcW w:w="1559" w:type="dxa"/>
            <w:tcBorders>
              <w:top w:val="single" w:sz="4" w:space="0" w:color="auto"/>
              <w:left w:val="nil"/>
              <w:bottom w:val="single" w:sz="4" w:space="0" w:color="auto"/>
              <w:right w:val="single" w:sz="4" w:space="0" w:color="auto"/>
            </w:tcBorders>
            <w:noWrap/>
            <w:hideMark/>
          </w:tcPr>
          <w:p w14:paraId="6ED98624" w14:textId="77777777" w:rsidR="0058102D" w:rsidRPr="0058102D" w:rsidRDefault="0058102D" w:rsidP="0058102D">
            <w:r w:rsidRPr="0058102D">
              <w:t>8 203,7</w:t>
            </w:r>
          </w:p>
        </w:tc>
        <w:tc>
          <w:tcPr>
            <w:tcW w:w="1559" w:type="dxa"/>
            <w:tcBorders>
              <w:top w:val="single" w:sz="4" w:space="0" w:color="auto"/>
              <w:left w:val="nil"/>
              <w:bottom w:val="single" w:sz="4" w:space="0" w:color="auto"/>
              <w:right w:val="single" w:sz="4" w:space="0" w:color="auto"/>
            </w:tcBorders>
            <w:noWrap/>
            <w:hideMark/>
          </w:tcPr>
          <w:p w14:paraId="29FBF430" w14:textId="77777777" w:rsidR="0058102D" w:rsidRPr="0058102D" w:rsidRDefault="0058102D" w:rsidP="0058102D">
            <w:r w:rsidRPr="0058102D">
              <w:t>8 203,7</w:t>
            </w:r>
          </w:p>
        </w:tc>
      </w:tr>
      <w:tr w:rsidR="0058102D" w:rsidRPr="0058102D" w14:paraId="3858F269" w14:textId="77777777" w:rsidTr="00AD023B">
        <w:tc>
          <w:tcPr>
            <w:tcW w:w="424" w:type="dxa"/>
            <w:gridSpan w:val="2"/>
            <w:tcBorders>
              <w:top w:val="nil"/>
              <w:left w:val="single" w:sz="4" w:space="0" w:color="auto"/>
              <w:bottom w:val="single" w:sz="4" w:space="0" w:color="auto"/>
              <w:right w:val="single" w:sz="4" w:space="0" w:color="auto"/>
            </w:tcBorders>
            <w:hideMark/>
          </w:tcPr>
          <w:p w14:paraId="6D8E2FC7" w14:textId="77777777" w:rsidR="0058102D" w:rsidRPr="0058102D" w:rsidRDefault="0058102D" w:rsidP="0058102D">
            <w:pPr>
              <w:jc w:val="center"/>
            </w:pPr>
            <w:r w:rsidRPr="0058102D">
              <w:t>14</w:t>
            </w:r>
          </w:p>
        </w:tc>
        <w:tc>
          <w:tcPr>
            <w:tcW w:w="3938" w:type="dxa"/>
            <w:tcBorders>
              <w:top w:val="single" w:sz="4" w:space="0" w:color="auto"/>
              <w:left w:val="nil"/>
              <w:bottom w:val="single" w:sz="4" w:space="0" w:color="auto"/>
              <w:right w:val="single" w:sz="4" w:space="0" w:color="auto"/>
            </w:tcBorders>
            <w:hideMark/>
          </w:tcPr>
          <w:p w14:paraId="02CBD7DD" w14:textId="77777777" w:rsidR="0058102D" w:rsidRPr="0058102D" w:rsidRDefault="0058102D" w:rsidP="0058102D">
            <w:r w:rsidRPr="0058102D">
              <w:t>Региональная политика и развитие гражданского общества</w:t>
            </w:r>
          </w:p>
        </w:tc>
        <w:tc>
          <w:tcPr>
            <w:tcW w:w="1559" w:type="dxa"/>
            <w:tcBorders>
              <w:top w:val="single" w:sz="4" w:space="0" w:color="auto"/>
              <w:left w:val="nil"/>
              <w:bottom w:val="single" w:sz="4" w:space="0" w:color="auto"/>
              <w:right w:val="single" w:sz="4" w:space="0" w:color="auto"/>
            </w:tcBorders>
            <w:noWrap/>
            <w:hideMark/>
          </w:tcPr>
          <w:p w14:paraId="6124E26B" w14:textId="77777777" w:rsidR="0058102D" w:rsidRPr="0058102D" w:rsidRDefault="0058102D" w:rsidP="0058102D">
            <w:r w:rsidRPr="0058102D">
              <w:t>12 166,6</w:t>
            </w:r>
          </w:p>
        </w:tc>
        <w:tc>
          <w:tcPr>
            <w:tcW w:w="1560" w:type="dxa"/>
            <w:tcBorders>
              <w:top w:val="single" w:sz="4" w:space="0" w:color="auto"/>
              <w:left w:val="nil"/>
              <w:bottom w:val="single" w:sz="4" w:space="0" w:color="auto"/>
              <w:right w:val="single" w:sz="4" w:space="0" w:color="auto"/>
            </w:tcBorders>
            <w:noWrap/>
            <w:hideMark/>
          </w:tcPr>
          <w:p w14:paraId="5F0F185C" w14:textId="77777777" w:rsidR="0058102D" w:rsidRPr="0058102D" w:rsidRDefault="0058102D" w:rsidP="0058102D">
            <w:r w:rsidRPr="0058102D">
              <w:t>1 935,3</w:t>
            </w:r>
          </w:p>
        </w:tc>
        <w:tc>
          <w:tcPr>
            <w:tcW w:w="1559" w:type="dxa"/>
            <w:tcBorders>
              <w:top w:val="single" w:sz="4" w:space="0" w:color="auto"/>
              <w:left w:val="nil"/>
              <w:bottom w:val="single" w:sz="4" w:space="0" w:color="auto"/>
              <w:right w:val="single" w:sz="4" w:space="0" w:color="auto"/>
            </w:tcBorders>
            <w:noWrap/>
            <w:hideMark/>
          </w:tcPr>
          <w:p w14:paraId="61266B12" w14:textId="77777777" w:rsidR="0058102D" w:rsidRPr="0058102D" w:rsidRDefault="0058102D" w:rsidP="0058102D">
            <w:r w:rsidRPr="0058102D">
              <w:t>1 935,3</w:t>
            </w:r>
          </w:p>
        </w:tc>
        <w:tc>
          <w:tcPr>
            <w:tcW w:w="1559" w:type="dxa"/>
            <w:tcBorders>
              <w:top w:val="single" w:sz="4" w:space="0" w:color="auto"/>
              <w:left w:val="nil"/>
              <w:bottom w:val="single" w:sz="4" w:space="0" w:color="auto"/>
              <w:right w:val="single" w:sz="4" w:space="0" w:color="auto"/>
            </w:tcBorders>
            <w:noWrap/>
            <w:hideMark/>
          </w:tcPr>
          <w:p w14:paraId="19E66FBA" w14:textId="77777777" w:rsidR="0058102D" w:rsidRPr="0058102D" w:rsidRDefault="0058102D" w:rsidP="0058102D">
            <w:r w:rsidRPr="0058102D">
              <w:t>1 944,3</w:t>
            </w:r>
          </w:p>
        </w:tc>
      </w:tr>
      <w:tr w:rsidR="0058102D" w:rsidRPr="0058102D" w14:paraId="3B5334B4" w14:textId="77777777" w:rsidTr="00AD023B">
        <w:trPr>
          <w:trHeight w:val="340"/>
        </w:trPr>
        <w:tc>
          <w:tcPr>
            <w:tcW w:w="424" w:type="dxa"/>
            <w:gridSpan w:val="2"/>
            <w:tcBorders>
              <w:top w:val="nil"/>
              <w:left w:val="single" w:sz="4" w:space="0" w:color="auto"/>
              <w:bottom w:val="single" w:sz="4" w:space="0" w:color="auto"/>
              <w:right w:val="single" w:sz="4" w:space="0" w:color="auto"/>
            </w:tcBorders>
            <w:hideMark/>
          </w:tcPr>
          <w:p w14:paraId="475876B1" w14:textId="77777777" w:rsidR="0058102D" w:rsidRPr="0058102D" w:rsidRDefault="0058102D" w:rsidP="0058102D">
            <w:pPr>
              <w:jc w:val="center"/>
            </w:pPr>
            <w:r w:rsidRPr="0058102D">
              <w:t>15</w:t>
            </w:r>
          </w:p>
        </w:tc>
        <w:tc>
          <w:tcPr>
            <w:tcW w:w="3938" w:type="dxa"/>
            <w:tcBorders>
              <w:top w:val="single" w:sz="4" w:space="0" w:color="auto"/>
              <w:left w:val="nil"/>
              <w:bottom w:val="single" w:sz="4" w:space="0" w:color="auto"/>
              <w:right w:val="single" w:sz="4" w:space="0" w:color="auto"/>
            </w:tcBorders>
            <w:hideMark/>
          </w:tcPr>
          <w:p w14:paraId="27CE4842" w14:textId="77777777" w:rsidR="0058102D" w:rsidRPr="0058102D" w:rsidRDefault="0058102D" w:rsidP="0058102D">
            <w:r w:rsidRPr="0058102D">
              <w:t>Казачество Кубани</w:t>
            </w:r>
          </w:p>
        </w:tc>
        <w:tc>
          <w:tcPr>
            <w:tcW w:w="1559" w:type="dxa"/>
            <w:tcBorders>
              <w:top w:val="single" w:sz="4" w:space="0" w:color="auto"/>
              <w:left w:val="nil"/>
              <w:bottom w:val="single" w:sz="4" w:space="0" w:color="auto"/>
              <w:right w:val="single" w:sz="4" w:space="0" w:color="auto"/>
            </w:tcBorders>
            <w:noWrap/>
            <w:hideMark/>
          </w:tcPr>
          <w:p w14:paraId="2FB6CB4B" w14:textId="77777777" w:rsidR="0058102D" w:rsidRPr="0058102D" w:rsidRDefault="0058102D" w:rsidP="0058102D">
            <w:r w:rsidRPr="0058102D">
              <w:t>420,0</w:t>
            </w:r>
          </w:p>
        </w:tc>
        <w:tc>
          <w:tcPr>
            <w:tcW w:w="1560" w:type="dxa"/>
            <w:tcBorders>
              <w:top w:val="single" w:sz="4" w:space="0" w:color="auto"/>
              <w:left w:val="nil"/>
              <w:bottom w:val="single" w:sz="4" w:space="0" w:color="auto"/>
              <w:right w:val="single" w:sz="4" w:space="0" w:color="auto"/>
            </w:tcBorders>
            <w:noWrap/>
            <w:hideMark/>
          </w:tcPr>
          <w:p w14:paraId="12A1C262" w14:textId="77777777" w:rsidR="0058102D" w:rsidRPr="0058102D" w:rsidRDefault="0058102D" w:rsidP="0058102D">
            <w:r w:rsidRPr="0058102D">
              <w:t>200,0</w:t>
            </w:r>
          </w:p>
        </w:tc>
        <w:tc>
          <w:tcPr>
            <w:tcW w:w="1559" w:type="dxa"/>
            <w:tcBorders>
              <w:top w:val="single" w:sz="4" w:space="0" w:color="auto"/>
              <w:left w:val="nil"/>
              <w:bottom w:val="single" w:sz="4" w:space="0" w:color="auto"/>
              <w:right w:val="single" w:sz="4" w:space="0" w:color="auto"/>
            </w:tcBorders>
            <w:noWrap/>
            <w:hideMark/>
          </w:tcPr>
          <w:p w14:paraId="62AADDAD" w14:textId="77777777" w:rsidR="0058102D" w:rsidRPr="0058102D" w:rsidRDefault="0058102D" w:rsidP="0058102D">
            <w:r w:rsidRPr="0058102D">
              <w:t>200,0</w:t>
            </w:r>
          </w:p>
        </w:tc>
        <w:tc>
          <w:tcPr>
            <w:tcW w:w="1559" w:type="dxa"/>
            <w:tcBorders>
              <w:top w:val="single" w:sz="4" w:space="0" w:color="auto"/>
              <w:left w:val="nil"/>
              <w:bottom w:val="single" w:sz="4" w:space="0" w:color="auto"/>
              <w:right w:val="single" w:sz="4" w:space="0" w:color="auto"/>
            </w:tcBorders>
            <w:noWrap/>
            <w:hideMark/>
          </w:tcPr>
          <w:p w14:paraId="500718E7" w14:textId="77777777" w:rsidR="0058102D" w:rsidRPr="0058102D" w:rsidRDefault="0058102D" w:rsidP="0058102D">
            <w:r w:rsidRPr="0058102D">
              <w:t>200,0</w:t>
            </w:r>
          </w:p>
        </w:tc>
      </w:tr>
      <w:tr w:rsidR="0058102D" w:rsidRPr="0058102D" w14:paraId="250EB97F" w14:textId="77777777" w:rsidTr="00AD023B">
        <w:tc>
          <w:tcPr>
            <w:tcW w:w="424" w:type="dxa"/>
            <w:gridSpan w:val="2"/>
            <w:tcBorders>
              <w:top w:val="nil"/>
              <w:left w:val="single" w:sz="4" w:space="0" w:color="auto"/>
              <w:bottom w:val="single" w:sz="4" w:space="0" w:color="auto"/>
              <w:right w:val="single" w:sz="4" w:space="0" w:color="auto"/>
            </w:tcBorders>
            <w:hideMark/>
          </w:tcPr>
          <w:p w14:paraId="0219AE9E" w14:textId="77777777" w:rsidR="0058102D" w:rsidRPr="0058102D" w:rsidRDefault="0058102D" w:rsidP="0058102D">
            <w:pPr>
              <w:jc w:val="center"/>
            </w:pPr>
            <w:r w:rsidRPr="0058102D">
              <w:t>16</w:t>
            </w:r>
          </w:p>
        </w:tc>
        <w:tc>
          <w:tcPr>
            <w:tcW w:w="3938" w:type="dxa"/>
            <w:tcBorders>
              <w:top w:val="nil"/>
              <w:left w:val="nil"/>
              <w:bottom w:val="single" w:sz="4" w:space="0" w:color="auto"/>
              <w:right w:val="single" w:sz="4" w:space="0" w:color="auto"/>
            </w:tcBorders>
            <w:hideMark/>
          </w:tcPr>
          <w:p w14:paraId="2E4C92FB" w14:textId="77777777" w:rsidR="0058102D" w:rsidRPr="0058102D" w:rsidRDefault="0058102D" w:rsidP="0058102D">
            <w:r w:rsidRPr="0058102D">
              <w:t>Информационное общество Кубани</w:t>
            </w:r>
          </w:p>
        </w:tc>
        <w:tc>
          <w:tcPr>
            <w:tcW w:w="1559" w:type="dxa"/>
            <w:tcBorders>
              <w:top w:val="nil"/>
              <w:left w:val="nil"/>
              <w:bottom w:val="single" w:sz="4" w:space="0" w:color="auto"/>
              <w:right w:val="single" w:sz="4" w:space="0" w:color="auto"/>
            </w:tcBorders>
            <w:noWrap/>
            <w:hideMark/>
          </w:tcPr>
          <w:p w14:paraId="4AAF67C6" w14:textId="77777777" w:rsidR="0058102D" w:rsidRPr="0058102D" w:rsidRDefault="0058102D" w:rsidP="0058102D">
            <w:r w:rsidRPr="0058102D">
              <w:t>5 756,3</w:t>
            </w:r>
          </w:p>
        </w:tc>
        <w:tc>
          <w:tcPr>
            <w:tcW w:w="1560" w:type="dxa"/>
            <w:tcBorders>
              <w:top w:val="nil"/>
              <w:left w:val="nil"/>
              <w:bottom w:val="single" w:sz="4" w:space="0" w:color="auto"/>
              <w:right w:val="single" w:sz="4" w:space="0" w:color="auto"/>
            </w:tcBorders>
            <w:noWrap/>
            <w:hideMark/>
          </w:tcPr>
          <w:p w14:paraId="462CF770" w14:textId="77777777" w:rsidR="0058102D" w:rsidRPr="0058102D" w:rsidRDefault="0058102D" w:rsidP="0058102D">
            <w:r w:rsidRPr="0058102D">
              <w:t>5 773,0</w:t>
            </w:r>
          </w:p>
        </w:tc>
        <w:tc>
          <w:tcPr>
            <w:tcW w:w="1559" w:type="dxa"/>
            <w:tcBorders>
              <w:top w:val="nil"/>
              <w:left w:val="nil"/>
              <w:bottom w:val="single" w:sz="4" w:space="0" w:color="auto"/>
              <w:right w:val="single" w:sz="4" w:space="0" w:color="auto"/>
            </w:tcBorders>
            <w:noWrap/>
            <w:hideMark/>
          </w:tcPr>
          <w:p w14:paraId="461D5BBA" w14:textId="77777777" w:rsidR="0058102D" w:rsidRPr="0058102D" w:rsidRDefault="0058102D" w:rsidP="0058102D">
            <w:r w:rsidRPr="0058102D">
              <w:t>5 406,3</w:t>
            </w:r>
          </w:p>
        </w:tc>
        <w:tc>
          <w:tcPr>
            <w:tcW w:w="1559" w:type="dxa"/>
            <w:tcBorders>
              <w:top w:val="nil"/>
              <w:left w:val="nil"/>
              <w:bottom w:val="single" w:sz="4" w:space="0" w:color="auto"/>
              <w:right w:val="single" w:sz="4" w:space="0" w:color="auto"/>
            </w:tcBorders>
            <w:noWrap/>
            <w:hideMark/>
          </w:tcPr>
          <w:p w14:paraId="6F54D8D1" w14:textId="77777777" w:rsidR="0058102D" w:rsidRPr="0058102D" w:rsidRDefault="0058102D" w:rsidP="0058102D">
            <w:r w:rsidRPr="0058102D">
              <w:t>5 406,3</w:t>
            </w:r>
          </w:p>
        </w:tc>
      </w:tr>
      <w:tr w:rsidR="0058102D" w:rsidRPr="0058102D" w14:paraId="3183BC57" w14:textId="77777777" w:rsidTr="00AD023B">
        <w:tc>
          <w:tcPr>
            <w:tcW w:w="424" w:type="dxa"/>
            <w:gridSpan w:val="2"/>
            <w:tcBorders>
              <w:top w:val="nil"/>
              <w:left w:val="single" w:sz="4" w:space="0" w:color="auto"/>
              <w:bottom w:val="single" w:sz="4" w:space="0" w:color="auto"/>
              <w:right w:val="single" w:sz="4" w:space="0" w:color="auto"/>
            </w:tcBorders>
            <w:hideMark/>
          </w:tcPr>
          <w:p w14:paraId="40EF0272" w14:textId="77777777" w:rsidR="0058102D" w:rsidRPr="0058102D" w:rsidRDefault="0058102D" w:rsidP="0058102D">
            <w:pPr>
              <w:jc w:val="center"/>
            </w:pPr>
            <w:r w:rsidRPr="0058102D">
              <w:t>17</w:t>
            </w:r>
          </w:p>
        </w:tc>
        <w:tc>
          <w:tcPr>
            <w:tcW w:w="3938" w:type="dxa"/>
            <w:tcBorders>
              <w:top w:val="nil"/>
              <w:left w:val="nil"/>
              <w:bottom w:val="single" w:sz="4" w:space="0" w:color="auto"/>
              <w:right w:val="single" w:sz="4" w:space="0" w:color="auto"/>
            </w:tcBorders>
            <w:hideMark/>
          </w:tcPr>
          <w:p w14:paraId="2C3DA9EE" w14:textId="77777777" w:rsidR="0058102D" w:rsidRPr="0058102D" w:rsidRDefault="0058102D" w:rsidP="0058102D">
            <w:r w:rsidRPr="0058102D">
              <w:t>Развитие сельского хозяйства и регулирование рынков сельскохозяйственной продукции, сырья и продовольствия</w:t>
            </w:r>
          </w:p>
        </w:tc>
        <w:tc>
          <w:tcPr>
            <w:tcW w:w="1559" w:type="dxa"/>
            <w:tcBorders>
              <w:top w:val="nil"/>
              <w:left w:val="nil"/>
              <w:bottom w:val="single" w:sz="4" w:space="0" w:color="auto"/>
              <w:right w:val="single" w:sz="4" w:space="0" w:color="auto"/>
            </w:tcBorders>
            <w:noWrap/>
            <w:hideMark/>
          </w:tcPr>
          <w:p w14:paraId="54ACD31F" w14:textId="77777777" w:rsidR="0058102D" w:rsidRPr="0058102D" w:rsidRDefault="0058102D" w:rsidP="0058102D">
            <w:r w:rsidRPr="0058102D">
              <w:t>13 645,8</w:t>
            </w:r>
          </w:p>
        </w:tc>
        <w:tc>
          <w:tcPr>
            <w:tcW w:w="1560" w:type="dxa"/>
            <w:tcBorders>
              <w:top w:val="nil"/>
              <w:left w:val="nil"/>
              <w:bottom w:val="single" w:sz="4" w:space="0" w:color="auto"/>
              <w:right w:val="single" w:sz="4" w:space="0" w:color="auto"/>
            </w:tcBorders>
            <w:noWrap/>
            <w:hideMark/>
          </w:tcPr>
          <w:p w14:paraId="052C26EE" w14:textId="77777777" w:rsidR="0058102D" w:rsidRPr="0058102D" w:rsidRDefault="0058102D" w:rsidP="0058102D">
            <w:r w:rsidRPr="0058102D">
              <w:t>13 757,0</w:t>
            </w:r>
          </w:p>
        </w:tc>
        <w:tc>
          <w:tcPr>
            <w:tcW w:w="1559" w:type="dxa"/>
            <w:tcBorders>
              <w:top w:val="nil"/>
              <w:left w:val="nil"/>
              <w:bottom w:val="single" w:sz="4" w:space="0" w:color="auto"/>
              <w:right w:val="single" w:sz="4" w:space="0" w:color="auto"/>
            </w:tcBorders>
            <w:noWrap/>
            <w:hideMark/>
          </w:tcPr>
          <w:p w14:paraId="09DE23B3" w14:textId="77777777" w:rsidR="0058102D" w:rsidRPr="0058102D" w:rsidRDefault="0058102D" w:rsidP="0058102D">
            <w:r w:rsidRPr="0058102D">
              <w:t>13 849,6</w:t>
            </w:r>
          </w:p>
        </w:tc>
        <w:tc>
          <w:tcPr>
            <w:tcW w:w="1559" w:type="dxa"/>
            <w:tcBorders>
              <w:top w:val="nil"/>
              <w:left w:val="nil"/>
              <w:bottom w:val="single" w:sz="4" w:space="0" w:color="auto"/>
              <w:right w:val="single" w:sz="4" w:space="0" w:color="auto"/>
            </w:tcBorders>
            <w:noWrap/>
            <w:hideMark/>
          </w:tcPr>
          <w:p w14:paraId="2A0C3616" w14:textId="77777777" w:rsidR="0058102D" w:rsidRPr="0058102D" w:rsidRDefault="0058102D" w:rsidP="0058102D">
            <w:r w:rsidRPr="0058102D">
              <w:t>13 849,6</w:t>
            </w:r>
          </w:p>
        </w:tc>
      </w:tr>
      <w:tr w:rsidR="0058102D" w:rsidRPr="0058102D" w14:paraId="488E6C91" w14:textId="77777777" w:rsidTr="00AD023B">
        <w:tc>
          <w:tcPr>
            <w:tcW w:w="424" w:type="dxa"/>
            <w:gridSpan w:val="2"/>
            <w:tcBorders>
              <w:top w:val="nil"/>
              <w:left w:val="single" w:sz="4" w:space="0" w:color="auto"/>
              <w:bottom w:val="single" w:sz="4" w:space="0" w:color="auto"/>
              <w:right w:val="single" w:sz="4" w:space="0" w:color="auto"/>
            </w:tcBorders>
            <w:hideMark/>
          </w:tcPr>
          <w:p w14:paraId="25DD20FC" w14:textId="77777777" w:rsidR="0058102D" w:rsidRPr="0058102D" w:rsidRDefault="0058102D" w:rsidP="0058102D">
            <w:pPr>
              <w:jc w:val="center"/>
            </w:pPr>
            <w:r w:rsidRPr="0058102D">
              <w:t>18</w:t>
            </w:r>
          </w:p>
        </w:tc>
        <w:tc>
          <w:tcPr>
            <w:tcW w:w="3938" w:type="dxa"/>
            <w:tcBorders>
              <w:top w:val="nil"/>
              <w:left w:val="nil"/>
              <w:bottom w:val="single" w:sz="4" w:space="0" w:color="auto"/>
              <w:right w:val="single" w:sz="4" w:space="0" w:color="auto"/>
            </w:tcBorders>
            <w:hideMark/>
          </w:tcPr>
          <w:p w14:paraId="2F47330C" w14:textId="77777777" w:rsidR="0058102D" w:rsidRPr="0058102D" w:rsidRDefault="0058102D" w:rsidP="0058102D">
            <w:r w:rsidRPr="0058102D">
              <w:t>Развитие топливно-энергетического комплекса</w:t>
            </w:r>
          </w:p>
        </w:tc>
        <w:tc>
          <w:tcPr>
            <w:tcW w:w="1559" w:type="dxa"/>
            <w:tcBorders>
              <w:top w:val="nil"/>
              <w:left w:val="nil"/>
              <w:bottom w:val="single" w:sz="4" w:space="0" w:color="auto"/>
              <w:right w:val="single" w:sz="4" w:space="0" w:color="auto"/>
            </w:tcBorders>
            <w:noWrap/>
            <w:hideMark/>
          </w:tcPr>
          <w:p w14:paraId="597E227C" w14:textId="77777777" w:rsidR="0058102D" w:rsidRPr="0058102D" w:rsidRDefault="0058102D" w:rsidP="0058102D">
            <w:r w:rsidRPr="0058102D">
              <w:t xml:space="preserve">117 166,2 </w:t>
            </w:r>
          </w:p>
        </w:tc>
        <w:tc>
          <w:tcPr>
            <w:tcW w:w="1560" w:type="dxa"/>
            <w:tcBorders>
              <w:top w:val="nil"/>
              <w:left w:val="nil"/>
              <w:bottom w:val="single" w:sz="4" w:space="0" w:color="auto"/>
              <w:right w:val="single" w:sz="4" w:space="0" w:color="auto"/>
            </w:tcBorders>
            <w:noWrap/>
            <w:hideMark/>
          </w:tcPr>
          <w:p w14:paraId="56FDC1B1" w14:textId="77777777" w:rsidR="0058102D" w:rsidRPr="0058102D" w:rsidRDefault="0058102D" w:rsidP="0058102D">
            <w:r w:rsidRPr="0058102D">
              <w:t>89 015,4</w:t>
            </w:r>
          </w:p>
        </w:tc>
        <w:tc>
          <w:tcPr>
            <w:tcW w:w="1559" w:type="dxa"/>
            <w:tcBorders>
              <w:top w:val="nil"/>
              <w:left w:val="nil"/>
              <w:bottom w:val="single" w:sz="4" w:space="0" w:color="auto"/>
              <w:right w:val="single" w:sz="4" w:space="0" w:color="auto"/>
            </w:tcBorders>
            <w:noWrap/>
            <w:hideMark/>
          </w:tcPr>
          <w:p w14:paraId="5FFC8A8D" w14:textId="77777777" w:rsidR="0058102D" w:rsidRPr="0058102D" w:rsidRDefault="0058102D" w:rsidP="0058102D">
            <w:r w:rsidRPr="0058102D">
              <w:t>389 578,0</w:t>
            </w:r>
          </w:p>
        </w:tc>
        <w:tc>
          <w:tcPr>
            <w:tcW w:w="1559" w:type="dxa"/>
            <w:tcBorders>
              <w:top w:val="nil"/>
              <w:left w:val="nil"/>
              <w:bottom w:val="single" w:sz="4" w:space="0" w:color="auto"/>
              <w:right w:val="single" w:sz="4" w:space="0" w:color="auto"/>
            </w:tcBorders>
            <w:noWrap/>
            <w:hideMark/>
          </w:tcPr>
          <w:p w14:paraId="765C2899" w14:textId="77777777" w:rsidR="0058102D" w:rsidRPr="0058102D" w:rsidRDefault="0058102D" w:rsidP="0058102D">
            <w:r w:rsidRPr="0058102D">
              <w:t>750,0</w:t>
            </w:r>
          </w:p>
        </w:tc>
      </w:tr>
      <w:tr w:rsidR="0058102D" w:rsidRPr="0058102D" w14:paraId="48F3A84C" w14:textId="77777777" w:rsidTr="00AD023B">
        <w:tc>
          <w:tcPr>
            <w:tcW w:w="424" w:type="dxa"/>
            <w:gridSpan w:val="2"/>
            <w:tcBorders>
              <w:top w:val="nil"/>
              <w:left w:val="single" w:sz="4" w:space="0" w:color="auto"/>
              <w:bottom w:val="single" w:sz="4" w:space="0" w:color="auto"/>
              <w:right w:val="single" w:sz="4" w:space="0" w:color="auto"/>
            </w:tcBorders>
            <w:hideMark/>
          </w:tcPr>
          <w:p w14:paraId="1AE7E19A" w14:textId="77777777" w:rsidR="0058102D" w:rsidRPr="0058102D" w:rsidRDefault="0058102D" w:rsidP="0058102D">
            <w:pPr>
              <w:jc w:val="center"/>
            </w:pPr>
            <w:r w:rsidRPr="0058102D">
              <w:t>19</w:t>
            </w:r>
          </w:p>
        </w:tc>
        <w:tc>
          <w:tcPr>
            <w:tcW w:w="3938" w:type="dxa"/>
            <w:tcBorders>
              <w:top w:val="nil"/>
              <w:left w:val="nil"/>
              <w:bottom w:val="single" w:sz="4" w:space="0" w:color="auto"/>
              <w:right w:val="single" w:sz="4" w:space="0" w:color="auto"/>
            </w:tcBorders>
            <w:hideMark/>
          </w:tcPr>
          <w:p w14:paraId="4CC68C23" w14:textId="77777777" w:rsidR="0058102D" w:rsidRPr="0058102D" w:rsidRDefault="0058102D" w:rsidP="0058102D">
            <w:r w:rsidRPr="0058102D">
              <w:t>Управление муниципальными финансами муниципального образования Мостовский район</w:t>
            </w:r>
          </w:p>
        </w:tc>
        <w:tc>
          <w:tcPr>
            <w:tcW w:w="1559" w:type="dxa"/>
            <w:tcBorders>
              <w:top w:val="nil"/>
              <w:left w:val="nil"/>
              <w:bottom w:val="single" w:sz="4" w:space="0" w:color="auto"/>
              <w:right w:val="single" w:sz="4" w:space="0" w:color="auto"/>
            </w:tcBorders>
            <w:noWrap/>
            <w:hideMark/>
          </w:tcPr>
          <w:p w14:paraId="77FB0795" w14:textId="77777777" w:rsidR="0058102D" w:rsidRPr="0058102D" w:rsidRDefault="0058102D" w:rsidP="0058102D">
            <w:r w:rsidRPr="0058102D">
              <w:t>45 345,5</w:t>
            </w:r>
          </w:p>
        </w:tc>
        <w:tc>
          <w:tcPr>
            <w:tcW w:w="1560" w:type="dxa"/>
            <w:tcBorders>
              <w:top w:val="nil"/>
              <w:left w:val="nil"/>
              <w:bottom w:val="single" w:sz="4" w:space="0" w:color="auto"/>
              <w:right w:val="single" w:sz="4" w:space="0" w:color="auto"/>
            </w:tcBorders>
            <w:noWrap/>
            <w:hideMark/>
          </w:tcPr>
          <w:p w14:paraId="745EDC68" w14:textId="77777777" w:rsidR="0058102D" w:rsidRPr="0058102D" w:rsidRDefault="0058102D" w:rsidP="0058102D">
            <w:r w:rsidRPr="0058102D">
              <w:t>42 702,4</w:t>
            </w:r>
          </w:p>
        </w:tc>
        <w:tc>
          <w:tcPr>
            <w:tcW w:w="1559" w:type="dxa"/>
            <w:tcBorders>
              <w:top w:val="nil"/>
              <w:left w:val="nil"/>
              <w:bottom w:val="single" w:sz="4" w:space="0" w:color="auto"/>
              <w:right w:val="single" w:sz="4" w:space="0" w:color="auto"/>
            </w:tcBorders>
            <w:noWrap/>
            <w:hideMark/>
          </w:tcPr>
          <w:p w14:paraId="763A7697" w14:textId="77777777" w:rsidR="0058102D" w:rsidRPr="0058102D" w:rsidRDefault="0058102D" w:rsidP="0058102D">
            <w:r w:rsidRPr="0058102D">
              <w:t>39 647,1</w:t>
            </w:r>
          </w:p>
        </w:tc>
        <w:tc>
          <w:tcPr>
            <w:tcW w:w="1559" w:type="dxa"/>
            <w:tcBorders>
              <w:top w:val="nil"/>
              <w:left w:val="nil"/>
              <w:bottom w:val="single" w:sz="4" w:space="0" w:color="auto"/>
              <w:right w:val="single" w:sz="4" w:space="0" w:color="auto"/>
            </w:tcBorders>
            <w:noWrap/>
            <w:hideMark/>
          </w:tcPr>
          <w:p w14:paraId="3BE485F4" w14:textId="77777777" w:rsidR="0058102D" w:rsidRPr="0058102D" w:rsidRDefault="0058102D" w:rsidP="0058102D">
            <w:r w:rsidRPr="0058102D">
              <w:t>39 625,3</w:t>
            </w:r>
          </w:p>
        </w:tc>
      </w:tr>
      <w:tr w:rsidR="0058102D" w:rsidRPr="0058102D" w14:paraId="6D9C972E" w14:textId="77777777" w:rsidTr="00AD023B">
        <w:trPr>
          <w:trHeight w:val="397"/>
        </w:trPr>
        <w:tc>
          <w:tcPr>
            <w:tcW w:w="424" w:type="dxa"/>
            <w:gridSpan w:val="2"/>
            <w:tcBorders>
              <w:top w:val="single" w:sz="4" w:space="0" w:color="auto"/>
              <w:left w:val="single" w:sz="4" w:space="0" w:color="auto"/>
              <w:bottom w:val="single" w:sz="4" w:space="0" w:color="auto"/>
              <w:right w:val="single" w:sz="4" w:space="0" w:color="000000"/>
            </w:tcBorders>
            <w:hideMark/>
          </w:tcPr>
          <w:p w14:paraId="468C5076" w14:textId="77777777" w:rsidR="0058102D" w:rsidRPr="0058102D" w:rsidRDefault="0058102D" w:rsidP="0058102D">
            <w:pPr>
              <w:jc w:val="center"/>
            </w:pPr>
            <w:r w:rsidRPr="0058102D">
              <w:t>20</w:t>
            </w:r>
          </w:p>
        </w:tc>
        <w:tc>
          <w:tcPr>
            <w:tcW w:w="3938" w:type="dxa"/>
            <w:tcBorders>
              <w:top w:val="single" w:sz="4" w:space="0" w:color="auto"/>
              <w:left w:val="single" w:sz="4" w:space="0" w:color="auto"/>
              <w:bottom w:val="single" w:sz="4" w:space="0" w:color="auto"/>
              <w:right w:val="single" w:sz="4" w:space="0" w:color="000000"/>
            </w:tcBorders>
            <w:hideMark/>
          </w:tcPr>
          <w:p w14:paraId="0FF7AB71" w14:textId="77777777" w:rsidR="0058102D" w:rsidRPr="0058102D" w:rsidRDefault="0058102D" w:rsidP="0058102D">
            <w:r w:rsidRPr="0058102D">
              <w:t>Развитие общественной инфраструктуры муниципального значения</w:t>
            </w:r>
          </w:p>
        </w:tc>
        <w:tc>
          <w:tcPr>
            <w:tcW w:w="1559" w:type="dxa"/>
            <w:tcBorders>
              <w:top w:val="nil"/>
              <w:left w:val="nil"/>
              <w:bottom w:val="single" w:sz="4" w:space="0" w:color="auto"/>
              <w:right w:val="single" w:sz="4" w:space="0" w:color="auto"/>
            </w:tcBorders>
            <w:noWrap/>
            <w:hideMark/>
          </w:tcPr>
          <w:p w14:paraId="2B78C919" w14:textId="77777777" w:rsidR="0058102D" w:rsidRPr="0058102D" w:rsidRDefault="0058102D" w:rsidP="0058102D">
            <w:r w:rsidRPr="0058102D">
              <w:t>202 094,1</w:t>
            </w:r>
          </w:p>
        </w:tc>
        <w:tc>
          <w:tcPr>
            <w:tcW w:w="1560" w:type="dxa"/>
            <w:tcBorders>
              <w:top w:val="nil"/>
              <w:left w:val="nil"/>
              <w:bottom w:val="single" w:sz="4" w:space="0" w:color="auto"/>
              <w:right w:val="single" w:sz="4" w:space="0" w:color="auto"/>
            </w:tcBorders>
            <w:noWrap/>
            <w:hideMark/>
          </w:tcPr>
          <w:p w14:paraId="53C77CA7" w14:textId="77777777" w:rsidR="0058102D" w:rsidRPr="0058102D" w:rsidRDefault="0058102D" w:rsidP="0058102D">
            <w:r w:rsidRPr="0058102D">
              <w:t>52 394,4</w:t>
            </w:r>
          </w:p>
        </w:tc>
        <w:tc>
          <w:tcPr>
            <w:tcW w:w="1559" w:type="dxa"/>
            <w:tcBorders>
              <w:top w:val="nil"/>
              <w:left w:val="nil"/>
              <w:bottom w:val="single" w:sz="4" w:space="0" w:color="auto"/>
              <w:right w:val="single" w:sz="4" w:space="0" w:color="auto"/>
            </w:tcBorders>
            <w:noWrap/>
            <w:hideMark/>
          </w:tcPr>
          <w:p w14:paraId="2705F1D4" w14:textId="77777777" w:rsidR="0058102D" w:rsidRPr="0058102D" w:rsidRDefault="0058102D" w:rsidP="0058102D">
            <w:r w:rsidRPr="0058102D">
              <w:t>6 643,3</w:t>
            </w:r>
          </w:p>
        </w:tc>
        <w:tc>
          <w:tcPr>
            <w:tcW w:w="1559" w:type="dxa"/>
            <w:tcBorders>
              <w:top w:val="nil"/>
              <w:left w:val="nil"/>
              <w:bottom w:val="single" w:sz="4" w:space="0" w:color="auto"/>
              <w:right w:val="single" w:sz="4" w:space="0" w:color="auto"/>
            </w:tcBorders>
            <w:noWrap/>
            <w:hideMark/>
          </w:tcPr>
          <w:p w14:paraId="2A1B1FB8" w14:textId="77777777" w:rsidR="0058102D" w:rsidRPr="0058102D" w:rsidRDefault="0058102D" w:rsidP="0058102D">
            <w:r w:rsidRPr="0058102D">
              <w:t>6 643,3</w:t>
            </w:r>
          </w:p>
        </w:tc>
      </w:tr>
      <w:tr w:rsidR="0058102D" w:rsidRPr="0058102D" w14:paraId="77E1F8CF" w14:textId="77777777" w:rsidTr="00AD023B">
        <w:trPr>
          <w:trHeight w:val="397"/>
        </w:trPr>
        <w:tc>
          <w:tcPr>
            <w:tcW w:w="424" w:type="dxa"/>
            <w:gridSpan w:val="2"/>
            <w:tcBorders>
              <w:top w:val="single" w:sz="4" w:space="0" w:color="auto"/>
              <w:left w:val="single" w:sz="4" w:space="0" w:color="auto"/>
              <w:bottom w:val="single" w:sz="4" w:space="0" w:color="auto"/>
              <w:right w:val="single" w:sz="4" w:space="0" w:color="000000"/>
            </w:tcBorders>
            <w:hideMark/>
          </w:tcPr>
          <w:p w14:paraId="2B60A88A" w14:textId="77777777" w:rsidR="0058102D" w:rsidRPr="0058102D" w:rsidRDefault="0058102D" w:rsidP="0058102D"/>
        </w:tc>
        <w:tc>
          <w:tcPr>
            <w:tcW w:w="3938" w:type="dxa"/>
            <w:tcBorders>
              <w:top w:val="single" w:sz="4" w:space="0" w:color="auto"/>
              <w:left w:val="single" w:sz="4" w:space="0" w:color="auto"/>
              <w:bottom w:val="single" w:sz="4" w:space="0" w:color="auto"/>
              <w:right w:val="single" w:sz="4" w:space="0" w:color="000000"/>
            </w:tcBorders>
            <w:hideMark/>
          </w:tcPr>
          <w:p w14:paraId="362E6E1B" w14:textId="77777777" w:rsidR="0058102D" w:rsidRPr="0058102D" w:rsidRDefault="0058102D" w:rsidP="0058102D">
            <w:r w:rsidRPr="0058102D">
              <w:t>ВСЕГО:</w:t>
            </w:r>
          </w:p>
        </w:tc>
        <w:tc>
          <w:tcPr>
            <w:tcW w:w="1559" w:type="dxa"/>
            <w:tcBorders>
              <w:top w:val="nil"/>
              <w:left w:val="nil"/>
              <w:bottom w:val="single" w:sz="4" w:space="0" w:color="auto"/>
              <w:right w:val="single" w:sz="4" w:space="0" w:color="auto"/>
            </w:tcBorders>
            <w:noWrap/>
            <w:hideMark/>
          </w:tcPr>
          <w:p w14:paraId="2E42CF96" w14:textId="77777777" w:rsidR="0058102D" w:rsidRPr="0058102D" w:rsidRDefault="0058102D" w:rsidP="0058102D">
            <w:r w:rsidRPr="0058102D">
              <w:t>2 606 436,0</w:t>
            </w:r>
          </w:p>
        </w:tc>
        <w:tc>
          <w:tcPr>
            <w:tcW w:w="1560" w:type="dxa"/>
            <w:tcBorders>
              <w:top w:val="nil"/>
              <w:left w:val="nil"/>
              <w:bottom w:val="single" w:sz="4" w:space="0" w:color="auto"/>
              <w:right w:val="single" w:sz="4" w:space="0" w:color="auto"/>
            </w:tcBorders>
            <w:noWrap/>
            <w:hideMark/>
          </w:tcPr>
          <w:p w14:paraId="542275CC" w14:textId="77777777" w:rsidR="0058102D" w:rsidRPr="0058102D" w:rsidRDefault="0058102D" w:rsidP="0058102D">
            <w:r w:rsidRPr="0058102D">
              <w:t>2 423 904,1</w:t>
            </w:r>
          </w:p>
        </w:tc>
        <w:tc>
          <w:tcPr>
            <w:tcW w:w="1559" w:type="dxa"/>
            <w:tcBorders>
              <w:top w:val="nil"/>
              <w:left w:val="nil"/>
              <w:bottom w:val="single" w:sz="4" w:space="0" w:color="auto"/>
              <w:right w:val="single" w:sz="4" w:space="0" w:color="auto"/>
            </w:tcBorders>
            <w:noWrap/>
            <w:hideMark/>
          </w:tcPr>
          <w:p w14:paraId="490DF7D0" w14:textId="77777777" w:rsidR="0058102D" w:rsidRPr="0058102D" w:rsidRDefault="0058102D" w:rsidP="0058102D">
            <w:r w:rsidRPr="0058102D">
              <w:t>2 527 690,4</w:t>
            </w:r>
          </w:p>
        </w:tc>
        <w:tc>
          <w:tcPr>
            <w:tcW w:w="1559" w:type="dxa"/>
            <w:tcBorders>
              <w:top w:val="nil"/>
              <w:left w:val="nil"/>
              <w:bottom w:val="single" w:sz="4" w:space="0" w:color="auto"/>
              <w:right w:val="single" w:sz="4" w:space="0" w:color="auto"/>
            </w:tcBorders>
            <w:noWrap/>
            <w:hideMark/>
          </w:tcPr>
          <w:p w14:paraId="37E8C533" w14:textId="77777777" w:rsidR="0058102D" w:rsidRPr="0058102D" w:rsidRDefault="0058102D" w:rsidP="0058102D">
            <w:r w:rsidRPr="0058102D">
              <w:t>2 128 424,0</w:t>
            </w:r>
          </w:p>
        </w:tc>
      </w:tr>
    </w:tbl>
    <w:p w14:paraId="331321C0" w14:textId="77777777" w:rsidR="0058102D" w:rsidRPr="0058102D" w:rsidRDefault="0058102D" w:rsidP="0058102D">
      <w:pPr>
        <w:widowControl w:val="0"/>
        <w:spacing w:line="360" w:lineRule="auto"/>
        <w:ind w:firstLine="709"/>
        <w:jc w:val="both"/>
      </w:pPr>
      <w:r w:rsidRPr="0058102D">
        <w:t>* Показатели сводной бюджетной росписи по состоянию на 1 октября 2024 года.</w:t>
      </w:r>
    </w:p>
    <w:p w14:paraId="000282AB" w14:textId="77777777" w:rsidR="0058102D" w:rsidRPr="0058102D" w:rsidRDefault="0058102D" w:rsidP="0058102D">
      <w:pPr>
        <w:widowControl w:val="0"/>
        <w:jc w:val="center"/>
        <w:rPr>
          <w:sz w:val="28"/>
          <w:szCs w:val="28"/>
        </w:rPr>
      </w:pPr>
      <w:r w:rsidRPr="0058102D">
        <w:rPr>
          <w:sz w:val="28"/>
          <w:szCs w:val="28"/>
        </w:rPr>
        <w:t>Муниципальная программа</w:t>
      </w:r>
      <w:r w:rsidRPr="0058102D">
        <w:rPr>
          <w:sz w:val="28"/>
          <w:szCs w:val="28"/>
        </w:rPr>
        <w:br/>
        <w:t>«Развитие образования»</w:t>
      </w:r>
    </w:p>
    <w:p w14:paraId="7B5B8B45" w14:textId="77777777" w:rsidR="0058102D" w:rsidRPr="0058102D" w:rsidRDefault="0058102D" w:rsidP="0058102D">
      <w:pPr>
        <w:widowControl w:val="0"/>
        <w:ind w:firstLine="709"/>
        <w:jc w:val="both"/>
        <w:rPr>
          <w:sz w:val="28"/>
          <w:szCs w:val="28"/>
        </w:rPr>
      </w:pPr>
      <w:r w:rsidRPr="0058102D">
        <w:rPr>
          <w:sz w:val="28"/>
          <w:szCs w:val="28"/>
        </w:rPr>
        <w:t>В проекте бюджета муниципального образования Мостовский район на реализацию муниципальной программы предусмотрены бюджетные ассигнования на 2025 год в сумме 1 632 378,2 тыс. рублей (средства бюджета Краснодарского края – 1 178 519,5 тыс. рублей), на 2026 год в сумме                    1 652 384,1 тыс. рублей (средства бюджета Краснодарского края –                     1 234 811,5 тыс. рублей), на 2027 год в сумме 1 640 505,5 тыс. рублей (средства бюджета Краснодарского края – 1 222 394,8 тыс. рублей).</w:t>
      </w:r>
    </w:p>
    <w:p w14:paraId="419C3A38" w14:textId="77777777" w:rsidR="0058102D" w:rsidRPr="0058102D" w:rsidRDefault="0058102D" w:rsidP="0058102D">
      <w:pPr>
        <w:widowControl w:val="0"/>
        <w:ind w:firstLine="709"/>
        <w:jc w:val="both"/>
        <w:rPr>
          <w:highlight w:val="yellow"/>
        </w:rPr>
      </w:pPr>
    </w:p>
    <w:p w14:paraId="21725CA0" w14:textId="77777777" w:rsidR="0058102D" w:rsidRPr="0058102D" w:rsidRDefault="0058102D" w:rsidP="0058102D">
      <w:pPr>
        <w:widowControl w:val="0"/>
        <w:ind w:firstLine="709"/>
        <w:jc w:val="both"/>
        <w:rPr>
          <w:sz w:val="28"/>
          <w:szCs w:val="28"/>
        </w:rPr>
      </w:pPr>
      <w:r w:rsidRPr="0058102D">
        <w:rPr>
          <w:sz w:val="28"/>
          <w:szCs w:val="28"/>
        </w:rPr>
        <w:t xml:space="preserve">На реализацию муниципальной программы в 2025 году учтены бюджетные ассигнования по следующим направлениям: </w:t>
      </w:r>
    </w:p>
    <w:p w14:paraId="3B581747" w14:textId="77777777" w:rsidR="0058102D" w:rsidRPr="0058102D" w:rsidRDefault="0058102D" w:rsidP="0058102D">
      <w:pPr>
        <w:widowControl w:val="0"/>
        <w:ind w:firstLine="709"/>
        <w:jc w:val="both"/>
        <w:rPr>
          <w:sz w:val="28"/>
          <w:szCs w:val="28"/>
        </w:rPr>
      </w:pPr>
      <w:r w:rsidRPr="0058102D">
        <w:rPr>
          <w:sz w:val="28"/>
          <w:szCs w:val="28"/>
        </w:rPr>
        <w:t>1)</w:t>
      </w:r>
      <w:r w:rsidRPr="0058102D">
        <w:rPr>
          <w:sz w:val="28"/>
          <w:szCs w:val="20"/>
        </w:rPr>
        <w:t xml:space="preserve"> «Р</w:t>
      </w:r>
      <w:r w:rsidRPr="0058102D">
        <w:rPr>
          <w:sz w:val="28"/>
          <w:szCs w:val="28"/>
        </w:rPr>
        <w:t>азвитие сети и инфраструктуры образовательных организаций, обеспечивающих доступ населения Краснодарского края к качественным услугам дошкольного, общего образования и дополнительного образования детей» - 15 000,0 тыс. рублей, в том числе средства бюджета Краснодарского края – 13500,0 тыс. рублей (ремонт кровли СОШ 28).</w:t>
      </w:r>
    </w:p>
    <w:p w14:paraId="3D81DEA0" w14:textId="77777777" w:rsidR="0058102D" w:rsidRPr="0058102D" w:rsidRDefault="0058102D" w:rsidP="0058102D">
      <w:pPr>
        <w:widowControl w:val="0"/>
        <w:ind w:firstLine="709"/>
        <w:jc w:val="both"/>
        <w:rPr>
          <w:sz w:val="28"/>
          <w:szCs w:val="28"/>
        </w:rPr>
      </w:pPr>
      <w:r w:rsidRPr="0058102D">
        <w:rPr>
          <w:sz w:val="28"/>
          <w:szCs w:val="28"/>
        </w:rPr>
        <w:t>2) «Развитие современных механизмов, содержания и технологий дошкольного, общего и дополнительного образования» –                                1 530 580,2 тыс. рублей, в том числе краевые средства – 1 088 805,3 тыс. рублей на:</w:t>
      </w:r>
    </w:p>
    <w:p w14:paraId="3A46862E" w14:textId="77777777" w:rsidR="0058102D" w:rsidRPr="0058102D" w:rsidRDefault="0058102D" w:rsidP="0058102D">
      <w:pPr>
        <w:widowControl w:val="0"/>
        <w:ind w:firstLine="709"/>
        <w:jc w:val="both"/>
        <w:rPr>
          <w:sz w:val="28"/>
          <w:szCs w:val="28"/>
        </w:rPr>
      </w:pPr>
      <w:r w:rsidRPr="0058102D">
        <w:rPr>
          <w:sz w:val="28"/>
          <w:szCs w:val="28"/>
        </w:rPr>
        <w:t>обеспечение государственных гарантий реализации прав на получение общедоступного и бесплатного образования в муниципальных общеобразовательных организациях за счет средств бюджета Краснодарского края – 1 027 224,8 тыс. рублей;</w:t>
      </w:r>
    </w:p>
    <w:p w14:paraId="3E965553" w14:textId="77777777" w:rsidR="0058102D" w:rsidRPr="0058102D" w:rsidRDefault="0058102D" w:rsidP="0058102D">
      <w:pPr>
        <w:widowControl w:val="0"/>
        <w:ind w:firstLine="709"/>
        <w:jc w:val="both"/>
        <w:rPr>
          <w:sz w:val="28"/>
          <w:szCs w:val="28"/>
        </w:rPr>
      </w:pPr>
      <w:r w:rsidRPr="0058102D">
        <w:rPr>
          <w:sz w:val="28"/>
          <w:szCs w:val="28"/>
        </w:rPr>
        <w:t>обеспечение государственных гарантий реализации прав на получение общедоступного и бесплатного образования в частных общеобразовательных организациях – 15 397,9 тыс. рублей, в том числе, за счет средств бюджета Краснодарского края – 9 905,7 тыс. рублей;</w:t>
      </w:r>
    </w:p>
    <w:p w14:paraId="285416FD" w14:textId="77777777" w:rsidR="0058102D" w:rsidRPr="0058102D" w:rsidRDefault="0058102D" w:rsidP="0058102D">
      <w:pPr>
        <w:widowControl w:val="0"/>
        <w:ind w:firstLine="709"/>
        <w:jc w:val="both"/>
        <w:rPr>
          <w:sz w:val="28"/>
          <w:szCs w:val="28"/>
        </w:rPr>
      </w:pPr>
      <w:r w:rsidRPr="0058102D">
        <w:rPr>
          <w:sz w:val="28"/>
          <w:szCs w:val="28"/>
        </w:rPr>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 за счет средств бюджета Краснодарского края  – 7 607,6 тыс. рублей;</w:t>
      </w:r>
    </w:p>
    <w:p w14:paraId="3D02A67A" w14:textId="77777777" w:rsidR="0058102D" w:rsidRPr="0058102D" w:rsidRDefault="0058102D" w:rsidP="0058102D">
      <w:pPr>
        <w:widowControl w:val="0"/>
        <w:ind w:firstLine="709"/>
        <w:jc w:val="both"/>
        <w:rPr>
          <w:sz w:val="28"/>
          <w:szCs w:val="28"/>
        </w:rPr>
      </w:pPr>
      <w:r w:rsidRPr="0058102D">
        <w:rPr>
          <w:sz w:val="28"/>
          <w:szCs w:val="28"/>
        </w:rPr>
        <w:t>обеспечение деятельности муниципального казенного учреждения «ЦБО», районного методического центра, ПМПК, муниципальное задание для образовательных учреждений за счет средств местного бюджета –                    424 911,9 тыс. рублей;</w:t>
      </w:r>
    </w:p>
    <w:p w14:paraId="29B96380" w14:textId="77777777" w:rsidR="0058102D" w:rsidRPr="0058102D" w:rsidRDefault="0058102D" w:rsidP="0058102D">
      <w:pPr>
        <w:widowControl w:val="0"/>
        <w:ind w:firstLine="709"/>
        <w:jc w:val="both"/>
        <w:rPr>
          <w:sz w:val="28"/>
          <w:szCs w:val="28"/>
        </w:rPr>
      </w:pPr>
      <w:r w:rsidRPr="0058102D">
        <w:rPr>
          <w:sz w:val="28"/>
          <w:szCs w:val="28"/>
        </w:rPr>
        <w:t>обеспечение одноразовым бесплатным горячим питанием обучающихся      1 – 4-х классов в частных общеобразовательных организациях –                       1 033,4 тыс. рублей;</w:t>
      </w:r>
    </w:p>
    <w:p w14:paraId="482ADC6C" w14:textId="77777777" w:rsidR="0058102D" w:rsidRPr="0058102D" w:rsidRDefault="0058102D" w:rsidP="0058102D">
      <w:pPr>
        <w:widowControl w:val="0"/>
        <w:ind w:firstLine="709"/>
        <w:jc w:val="both"/>
        <w:rPr>
          <w:sz w:val="28"/>
          <w:szCs w:val="28"/>
        </w:rPr>
      </w:pPr>
      <w:r w:rsidRPr="0058102D">
        <w:rPr>
          <w:sz w:val="28"/>
          <w:szCs w:val="28"/>
        </w:rPr>
        <w:t>организацию и обеспечение бесплатным горячим питанием обучающихся по образовательным программам начального общего образования в муниципальных образовательных организациях – 37 880,0 тыс. рублей, в том числе за счет средств бюджета Краснодарского края – 36 743,0 тыс. рублей, софинансирование к краевым средствам – 1 137,0 тыс. рублей;</w:t>
      </w:r>
    </w:p>
    <w:p w14:paraId="2F56FA8B" w14:textId="77777777" w:rsidR="0058102D" w:rsidRPr="0058102D" w:rsidRDefault="0058102D" w:rsidP="0058102D">
      <w:pPr>
        <w:widowControl w:val="0"/>
        <w:ind w:firstLine="709"/>
        <w:jc w:val="both"/>
        <w:rPr>
          <w:sz w:val="28"/>
          <w:szCs w:val="28"/>
        </w:rPr>
      </w:pPr>
      <w:r w:rsidRPr="0058102D">
        <w:rPr>
          <w:sz w:val="28"/>
          <w:szCs w:val="28"/>
        </w:rPr>
        <w:t>обеспечение бесплатным двухразовым питанием детей-инвалидов –                 1 690,0 тыс. рублей;</w:t>
      </w:r>
    </w:p>
    <w:p w14:paraId="36D68222" w14:textId="77777777" w:rsidR="0058102D" w:rsidRPr="0058102D" w:rsidRDefault="0058102D" w:rsidP="0058102D">
      <w:pPr>
        <w:widowControl w:val="0"/>
        <w:ind w:firstLine="709"/>
        <w:jc w:val="both"/>
        <w:rPr>
          <w:sz w:val="28"/>
          <w:szCs w:val="28"/>
        </w:rPr>
      </w:pPr>
      <w:r w:rsidRPr="0058102D">
        <w:rPr>
          <w:sz w:val="28"/>
          <w:szCs w:val="28"/>
        </w:rPr>
        <w:t xml:space="preserve">организацию и обеспечение бесплатным горячим питанием обучающихся с ограниченными возможностями здоровья в муниципальных общеобразовательных организациях – 6 633,8 тыс. рублей, в том числе за счет средств бюджета Краснодарского </w:t>
      </w:r>
      <w:r w:rsidRPr="0058102D">
        <w:rPr>
          <w:sz w:val="28"/>
          <w:szCs w:val="28"/>
        </w:rPr>
        <w:lastRenderedPageBreak/>
        <w:t>края – 4 600,8 тыс. рублей, софинансирование к краевым средствам – 2 033,0 тыс. рублей;</w:t>
      </w:r>
    </w:p>
    <w:p w14:paraId="5E4B31CF" w14:textId="77777777" w:rsidR="0058102D" w:rsidRPr="0058102D" w:rsidRDefault="0058102D" w:rsidP="0058102D">
      <w:pPr>
        <w:widowControl w:val="0"/>
        <w:ind w:firstLine="709"/>
        <w:jc w:val="both"/>
        <w:rPr>
          <w:sz w:val="28"/>
          <w:szCs w:val="28"/>
        </w:rPr>
      </w:pPr>
      <w:r w:rsidRPr="0058102D">
        <w:rPr>
          <w:sz w:val="28"/>
          <w:szCs w:val="28"/>
        </w:rPr>
        <w:t xml:space="preserve">отдельные мероприятия из средств местного бюджета –                                8 200,8 тыс. рублей, в том числе: расходы на доплаты молодым специалистам – 1 702,6 тыс. рублей; стипендии по целевому обучению – 40,0 тыс. рублей; поддержку казачьих классов - 200,0 тыс. рублей; губернаторский бал, праздники - 150,0 тыс. рублей; мероприятия по пожарной безопасности –                     527,2 тыс. рублей; подвоз детей к местам проведения олимпиад – 150,0 тыс. рублей; лицензирование мед. кабинетов – </w:t>
      </w:r>
      <w:r w:rsidRPr="0058102D">
        <w:rPr>
          <w:sz w:val="28"/>
          <w:szCs w:val="28"/>
          <w:shd w:val="clear" w:color="auto" w:fill="FFFFFF"/>
        </w:rPr>
        <w:t>300,0</w:t>
      </w:r>
      <w:r w:rsidRPr="0058102D">
        <w:rPr>
          <w:sz w:val="28"/>
          <w:szCs w:val="28"/>
        </w:rPr>
        <w:t xml:space="preserve"> тыс. рублей; лабораторные испытания – 400,0 тыс. рублей; предписания надзорных органов – 500,0 тыс. рублей; подготовка проектно – сметной документации – 1 000,0 тыс. рублей; капитальный ремонт учреждений – 2 200,0 тыс. рублей проведение ЕГЭ – 550,0 тыс. рублей; расходы на военно- полевые сборы – 365,0 тыс. рублей, комплексное питание для детей- инвалидов  1-4 классы - 30,0 тыс. рублей, прочие - 86,0 тыс. рублей.</w:t>
      </w:r>
    </w:p>
    <w:p w14:paraId="05C2BBC7" w14:textId="77777777" w:rsidR="0058102D" w:rsidRPr="0058102D" w:rsidRDefault="0058102D" w:rsidP="0058102D">
      <w:pPr>
        <w:widowControl w:val="0"/>
        <w:ind w:firstLine="709"/>
        <w:jc w:val="both"/>
        <w:rPr>
          <w:sz w:val="28"/>
          <w:szCs w:val="28"/>
        </w:rPr>
      </w:pPr>
      <w:r w:rsidRPr="0058102D">
        <w:rPr>
          <w:sz w:val="28"/>
          <w:szCs w:val="28"/>
        </w:rPr>
        <w:t>В 2025 году не обеспечены по причине необходимости сбалансированности бюджета муниципального образования Мостовский район обязательства по заработной плате работников муниципальных образовательных учреждений в связи с увеличением минимального размера  оплаты труда с 1 января 2025 года с 19242 рублей до 22440 рублей в общем объеме 34 000,0 тыс. рублей ( по ДОУ - 183,8 шт. ед. – 18 000 тыс. рублей., в том числе за счет вакантных должностей – 4 000,0 тыс. рублей; по СОШ - 131,6 шт ед. – 16 000,0 тыс. рублей, в том числе за счет вакантных должностей – 6000,0 тыс. рублей).</w:t>
      </w:r>
    </w:p>
    <w:p w14:paraId="1AAA7226" w14:textId="77777777" w:rsidR="0058102D" w:rsidRPr="0058102D" w:rsidRDefault="0058102D" w:rsidP="0058102D">
      <w:pPr>
        <w:widowControl w:val="0"/>
        <w:ind w:firstLine="709"/>
        <w:jc w:val="both"/>
        <w:rPr>
          <w:sz w:val="28"/>
          <w:szCs w:val="28"/>
        </w:rPr>
      </w:pPr>
      <w:r w:rsidRPr="0058102D">
        <w:rPr>
          <w:sz w:val="28"/>
          <w:szCs w:val="28"/>
        </w:rPr>
        <w:t>Финансирование данных расходных обязательств на сумму                            34 000,0 тыс. рублей будет производиться в 2025 году за счет остатков средств бюджета на 1 января 2025 года.</w:t>
      </w:r>
    </w:p>
    <w:p w14:paraId="17E9DFC4" w14:textId="77777777" w:rsidR="0058102D" w:rsidRPr="0058102D" w:rsidRDefault="0058102D" w:rsidP="0058102D">
      <w:pPr>
        <w:widowControl w:val="0"/>
        <w:ind w:firstLine="709"/>
        <w:jc w:val="both"/>
        <w:rPr>
          <w:sz w:val="28"/>
          <w:szCs w:val="28"/>
        </w:rPr>
      </w:pPr>
      <w:r w:rsidRPr="0058102D">
        <w:rPr>
          <w:sz w:val="28"/>
          <w:szCs w:val="28"/>
        </w:rPr>
        <w:t>3) «Реализация мер по социальной поддержке отдельных категорий обучающихся» в сумме – 49 491,5 тыс. рублей:</w:t>
      </w:r>
    </w:p>
    <w:p w14:paraId="023A3261" w14:textId="77777777" w:rsidR="0058102D" w:rsidRPr="0058102D" w:rsidRDefault="0058102D" w:rsidP="0058102D">
      <w:pPr>
        <w:ind w:firstLine="709"/>
        <w:jc w:val="both"/>
        <w:rPr>
          <w:sz w:val="28"/>
          <w:szCs w:val="28"/>
        </w:rPr>
      </w:pPr>
      <w:r w:rsidRPr="0058102D">
        <w:rPr>
          <w:sz w:val="28"/>
          <w:szCs w:val="28"/>
        </w:rPr>
        <w:t>на осуществление отдел</w:t>
      </w:r>
      <w:r w:rsidRPr="0058102D">
        <w:rPr>
          <w:sz w:val="28"/>
          <w:szCs w:val="28"/>
          <w:shd w:val="clear" w:color="auto" w:fill="FFFFFF"/>
        </w:rPr>
        <w:t>ь</w:t>
      </w:r>
      <w:r w:rsidRPr="0058102D">
        <w:rPr>
          <w:sz w:val="28"/>
          <w:szCs w:val="28"/>
        </w:rPr>
        <w:t>ных государственных полномочий по обеспечению льготным питанием учащихся из многодетных семей в муниципальных общеобразовательных организациях за счет средств бюджета Краснодарского края –25 591,9 тыс. рублей;</w:t>
      </w:r>
    </w:p>
    <w:p w14:paraId="0DAB745B" w14:textId="77777777" w:rsidR="0058102D" w:rsidRPr="0058102D" w:rsidRDefault="0058102D" w:rsidP="0058102D">
      <w:pPr>
        <w:autoSpaceDE w:val="0"/>
        <w:autoSpaceDN w:val="0"/>
        <w:adjustRightInd w:val="0"/>
        <w:ind w:firstLine="709"/>
        <w:jc w:val="both"/>
        <w:rPr>
          <w:sz w:val="28"/>
          <w:szCs w:val="28"/>
        </w:rPr>
      </w:pPr>
      <w:r w:rsidRPr="0058102D">
        <w:rPr>
          <w:sz w:val="28"/>
          <w:szCs w:val="28"/>
        </w:rPr>
        <w:t>4) «Формирование востребованной системы оценки качества образования и образовательных результатов» за счет средств бюджета Краснодарского края –  1 694,8 тыс. рублей:</w:t>
      </w:r>
    </w:p>
    <w:p w14:paraId="059B749F" w14:textId="77777777" w:rsidR="0058102D" w:rsidRPr="0058102D" w:rsidRDefault="0058102D" w:rsidP="0058102D">
      <w:pPr>
        <w:ind w:firstLine="709"/>
        <w:jc w:val="both"/>
        <w:rPr>
          <w:sz w:val="28"/>
          <w:szCs w:val="28"/>
        </w:rPr>
      </w:pPr>
      <w:r w:rsidRPr="0058102D">
        <w:rPr>
          <w:sz w:val="28"/>
          <w:szCs w:val="28"/>
        </w:rPr>
        <w:t>на осуществление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 1 694,8 тыс. рублей;</w:t>
      </w:r>
    </w:p>
    <w:p w14:paraId="37D5ACA9" w14:textId="77777777" w:rsidR="0058102D" w:rsidRPr="0058102D" w:rsidRDefault="0058102D" w:rsidP="0058102D">
      <w:pPr>
        <w:ind w:firstLine="709"/>
        <w:jc w:val="both"/>
        <w:rPr>
          <w:sz w:val="28"/>
          <w:szCs w:val="28"/>
        </w:rPr>
      </w:pPr>
      <w:r w:rsidRPr="0058102D">
        <w:rPr>
          <w:sz w:val="28"/>
          <w:szCs w:val="28"/>
        </w:rPr>
        <w:t xml:space="preserve">5) «Обеспечение системы образования высококвалифицированными кадрами, создание механизмов мотивации педагогов к повышению качества работы и непрерывному профессиональному развитию» - 49 491,5 тыс. рублей, в том числе средства бюджета Краснодарского края - </w:t>
      </w:r>
      <w:r w:rsidRPr="0058102D">
        <w:rPr>
          <w:sz w:val="28"/>
          <w:szCs w:val="20"/>
        </w:rPr>
        <w:t xml:space="preserve"> 48 927,5</w:t>
      </w:r>
      <w:r w:rsidRPr="0058102D">
        <w:rPr>
          <w:sz w:val="28"/>
          <w:szCs w:val="28"/>
        </w:rPr>
        <w:t xml:space="preserve"> тыс. рублей, в том числе:</w:t>
      </w:r>
    </w:p>
    <w:p w14:paraId="1B4DB261" w14:textId="77777777" w:rsidR="0058102D" w:rsidRPr="0058102D" w:rsidRDefault="0058102D" w:rsidP="0058102D">
      <w:pPr>
        <w:ind w:firstLine="709"/>
        <w:jc w:val="both"/>
        <w:rPr>
          <w:sz w:val="28"/>
          <w:szCs w:val="28"/>
        </w:rPr>
      </w:pPr>
      <w:r w:rsidRPr="0058102D">
        <w:rPr>
          <w:sz w:val="28"/>
          <w:szCs w:val="28"/>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 –                 17 139,9 тыс. рублей, в том числе: СОШ – 10 367,6 тыс. </w:t>
      </w:r>
      <w:r w:rsidRPr="0058102D">
        <w:rPr>
          <w:sz w:val="28"/>
          <w:szCs w:val="28"/>
        </w:rPr>
        <w:lastRenderedPageBreak/>
        <w:t>рублей, ДОУ –           5 818,08 тыс. рублей, УДО – 701,1 тыс. рублей, ДЮСШ «Юность» -              253,2 тыс. рублей.</w:t>
      </w:r>
    </w:p>
    <w:p w14:paraId="0EC0E4B2" w14:textId="2A873566" w:rsidR="0058102D" w:rsidRPr="0058102D" w:rsidRDefault="0058102D" w:rsidP="0058102D">
      <w:pPr>
        <w:ind w:firstLine="709"/>
        <w:jc w:val="both"/>
        <w:rPr>
          <w:sz w:val="28"/>
          <w:szCs w:val="28"/>
        </w:rPr>
      </w:pPr>
      <w:r w:rsidRPr="0058102D">
        <w:rPr>
          <w:sz w:val="28"/>
          <w:szCs w:val="28"/>
        </w:rPr>
        <w:t>компенсация расходов на оплату жилых помещений, отопления и освещения работникам муниципальных образовательных учреждений –564,0 тыс. рублей, в том числе: СОШ – 297,0 тыс. рублей, ДОУ –  252,0 тыс. рублей, ДЮСШ «Юность» – 15,0 тыс. рублей;</w:t>
      </w:r>
    </w:p>
    <w:p w14:paraId="19122FA6" w14:textId="77777777" w:rsidR="0058102D" w:rsidRPr="0058102D" w:rsidRDefault="0058102D" w:rsidP="0058102D">
      <w:pPr>
        <w:ind w:firstLine="709"/>
        <w:jc w:val="both"/>
        <w:rPr>
          <w:sz w:val="28"/>
          <w:szCs w:val="28"/>
        </w:rPr>
      </w:pPr>
      <w:r w:rsidRPr="0058102D">
        <w:rPr>
          <w:sz w:val="28"/>
          <w:szCs w:val="28"/>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 29 529,4 тыс. рублей;</w:t>
      </w:r>
    </w:p>
    <w:p w14:paraId="69BAA282" w14:textId="77777777" w:rsidR="0058102D" w:rsidRPr="0058102D" w:rsidRDefault="0058102D" w:rsidP="0058102D">
      <w:pPr>
        <w:ind w:firstLine="709"/>
        <w:jc w:val="both"/>
        <w:rPr>
          <w:sz w:val="28"/>
          <w:szCs w:val="28"/>
        </w:rPr>
      </w:pPr>
      <w:r w:rsidRPr="0058102D">
        <w:rPr>
          <w:sz w:val="28"/>
          <w:szCs w:val="28"/>
        </w:rPr>
        <w:t>осуществление отдельных государственных полномочий по предоставлению педагогическим работникам частных общеобразовательных организаций,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 основного общего и среднего общего образования, учредителями которых являются местные религиозные организации, дополнительных мер поддержки в виде ежемесячного денежного вознаграждения за выполнение функций классного руководителя, ежемесячного дополнительного стимулирования педагогических работников и ежегодной денежной выплаты педагогическим работникам к началу учебного года – 2 258,2 тыс. рублей</w:t>
      </w:r>
    </w:p>
    <w:p w14:paraId="37F93FB3" w14:textId="77777777" w:rsidR="0058102D" w:rsidRPr="0058102D" w:rsidRDefault="0058102D" w:rsidP="0058102D">
      <w:pPr>
        <w:ind w:firstLine="709"/>
        <w:jc w:val="both"/>
        <w:rPr>
          <w:sz w:val="28"/>
          <w:szCs w:val="28"/>
        </w:rPr>
      </w:pPr>
      <w:r w:rsidRPr="0058102D">
        <w:rPr>
          <w:sz w:val="28"/>
          <w:szCs w:val="28"/>
        </w:rPr>
        <w:t>6) «Обеспечение деятельности районного управления образованием Мостовского района» за счет средств местного бюджета –                                         10 019,8 тыс. рублей.</w:t>
      </w:r>
    </w:p>
    <w:p w14:paraId="700D9422" w14:textId="77777777" w:rsidR="0058102D" w:rsidRPr="0058102D" w:rsidRDefault="0058102D" w:rsidP="0058102D">
      <w:pPr>
        <w:widowControl w:val="0"/>
        <w:jc w:val="center"/>
        <w:rPr>
          <w:sz w:val="28"/>
          <w:szCs w:val="28"/>
        </w:rPr>
      </w:pPr>
    </w:p>
    <w:p w14:paraId="53F8E1F3" w14:textId="77777777" w:rsidR="0058102D" w:rsidRPr="0058102D" w:rsidRDefault="0058102D" w:rsidP="0058102D">
      <w:pPr>
        <w:widowControl w:val="0"/>
        <w:jc w:val="center"/>
        <w:rPr>
          <w:sz w:val="28"/>
          <w:szCs w:val="28"/>
        </w:rPr>
      </w:pPr>
      <w:r w:rsidRPr="0058102D">
        <w:rPr>
          <w:sz w:val="28"/>
          <w:szCs w:val="28"/>
        </w:rPr>
        <w:t>Муниципальная программа</w:t>
      </w:r>
      <w:r w:rsidRPr="0058102D">
        <w:rPr>
          <w:sz w:val="28"/>
          <w:szCs w:val="28"/>
        </w:rPr>
        <w:br/>
        <w:t>«Социальная поддержка граждан»</w:t>
      </w:r>
    </w:p>
    <w:p w14:paraId="0E00FC06" w14:textId="77777777" w:rsidR="0058102D" w:rsidRPr="0058102D" w:rsidRDefault="0058102D" w:rsidP="0058102D">
      <w:pPr>
        <w:widowControl w:val="0"/>
        <w:autoSpaceDE w:val="0"/>
        <w:autoSpaceDN w:val="0"/>
        <w:adjustRightInd w:val="0"/>
        <w:ind w:firstLine="720"/>
        <w:jc w:val="both"/>
        <w:rPr>
          <w:sz w:val="28"/>
          <w:szCs w:val="28"/>
        </w:rPr>
      </w:pPr>
    </w:p>
    <w:p w14:paraId="56D1365D" w14:textId="77777777" w:rsidR="0058102D" w:rsidRPr="0058102D" w:rsidRDefault="0058102D" w:rsidP="0058102D">
      <w:pPr>
        <w:widowControl w:val="0"/>
        <w:ind w:firstLine="709"/>
        <w:jc w:val="both"/>
        <w:rPr>
          <w:sz w:val="28"/>
          <w:szCs w:val="28"/>
        </w:rPr>
      </w:pPr>
      <w:r w:rsidRPr="0058102D">
        <w:rPr>
          <w:sz w:val="28"/>
          <w:szCs w:val="28"/>
        </w:rPr>
        <w:t xml:space="preserve">В проекте бюджета муниципального образования на реализацию муниципальной программы предусмотрены бюджетные ассигнования на 2025 год в сумме 133 255,4 </w:t>
      </w:r>
      <w:r w:rsidRPr="0058102D">
        <w:rPr>
          <w:sz w:val="28"/>
          <w:szCs w:val="28"/>
          <w:shd w:val="clear" w:color="auto" w:fill="FFFFFF"/>
        </w:rPr>
        <w:t>тыс. рублей, в том числе</w:t>
      </w:r>
      <w:r w:rsidRPr="0058102D">
        <w:rPr>
          <w:sz w:val="28"/>
          <w:szCs w:val="28"/>
        </w:rPr>
        <w:t xml:space="preserve"> за счет средств бюджета Краснодарского края в сумме 116 255,4 тыс. рублей, на 2026 год –                        128 778,9 тыс. рублей (за счет средств бюджета Краснодарского края           121 778,9 тыс. рублей) и на 2027 год в сумме 130 965,8 тыс. рублей (средства бюджета Краснодарского края – 123 965,8 тыс. рублей).</w:t>
      </w:r>
    </w:p>
    <w:p w14:paraId="5CBD23D2" w14:textId="77777777" w:rsidR="0058102D" w:rsidRPr="0058102D" w:rsidRDefault="0058102D" w:rsidP="0058102D">
      <w:pPr>
        <w:widowControl w:val="0"/>
        <w:ind w:firstLine="709"/>
        <w:jc w:val="both"/>
      </w:pPr>
    </w:p>
    <w:p w14:paraId="5F140B60" w14:textId="77777777" w:rsidR="0058102D" w:rsidRPr="0058102D" w:rsidRDefault="0058102D" w:rsidP="0058102D">
      <w:pPr>
        <w:widowControl w:val="0"/>
        <w:ind w:firstLine="709"/>
        <w:jc w:val="both"/>
        <w:rPr>
          <w:sz w:val="28"/>
          <w:szCs w:val="28"/>
        </w:rPr>
      </w:pPr>
      <w:r w:rsidRPr="0058102D">
        <w:rPr>
          <w:sz w:val="28"/>
          <w:szCs w:val="28"/>
        </w:rPr>
        <w:t>По основным мероприятиям муниципальной программы «Социальная поддержка граждан» на:</w:t>
      </w:r>
    </w:p>
    <w:p w14:paraId="1F0544C8" w14:textId="77777777" w:rsidR="0058102D" w:rsidRPr="0058102D" w:rsidRDefault="0058102D" w:rsidP="0058102D">
      <w:pPr>
        <w:widowControl w:val="0"/>
        <w:ind w:firstLine="709"/>
        <w:jc w:val="both"/>
        <w:rPr>
          <w:sz w:val="28"/>
          <w:szCs w:val="28"/>
        </w:rPr>
      </w:pPr>
      <w:r w:rsidRPr="0058102D">
        <w:rPr>
          <w:sz w:val="28"/>
          <w:szCs w:val="28"/>
        </w:rPr>
        <w:t>1) выполнение региональных полномочий в сумме 116 255,4 тыс. рублей, в том числе по:</w:t>
      </w:r>
    </w:p>
    <w:p w14:paraId="282C7D81" w14:textId="77777777" w:rsidR="0058102D" w:rsidRPr="0058102D" w:rsidRDefault="0058102D" w:rsidP="0058102D">
      <w:pPr>
        <w:widowControl w:val="0"/>
        <w:ind w:firstLine="709"/>
        <w:jc w:val="both"/>
        <w:rPr>
          <w:sz w:val="28"/>
          <w:szCs w:val="28"/>
        </w:rPr>
      </w:pPr>
      <w:r w:rsidRPr="0058102D">
        <w:rPr>
          <w:sz w:val="28"/>
          <w:szCs w:val="28"/>
        </w:rPr>
        <w:t>осуществлению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52 180,1 тыс. рублей;</w:t>
      </w:r>
    </w:p>
    <w:p w14:paraId="4DD79754" w14:textId="77777777" w:rsidR="0058102D" w:rsidRPr="0058102D" w:rsidRDefault="0058102D" w:rsidP="0058102D">
      <w:pPr>
        <w:ind w:firstLine="709"/>
        <w:jc w:val="both"/>
        <w:rPr>
          <w:sz w:val="28"/>
          <w:szCs w:val="28"/>
        </w:rPr>
      </w:pPr>
      <w:r w:rsidRPr="0058102D">
        <w:rPr>
          <w:sz w:val="28"/>
          <w:szCs w:val="28"/>
        </w:rPr>
        <w:t>осуществлению отдельных государственных полномочий Краснодарского края по организации оздоровления и отдыха детей – 933,6 тыс. рублей;</w:t>
      </w:r>
    </w:p>
    <w:p w14:paraId="62D546B5" w14:textId="77777777" w:rsidR="0058102D" w:rsidRPr="0058102D" w:rsidRDefault="0058102D" w:rsidP="0058102D">
      <w:pPr>
        <w:widowControl w:val="0"/>
        <w:ind w:firstLine="709"/>
        <w:jc w:val="both"/>
        <w:rPr>
          <w:sz w:val="28"/>
          <w:szCs w:val="28"/>
        </w:rPr>
      </w:pPr>
      <w:r w:rsidRPr="0058102D">
        <w:rPr>
          <w:sz w:val="28"/>
          <w:szCs w:val="28"/>
        </w:rPr>
        <w:t>осуществлению отдельных государственных полномочий по выплате ежемесячного вознаграждения, причитающегося приемным родителям за оказание услуг по воспитанию приемных детей– 51 320,7 тыс. рублей;</w:t>
      </w:r>
    </w:p>
    <w:p w14:paraId="2B067BC0" w14:textId="77777777" w:rsidR="0058102D" w:rsidRPr="0058102D" w:rsidRDefault="0058102D" w:rsidP="0058102D">
      <w:pPr>
        <w:widowControl w:val="0"/>
        <w:ind w:firstLine="709"/>
        <w:jc w:val="both"/>
        <w:rPr>
          <w:sz w:val="28"/>
          <w:szCs w:val="28"/>
        </w:rPr>
      </w:pPr>
      <w:r w:rsidRPr="0058102D">
        <w:rPr>
          <w:sz w:val="28"/>
          <w:szCs w:val="28"/>
        </w:rPr>
        <w:t xml:space="preserve">осуществлению отдельных государственных полномочий по выплате ежемесячных денежных средств на содержание детей, нуждающихся в особой заботе государства, </w:t>
      </w:r>
      <w:r w:rsidRPr="0058102D">
        <w:rPr>
          <w:sz w:val="28"/>
          <w:szCs w:val="28"/>
        </w:rPr>
        <w:lastRenderedPageBreak/>
        <w:t>переданных на патронатное воспитание</w:t>
      </w:r>
      <w:r w:rsidRPr="0058102D">
        <w:rPr>
          <w:sz w:val="28"/>
          <w:szCs w:val="20"/>
        </w:rPr>
        <w:t xml:space="preserve"> </w:t>
      </w:r>
      <w:r w:rsidRPr="0058102D">
        <w:rPr>
          <w:sz w:val="28"/>
          <w:szCs w:val="28"/>
        </w:rPr>
        <w:t>и постинтернатного сопровождения – 765,4 тыс. рублей;</w:t>
      </w:r>
    </w:p>
    <w:p w14:paraId="32C6411A" w14:textId="77777777" w:rsidR="0058102D" w:rsidRPr="0058102D" w:rsidRDefault="0058102D" w:rsidP="0058102D">
      <w:pPr>
        <w:widowControl w:val="0"/>
        <w:ind w:firstLine="709"/>
        <w:jc w:val="both"/>
        <w:rPr>
          <w:sz w:val="28"/>
          <w:szCs w:val="28"/>
        </w:rPr>
      </w:pPr>
      <w:r w:rsidRPr="0058102D">
        <w:rPr>
          <w:sz w:val="28"/>
          <w:szCs w:val="28"/>
        </w:rPr>
        <w:t>осуществлению отдельных государственных полномочий по организации и осуществлению деятельности по опеке и попечительству в отношении несовершеннолетних – 5 960,4 тыс. рублей;</w:t>
      </w:r>
    </w:p>
    <w:p w14:paraId="7ABC5FCD" w14:textId="77777777" w:rsidR="0058102D" w:rsidRPr="0058102D" w:rsidRDefault="0058102D" w:rsidP="0058102D">
      <w:pPr>
        <w:ind w:firstLine="709"/>
        <w:jc w:val="both"/>
        <w:rPr>
          <w:color w:val="000000"/>
          <w:sz w:val="28"/>
          <w:szCs w:val="28"/>
        </w:rPr>
      </w:pPr>
      <w:r w:rsidRPr="0058102D">
        <w:rPr>
          <w:sz w:val="28"/>
          <w:szCs w:val="28"/>
        </w:rPr>
        <w:t>осуществлению отдельных государственных полномочий по созданию и организации деятельности комиссий по делам несовершеннолетних и защите их прав – 5 095,2</w:t>
      </w:r>
      <w:r w:rsidRPr="0058102D">
        <w:rPr>
          <w:color w:val="000000"/>
          <w:sz w:val="28"/>
          <w:szCs w:val="28"/>
        </w:rPr>
        <w:t xml:space="preserve"> тыс. рублей. </w:t>
      </w:r>
    </w:p>
    <w:p w14:paraId="27B4481D" w14:textId="77777777" w:rsidR="0058102D" w:rsidRPr="0058102D" w:rsidRDefault="0058102D" w:rsidP="0058102D">
      <w:pPr>
        <w:ind w:firstLine="709"/>
        <w:jc w:val="both"/>
        <w:rPr>
          <w:color w:val="000000"/>
          <w:sz w:val="28"/>
          <w:szCs w:val="28"/>
        </w:rPr>
      </w:pPr>
      <w:r w:rsidRPr="0058102D">
        <w:rPr>
          <w:color w:val="000000"/>
          <w:sz w:val="28"/>
          <w:szCs w:val="28"/>
        </w:rPr>
        <w:t>2) выплату пенсии за выслугу лет лицам, замещающим должности муниципальной службы - 7 000,0 тыс. рублей;</w:t>
      </w:r>
    </w:p>
    <w:p w14:paraId="4A3F5820" w14:textId="77777777" w:rsidR="0058102D" w:rsidRPr="0058102D" w:rsidRDefault="0058102D" w:rsidP="0058102D">
      <w:pPr>
        <w:ind w:firstLine="709"/>
        <w:jc w:val="both"/>
        <w:rPr>
          <w:color w:val="000000"/>
          <w:sz w:val="28"/>
          <w:szCs w:val="28"/>
        </w:rPr>
      </w:pPr>
      <w:r w:rsidRPr="0058102D">
        <w:rPr>
          <w:color w:val="000000"/>
          <w:sz w:val="28"/>
          <w:szCs w:val="28"/>
        </w:rPr>
        <w:t>3)</w:t>
      </w:r>
      <w:r w:rsidRPr="0058102D">
        <w:rPr>
          <w:sz w:val="28"/>
          <w:szCs w:val="20"/>
        </w:rPr>
        <w:t xml:space="preserve"> п</w:t>
      </w:r>
      <w:r w:rsidRPr="0058102D">
        <w:rPr>
          <w:color w:val="000000"/>
          <w:sz w:val="28"/>
          <w:szCs w:val="28"/>
        </w:rPr>
        <w:t>редоставление мер социальной поддержки отдельным категориям граждан</w:t>
      </w:r>
      <w:r w:rsidRPr="0058102D">
        <w:rPr>
          <w:sz w:val="28"/>
          <w:szCs w:val="20"/>
        </w:rPr>
        <w:t xml:space="preserve"> (е</w:t>
      </w:r>
      <w:r w:rsidRPr="0058102D">
        <w:rPr>
          <w:color w:val="000000"/>
          <w:sz w:val="28"/>
          <w:szCs w:val="28"/>
        </w:rPr>
        <w:t>диновременная денежная выплата отдельным категориям граждан, заключившим контракт с Министерством обороны Российской Федерации о прохождении военной службы в зоне проведения специальной военной операции) – 10 000,0 тыс. рублей.</w:t>
      </w:r>
    </w:p>
    <w:p w14:paraId="7B24AA6C" w14:textId="77777777" w:rsidR="0058102D" w:rsidRPr="0058102D" w:rsidRDefault="0058102D" w:rsidP="0058102D">
      <w:pPr>
        <w:ind w:firstLine="709"/>
        <w:jc w:val="both"/>
        <w:rPr>
          <w:color w:val="000000"/>
          <w:sz w:val="28"/>
          <w:szCs w:val="28"/>
        </w:rPr>
      </w:pPr>
    </w:p>
    <w:p w14:paraId="48AAF987" w14:textId="77777777" w:rsidR="0058102D" w:rsidRPr="0058102D" w:rsidRDefault="0058102D" w:rsidP="0058102D">
      <w:pPr>
        <w:widowControl w:val="0"/>
        <w:jc w:val="center"/>
        <w:rPr>
          <w:sz w:val="28"/>
          <w:szCs w:val="28"/>
        </w:rPr>
      </w:pPr>
      <w:r w:rsidRPr="0058102D">
        <w:rPr>
          <w:sz w:val="28"/>
          <w:szCs w:val="28"/>
        </w:rPr>
        <w:t>Муниципальная программа</w:t>
      </w:r>
    </w:p>
    <w:p w14:paraId="62339977" w14:textId="77777777" w:rsidR="0058102D" w:rsidRPr="0058102D" w:rsidRDefault="0058102D" w:rsidP="0058102D">
      <w:pPr>
        <w:ind w:firstLine="709"/>
        <w:jc w:val="center"/>
        <w:rPr>
          <w:sz w:val="28"/>
          <w:szCs w:val="28"/>
        </w:rPr>
      </w:pPr>
      <w:r w:rsidRPr="0058102D">
        <w:rPr>
          <w:sz w:val="28"/>
          <w:szCs w:val="28"/>
        </w:rPr>
        <w:t xml:space="preserve">муниципального образования Мостовский район </w:t>
      </w:r>
    </w:p>
    <w:p w14:paraId="709359DF" w14:textId="77777777" w:rsidR="0058102D" w:rsidRPr="0058102D" w:rsidRDefault="0058102D" w:rsidP="0058102D">
      <w:pPr>
        <w:widowControl w:val="0"/>
        <w:jc w:val="center"/>
        <w:rPr>
          <w:sz w:val="28"/>
          <w:szCs w:val="28"/>
        </w:rPr>
      </w:pPr>
      <w:r w:rsidRPr="0058102D">
        <w:rPr>
          <w:sz w:val="28"/>
          <w:szCs w:val="28"/>
        </w:rPr>
        <w:t>«Доступная среда»</w:t>
      </w:r>
    </w:p>
    <w:p w14:paraId="5FEBB293" w14:textId="77777777" w:rsidR="0058102D" w:rsidRPr="0058102D" w:rsidRDefault="0058102D" w:rsidP="0058102D">
      <w:pPr>
        <w:widowControl w:val="0"/>
        <w:ind w:firstLine="709"/>
        <w:jc w:val="both"/>
        <w:rPr>
          <w:sz w:val="28"/>
          <w:szCs w:val="28"/>
        </w:rPr>
      </w:pPr>
      <w:r w:rsidRPr="0058102D">
        <w:rPr>
          <w:sz w:val="28"/>
          <w:szCs w:val="28"/>
        </w:rPr>
        <w:t>В проекте бюджета муниципального образования Мостовский район на реализацию муниципальной программы предусмотрены бюджетные ассигнования на 2025 год – 500,0 тыс. рублей; на 2026 год – 100,0 тыс. рублей; на 2027 год – 100,0 тыс. рублей.</w:t>
      </w:r>
    </w:p>
    <w:p w14:paraId="52994FEE" w14:textId="77777777" w:rsidR="0058102D" w:rsidRPr="0058102D" w:rsidRDefault="0058102D" w:rsidP="0058102D">
      <w:pPr>
        <w:widowControl w:val="0"/>
        <w:ind w:firstLine="709"/>
        <w:jc w:val="both"/>
        <w:rPr>
          <w:sz w:val="28"/>
          <w:szCs w:val="28"/>
        </w:rPr>
      </w:pPr>
      <w:r w:rsidRPr="0058102D">
        <w:rPr>
          <w:sz w:val="28"/>
          <w:szCs w:val="28"/>
        </w:rPr>
        <w:t>На 2025 год запланированы средства за счет бюджета муниципального образования Мостовский район в сумме 500,0 тыс. рублей на установку пандусов в зданиях образовательных учреждений.</w:t>
      </w:r>
    </w:p>
    <w:p w14:paraId="5E9C3AD2" w14:textId="77777777" w:rsidR="0058102D" w:rsidRPr="0058102D" w:rsidRDefault="0058102D" w:rsidP="0058102D">
      <w:pPr>
        <w:widowControl w:val="0"/>
        <w:ind w:firstLine="709"/>
        <w:jc w:val="both"/>
        <w:rPr>
          <w:color w:val="000000"/>
          <w:sz w:val="28"/>
          <w:szCs w:val="28"/>
        </w:rPr>
      </w:pPr>
    </w:p>
    <w:p w14:paraId="2A897091" w14:textId="77777777" w:rsidR="0058102D" w:rsidRPr="0058102D" w:rsidRDefault="0058102D" w:rsidP="0058102D">
      <w:pPr>
        <w:ind w:firstLine="709"/>
        <w:jc w:val="center"/>
        <w:rPr>
          <w:sz w:val="28"/>
          <w:szCs w:val="28"/>
        </w:rPr>
      </w:pPr>
      <w:r w:rsidRPr="0058102D">
        <w:rPr>
          <w:sz w:val="28"/>
          <w:szCs w:val="28"/>
        </w:rPr>
        <w:t>Муниципальная программа</w:t>
      </w:r>
    </w:p>
    <w:p w14:paraId="75B04230" w14:textId="77777777" w:rsidR="0058102D" w:rsidRPr="0058102D" w:rsidRDefault="0058102D" w:rsidP="0058102D">
      <w:pPr>
        <w:ind w:firstLine="709"/>
        <w:jc w:val="center"/>
        <w:rPr>
          <w:sz w:val="28"/>
          <w:szCs w:val="28"/>
        </w:rPr>
      </w:pPr>
      <w:r w:rsidRPr="0058102D">
        <w:rPr>
          <w:sz w:val="28"/>
          <w:szCs w:val="28"/>
        </w:rPr>
        <w:t xml:space="preserve">муниципального образования Мостовский район </w:t>
      </w:r>
    </w:p>
    <w:p w14:paraId="05E831A3" w14:textId="77777777" w:rsidR="0058102D" w:rsidRPr="0058102D" w:rsidRDefault="0058102D" w:rsidP="0058102D">
      <w:pPr>
        <w:widowControl w:val="0"/>
        <w:jc w:val="center"/>
        <w:rPr>
          <w:sz w:val="28"/>
          <w:szCs w:val="28"/>
        </w:rPr>
      </w:pPr>
      <w:r w:rsidRPr="0058102D">
        <w:rPr>
          <w:sz w:val="28"/>
          <w:szCs w:val="28"/>
        </w:rPr>
        <w:t>«Дети Кубани»</w:t>
      </w:r>
    </w:p>
    <w:p w14:paraId="1AB6DBC4" w14:textId="77777777" w:rsidR="0058102D" w:rsidRPr="0058102D" w:rsidRDefault="0058102D" w:rsidP="0058102D">
      <w:pPr>
        <w:widowControl w:val="0"/>
        <w:ind w:firstLine="709"/>
        <w:jc w:val="both"/>
        <w:rPr>
          <w:sz w:val="28"/>
          <w:szCs w:val="28"/>
        </w:rPr>
      </w:pPr>
      <w:r w:rsidRPr="0058102D">
        <w:rPr>
          <w:sz w:val="28"/>
          <w:szCs w:val="28"/>
        </w:rPr>
        <w:t>В проекте бюджета муниципального образования Мостовский район на реализацию муниципальной программы предусмотрены бюджетные ассигнования на 2025 год в сумме 86 369,2 тыс. рублей, в том числе</w:t>
      </w:r>
      <w:r w:rsidRPr="0058102D">
        <w:rPr>
          <w:sz w:val="28"/>
          <w:szCs w:val="20"/>
        </w:rPr>
        <w:t xml:space="preserve"> </w:t>
      </w:r>
      <w:r w:rsidRPr="0058102D">
        <w:rPr>
          <w:sz w:val="28"/>
          <w:szCs w:val="28"/>
        </w:rPr>
        <w:t>за счет средств бюджета Краснодарского края – 78 169,2 тыс. рублей; на 2026 год –                                                               74 343,5 тыс. рублей (средства бюджета Краснодарского края –                  66 593,5 тыс. рублей), на 2027 год – 77 374,3 тыс. рублей (средства бюджета Краснодарского края – 69 624,3 тыс. рублей).</w:t>
      </w:r>
    </w:p>
    <w:p w14:paraId="79E03AC5" w14:textId="77777777" w:rsidR="0058102D" w:rsidRPr="0058102D" w:rsidRDefault="0058102D" w:rsidP="0058102D">
      <w:pPr>
        <w:widowControl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на:</w:t>
      </w:r>
    </w:p>
    <w:p w14:paraId="2A3B9CA4" w14:textId="77777777" w:rsidR="0058102D" w:rsidRPr="0058102D" w:rsidRDefault="0058102D" w:rsidP="0058102D">
      <w:pPr>
        <w:widowControl w:val="0"/>
        <w:ind w:firstLine="709"/>
        <w:jc w:val="both"/>
        <w:rPr>
          <w:sz w:val="28"/>
          <w:szCs w:val="28"/>
        </w:rPr>
      </w:pPr>
      <w:r w:rsidRPr="0058102D">
        <w:rPr>
          <w:sz w:val="28"/>
          <w:szCs w:val="28"/>
        </w:rPr>
        <w:t>осуществление профилактики безнадзорности и беспризорности в муниципальном образовании – 100,0 тыс. рублей;</w:t>
      </w:r>
    </w:p>
    <w:p w14:paraId="4BF509D5" w14:textId="77777777" w:rsidR="0058102D" w:rsidRPr="0058102D" w:rsidRDefault="0058102D" w:rsidP="0058102D">
      <w:pPr>
        <w:widowControl w:val="0"/>
        <w:ind w:firstLine="709"/>
        <w:jc w:val="both"/>
        <w:rPr>
          <w:sz w:val="28"/>
          <w:szCs w:val="28"/>
        </w:rPr>
      </w:pPr>
      <w:r w:rsidRPr="0058102D">
        <w:rPr>
          <w:sz w:val="28"/>
          <w:szCs w:val="28"/>
        </w:rPr>
        <w:t>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 73 546,4 тыс. рублей;</w:t>
      </w:r>
    </w:p>
    <w:p w14:paraId="12870A72" w14:textId="77777777" w:rsidR="0058102D" w:rsidRPr="0058102D" w:rsidRDefault="0058102D" w:rsidP="0058102D">
      <w:pPr>
        <w:ind w:firstLine="709"/>
        <w:jc w:val="both"/>
        <w:rPr>
          <w:sz w:val="28"/>
          <w:szCs w:val="28"/>
        </w:rPr>
      </w:pPr>
      <w:r w:rsidRPr="0058102D">
        <w:rPr>
          <w:sz w:val="28"/>
          <w:szCs w:val="28"/>
        </w:rPr>
        <w:t xml:space="preserve">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w:t>
      </w:r>
      <w:r w:rsidRPr="0058102D">
        <w:rPr>
          <w:sz w:val="28"/>
          <w:szCs w:val="28"/>
        </w:rPr>
        <w:lastRenderedPageBreak/>
        <w:t>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                        1 255,4 тыс. рублей;</w:t>
      </w:r>
    </w:p>
    <w:p w14:paraId="61A877A0" w14:textId="77777777" w:rsidR="0058102D" w:rsidRPr="0058102D" w:rsidRDefault="0058102D" w:rsidP="0058102D">
      <w:pPr>
        <w:ind w:firstLine="709"/>
        <w:jc w:val="both"/>
        <w:rPr>
          <w:sz w:val="28"/>
          <w:szCs w:val="28"/>
        </w:rPr>
      </w:pPr>
      <w:r w:rsidRPr="0058102D">
        <w:rPr>
          <w:sz w:val="28"/>
          <w:szCs w:val="28"/>
        </w:rPr>
        <w:t>осуществление отдельных государственных полномочий по предоставлению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 (далее - выплата), в части приема заявления о предоставлении выплаты и прилагаемых к нему документов, выдачи уведомления о принятии заявления и документов - 933,4 тыс. рублей</w:t>
      </w:r>
    </w:p>
    <w:p w14:paraId="17022884" w14:textId="77777777" w:rsidR="0058102D" w:rsidRPr="0058102D" w:rsidRDefault="0058102D" w:rsidP="0058102D">
      <w:pPr>
        <w:ind w:firstLine="709"/>
        <w:jc w:val="both"/>
        <w:rPr>
          <w:sz w:val="28"/>
          <w:szCs w:val="28"/>
        </w:rPr>
      </w:pPr>
      <w:r w:rsidRPr="0058102D">
        <w:rPr>
          <w:sz w:val="28"/>
          <w:szCs w:val="28"/>
        </w:rPr>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 – 2 144,9 тыс. рублей;</w:t>
      </w:r>
    </w:p>
    <w:p w14:paraId="48D91F4D" w14:textId="77777777" w:rsidR="0058102D" w:rsidRPr="0058102D" w:rsidRDefault="0058102D" w:rsidP="0058102D">
      <w:pPr>
        <w:ind w:firstLine="709"/>
        <w:jc w:val="both"/>
        <w:rPr>
          <w:sz w:val="28"/>
          <w:szCs w:val="28"/>
        </w:rPr>
      </w:pPr>
      <w:r w:rsidRPr="0058102D">
        <w:rPr>
          <w:sz w:val="28"/>
          <w:szCs w:val="28"/>
        </w:rPr>
        <w:t>реализация мероприятий по организации отдыха и оздоровления детей и подростков – 8 100,0 тыс. рублей;</w:t>
      </w:r>
    </w:p>
    <w:p w14:paraId="4C92B486" w14:textId="77777777" w:rsidR="0058102D" w:rsidRPr="0058102D" w:rsidRDefault="0058102D" w:rsidP="0058102D">
      <w:pPr>
        <w:ind w:firstLine="709"/>
        <w:jc w:val="both"/>
        <w:rPr>
          <w:sz w:val="28"/>
          <w:szCs w:val="28"/>
        </w:rPr>
      </w:pPr>
      <w:r w:rsidRPr="0058102D">
        <w:rPr>
          <w:sz w:val="28"/>
          <w:szCs w:val="28"/>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 –289,1 тыс. рублей.</w:t>
      </w:r>
    </w:p>
    <w:p w14:paraId="33245392" w14:textId="77777777" w:rsidR="0058102D" w:rsidRPr="0058102D" w:rsidRDefault="0058102D" w:rsidP="0058102D">
      <w:pPr>
        <w:ind w:firstLine="709"/>
        <w:jc w:val="both"/>
        <w:rPr>
          <w:sz w:val="28"/>
          <w:szCs w:val="28"/>
        </w:rPr>
      </w:pPr>
    </w:p>
    <w:p w14:paraId="13A6C82E"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Муниципальная программа</w:t>
      </w:r>
    </w:p>
    <w:p w14:paraId="005A52C6"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 xml:space="preserve">муниципального образования Мостовский район </w:t>
      </w:r>
    </w:p>
    <w:p w14:paraId="2426230A"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«Комплексное и устойчивое развитие в сфере строительства и архитектуры»</w:t>
      </w:r>
    </w:p>
    <w:p w14:paraId="3393BD36" w14:textId="77777777" w:rsidR="0058102D" w:rsidRPr="0058102D" w:rsidRDefault="0058102D" w:rsidP="0058102D">
      <w:pPr>
        <w:ind w:firstLine="709"/>
        <w:jc w:val="both"/>
        <w:rPr>
          <w:sz w:val="28"/>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2025 год в сумме 1 000,0 тыс. рублей, на 2026 год – 1 000,0 тыс. рублей, на 2027 год – 1 000,0 тыс. рублей.</w:t>
      </w:r>
    </w:p>
    <w:p w14:paraId="27F8191A" w14:textId="77777777" w:rsidR="0058102D" w:rsidRPr="0058102D" w:rsidRDefault="0058102D" w:rsidP="0058102D">
      <w:pPr>
        <w:widowControl w:val="0"/>
        <w:jc w:val="both"/>
      </w:pPr>
    </w:p>
    <w:p w14:paraId="73E7B45D" w14:textId="77777777" w:rsidR="0058102D" w:rsidRPr="0058102D" w:rsidRDefault="0058102D" w:rsidP="0058102D">
      <w:pPr>
        <w:widowControl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по мероприятиям в области строительства, архитектуры и градостроительства:</w:t>
      </w:r>
    </w:p>
    <w:p w14:paraId="1AFF3D49" w14:textId="77777777" w:rsidR="0058102D" w:rsidRPr="0058102D" w:rsidRDefault="0058102D" w:rsidP="0058102D">
      <w:pPr>
        <w:widowControl w:val="0"/>
        <w:ind w:firstLine="709"/>
        <w:jc w:val="both"/>
        <w:rPr>
          <w:sz w:val="28"/>
          <w:szCs w:val="28"/>
        </w:rPr>
      </w:pPr>
      <w:r w:rsidRPr="0058102D">
        <w:rPr>
          <w:sz w:val="28"/>
          <w:szCs w:val="28"/>
        </w:rPr>
        <w:t>-</w:t>
      </w:r>
      <w:r w:rsidRPr="0058102D">
        <w:rPr>
          <w:sz w:val="28"/>
          <w:szCs w:val="20"/>
        </w:rPr>
        <w:t>у</w:t>
      </w:r>
      <w:r w:rsidRPr="0058102D">
        <w:rPr>
          <w:sz w:val="28"/>
          <w:szCs w:val="28"/>
        </w:rPr>
        <w:t>тверждению генеральных планов поселения, правил землепользования и застройки, утверждение подготовленной на основе генпланов поселения документации по планировке территории, выдача разрешений на строительство – 850,0 тыс. рублей;</w:t>
      </w:r>
    </w:p>
    <w:p w14:paraId="4CDEE9C4" w14:textId="77777777" w:rsidR="0058102D" w:rsidRPr="0058102D" w:rsidRDefault="0058102D" w:rsidP="0058102D">
      <w:pPr>
        <w:widowControl w:val="0"/>
        <w:ind w:firstLine="709"/>
        <w:jc w:val="both"/>
        <w:rPr>
          <w:sz w:val="28"/>
          <w:szCs w:val="28"/>
        </w:rPr>
      </w:pPr>
      <w:r w:rsidRPr="0058102D">
        <w:rPr>
          <w:sz w:val="28"/>
          <w:szCs w:val="28"/>
        </w:rPr>
        <w:t>-выполнение топографической съемки и подготовка схем размещения рекламных конструкций – 150,0 тыс. рублей;</w:t>
      </w:r>
    </w:p>
    <w:p w14:paraId="1EBAF2A6" w14:textId="77777777" w:rsidR="0058102D" w:rsidRPr="0058102D" w:rsidRDefault="0058102D" w:rsidP="0058102D">
      <w:pPr>
        <w:widowControl w:val="0"/>
        <w:ind w:firstLine="709"/>
        <w:jc w:val="both"/>
        <w:rPr>
          <w:sz w:val="28"/>
          <w:szCs w:val="28"/>
        </w:rPr>
      </w:pPr>
    </w:p>
    <w:p w14:paraId="04FB9A1B" w14:textId="77777777" w:rsidR="0058102D" w:rsidRPr="0058102D" w:rsidRDefault="0058102D" w:rsidP="0058102D">
      <w:pPr>
        <w:widowControl w:val="0"/>
        <w:ind w:firstLine="709"/>
        <w:jc w:val="center"/>
        <w:rPr>
          <w:sz w:val="28"/>
          <w:szCs w:val="28"/>
        </w:rPr>
      </w:pPr>
      <w:r w:rsidRPr="0058102D">
        <w:rPr>
          <w:sz w:val="28"/>
          <w:szCs w:val="28"/>
        </w:rPr>
        <w:t>Муниципальная программа</w:t>
      </w:r>
    </w:p>
    <w:p w14:paraId="4353C271" w14:textId="77777777" w:rsidR="0058102D" w:rsidRPr="0058102D" w:rsidRDefault="0058102D" w:rsidP="0058102D">
      <w:pPr>
        <w:widowControl w:val="0"/>
        <w:ind w:firstLine="709"/>
        <w:jc w:val="center"/>
        <w:rPr>
          <w:sz w:val="28"/>
          <w:szCs w:val="28"/>
        </w:rPr>
      </w:pPr>
      <w:r w:rsidRPr="0058102D">
        <w:rPr>
          <w:sz w:val="28"/>
          <w:szCs w:val="28"/>
        </w:rPr>
        <w:t>муниципального образования Мостовский район</w:t>
      </w:r>
    </w:p>
    <w:p w14:paraId="7F575192" w14:textId="77777777" w:rsidR="0058102D" w:rsidRPr="0058102D" w:rsidRDefault="0058102D" w:rsidP="0058102D">
      <w:pPr>
        <w:widowControl w:val="0"/>
        <w:ind w:firstLine="709"/>
        <w:jc w:val="center"/>
        <w:rPr>
          <w:sz w:val="28"/>
          <w:szCs w:val="28"/>
        </w:rPr>
      </w:pPr>
      <w:r w:rsidRPr="0058102D">
        <w:rPr>
          <w:sz w:val="28"/>
          <w:szCs w:val="28"/>
        </w:rPr>
        <w:t>«Охрана окружающей среды и обеспечение</w:t>
      </w:r>
    </w:p>
    <w:p w14:paraId="53E15D27" w14:textId="77777777" w:rsidR="0058102D" w:rsidRPr="0058102D" w:rsidRDefault="0058102D" w:rsidP="0058102D">
      <w:pPr>
        <w:widowControl w:val="0"/>
        <w:ind w:firstLine="709"/>
        <w:jc w:val="center"/>
        <w:rPr>
          <w:sz w:val="28"/>
          <w:szCs w:val="28"/>
        </w:rPr>
      </w:pPr>
      <w:r w:rsidRPr="0058102D">
        <w:rPr>
          <w:sz w:val="28"/>
          <w:szCs w:val="28"/>
        </w:rPr>
        <w:t>экологической безопасности в муниципальном образовании</w:t>
      </w:r>
    </w:p>
    <w:p w14:paraId="07BF789D" w14:textId="77777777" w:rsidR="0058102D" w:rsidRPr="0058102D" w:rsidRDefault="0058102D" w:rsidP="0058102D">
      <w:pPr>
        <w:widowControl w:val="0"/>
        <w:ind w:firstLine="709"/>
        <w:jc w:val="center"/>
        <w:rPr>
          <w:sz w:val="28"/>
          <w:szCs w:val="28"/>
        </w:rPr>
      </w:pPr>
      <w:r w:rsidRPr="0058102D">
        <w:rPr>
          <w:sz w:val="28"/>
          <w:szCs w:val="28"/>
        </w:rPr>
        <w:t>Мостовский район»</w:t>
      </w:r>
    </w:p>
    <w:p w14:paraId="50AD5EF1" w14:textId="77777777" w:rsidR="0058102D" w:rsidRPr="0058102D" w:rsidRDefault="0058102D" w:rsidP="0058102D">
      <w:pPr>
        <w:ind w:firstLine="709"/>
        <w:jc w:val="both"/>
        <w:rPr>
          <w:sz w:val="28"/>
          <w:szCs w:val="28"/>
        </w:rPr>
      </w:pPr>
      <w:r w:rsidRPr="0058102D">
        <w:rPr>
          <w:sz w:val="28"/>
          <w:szCs w:val="28"/>
        </w:rPr>
        <w:lastRenderedPageBreak/>
        <w:t xml:space="preserve">В проекте бюджета муниципального образования на реализацию муниципальной программы предусмотрены бюджетные ассигнования на        2025 год в сумме 1 732,0 тыс. рублей, на 2026 год – 1 802,0 тыс. рублей, на 2027 год – 1 802,0 тыс. рублей. </w:t>
      </w:r>
    </w:p>
    <w:p w14:paraId="3290F27B"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В 2025 году на реализацию муниципальной программы учтены бюджетные ассигнования по мероприятиям:</w:t>
      </w:r>
    </w:p>
    <w:p w14:paraId="7DB316F2"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1) предотвращение негативного воздействия на окружающую среду (ликвидацию стихийных свалок) в сумме 110,0 тыс. рублей;</w:t>
      </w:r>
    </w:p>
    <w:p w14:paraId="5A843FF1"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2) по охране окружающей среды – 1 622,0 тыс. рублей.</w:t>
      </w:r>
    </w:p>
    <w:p w14:paraId="1E95EE79" w14:textId="77777777" w:rsidR="0058102D" w:rsidRPr="0058102D" w:rsidRDefault="0058102D" w:rsidP="0058102D">
      <w:pPr>
        <w:widowControl w:val="0"/>
        <w:autoSpaceDE w:val="0"/>
        <w:autoSpaceDN w:val="0"/>
        <w:adjustRightInd w:val="0"/>
        <w:ind w:firstLine="720"/>
        <w:jc w:val="both"/>
        <w:rPr>
          <w:sz w:val="28"/>
          <w:szCs w:val="28"/>
        </w:rPr>
      </w:pPr>
    </w:p>
    <w:p w14:paraId="78EA5D56"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Муниципальная программа</w:t>
      </w:r>
    </w:p>
    <w:p w14:paraId="520BB416"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муниципального образования Мостовский район</w:t>
      </w:r>
    </w:p>
    <w:p w14:paraId="260895F9"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«Обеспечение безопасности населения»</w:t>
      </w:r>
    </w:p>
    <w:p w14:paraId="326E2D1A" w14:textId="77777777" w:rsidR="0058102D" w:rsidRPr="0058102D" w:rsidRDefault="0058102D" w:rsidP="0058102D">
      <w:pPr>
        <w:widowControl w:val="0"/>
        <w:autoSpaceDE w:val="0"/>
        <w:autoSpaceDN w:val="0"/>
        <w:adjustRightInd w:val="0"/>
        <w:ind w:firstLine="720"/>
        <w:jc w:val="center"/>
        <w:rPr>
          <w:sz w:val="28"/>
          <w:szCs w:val="28"/>
        </w:rPr>
      </w:pPr>
    </w:p>
    <w:p w14:paraId="47C50866" w14:textId="77777777" w:rsidR="0058102D" w:rsidRPr="0058102D" w:rsidRDefault="0058102D" w:rsidP="0058102D">
      <w:pPr>
        <w:ind w:firstLine="709"/>
        <w:jc w:val="both"/>
        <w:rPr>
          <w:sz w:val="28"/>
          <w:szCs w:val="28"/>
        </w:rPr>
      </w:pPr>
      <w:r w:rsidRPr="0058102D">
        <w:rPr>
          <w:sz w:val="28"/>
          <w:szCs w:val="28"/>
        </w:rPr>
        <w:t xml:space="preserve">В проекте бюджета муниципального образования на реализацию муниципальной программы предусмотрены бюджетные ассигнования на        2025 год в сумме 38 839,1 тыс. рублей, в том числе средства поселений  -          11 863,9 тыс. рублей, на 2026 год – 24 949,2 тыс. рублей, на 2027 год – 24 949,2 тыс. рублей. </w:t>
      </w:r>
    </w:p>
    <w:p w14:paraId="76D55BCF" w14:textId="77777777" w:rsidR="0058102D" w:rsidRPr="0058102D" w:rsidRDefault="0058102D" w:rsidP="0058102D">
      <w:pPr>
        <w:widowControl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по следующим мероприятиям:</w:t>
      </w:r>
    </w:p>
    <w:p w14:paraId="7230039D"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1) по гражданской обороне, предупреждению и ликвидации чрезвычайных ситуаций, стихийных бедствий –26 397,1 тыс. рублей, в том числе:</w:t>
      </w:r>
    </w:p>
    <w:p w14:paraId="3707A222"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 обеспечения пожарной безопасности –                   12 947,3 тыс. рублей, в том числе переданные полномочия городских поселений на содержание единой диспетчерской службы ЕДДС (Мостовское г/п –                3 500,0 тыс.рублей; Псебайское г/п – 1600,0 тыс.рублей) – 5 100,0 тыс. рублей; организация и проведение аварийно-спасательных и других неотложных работ при чрезвычайных ситуациях – 13 449,8 тыс. рублей, в том числе переданные полномочия городских поселений (Мостовское г/п –  4 863,9 тыс.рублей; Псебайское г/п – 1900,0 тыс.рублей) – 6 763,9 тыс. рублей;</w:t>
      </w:r>
    </w:p>
    <w:p w14:paraId="3AE3D52F"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2) по снижению рисков и смягчению последствий чрезвычайных ситуаций природного и техногенного характера –  8 476,0 тыс. рублей на своевременное оповещение населения об угрозе и доведении информации о её характере путем проведения предупредительных мероприятий по защите населения Мостовского района от чрезвычайных ситуаций природного и техногенного характера, приобретение видеокамер, прочие услуги;</w:t>
      </w:r>
    </w:p>
    <w:p w14:paraId="517635F4"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3)</w:t>
      </w:r>
      <w:r w:rsidRPr="0058102D">
        <w:rPr>
          <w:sz w:val="28"/>
          <w:szCs w:val="20"/>
        </w:rPr>
        <w:t xml:space="preserve"> по у</w:t>
      </w:r>
      <w:r w:rsidRPr="0058102D">
        <w:rPr>
          <w:sz w:val="28"/>
          <w:szCs w:val="28"/>
        </w:rPr>
        <w:t>креплению правопорядка, профилактика правонарушений, усиление борьбы с преступностью на территории Мостовского района -           40,0 тыс. рублей;</w:t>
      </w:r>
    </w:p>
    <w:p w14:paraId="3F00AF3A"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4) по профилактике терроризма и экстремизма – 3 726,0 тыс. рублей, в том числе по переданным полномочиям по участию в профилактике терроризма и экстремизма, а также в минимизации и (или) ликвидации последствий проявления терроризма и экстремизма в границах поселения –                        186,0 тыс. рублей;</w:t>
      </w:r>
    </w:p>
    <w:p w14:paraId="184F18E4"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5)</w:t>
      </w:r>
      <w:r w:rsidRPr="0058102D">
        <w:rPr>
          <w:sz w:val="28"/>
          <w:szCs w:val="20"/>
        </w:rPr>
        <w:t xml:space="preserve"> по п</w:t>
      </w:r>
      <w:r w:rsidRPr="0058102D">
        <w:rPr>
          <w:sz w:val="28"/>
          <w:szCs w:val="28"/>
        </w:rPr>
        <w:t>овышению безопасности дорожного движения – 200,0 тыс.рублей.</w:t>
      </w:r>
    </w:p>
    <w:p w14:paraId="2D7AADFC" w14:textId="77777777" w:rsidR="0058102D" w:rsidRPr="0058102D" w:rsidRDefault="0058102D" w:rsidP="0058102D">
      <w:pPr>
        <w:widowControl w:val="0"/>
        <w:autoSpaceDE w:val="0"/>
        <w:autoSpaceDN w:val="0"/>
        <w:adjustRightInd w:val="0"/>
        <w:ind w:firstLine="709"/>
        <w:jc w:val="center"/>
        <w:rPr>
          <w:sz w:val="28"/>
          <w:szCs w:val="28"/>
        </w:rPr>
      </w:pPr>
    </w:p>
    <w:p w14:paraId="56715724" w14:textId="77777777" w:rsidR="0058102D" w:rsidRPr="0058102D" w:rsidRDefault="0058102D" w:rsidP="0058102D">
      <w:pPr>
        <w:widowControl w:val="0"/>
        <w:autoSpaceDE w:val="0"/>
        <w:autoSpaceDN w:val="0"/>
        <w:adjustRightInd w:val="0"/>
        <w:ind w:firstLine="709"/>
        <w:jc w:val="center"/>
        <w:rPr>
          <w:sz w:val="28"/>
          <w:szCs w:val="28"/>
        </w:rPr>
      </w:pPr>
      <w:r w:rsidRPr="0058102D">
        <w:rPr>
          <w:sz w:val="28"/>
          <w:szCs w:val="28"/>
        </w:rPr>
        <w:t>Муниципальная программа</w:t>
      </w:r>
    </w:p>
    <w:p w14:paraId="5528DB91" w14:textId="77777777" w:rsidR="0058102D" w:rsidRPr="0058102D" w:rsidRDefault="0058102D" w:rsidP="0058102D">
      <w:pPr>
        <w:widowControl w:val="0"/>
        <w:autoSpaceDE w:val="0"/>
        <w:autoSpaceDN w:val="0"/>
        <w:adjustRightInd w:val="0"/>
        <w:ind w:firstLine="709"/>
        <w:jc w:val="center"/>
        <w:rPr>
          <w:sz w:val="28"/>
          <w:szCs w:val="28"/>
        </w:rPr>
      </w:pPr>
      <w:r w:rsidRPr="0058102D">
        <w:rPr>
          <w:sz w:val="28"/>
          <w:szCs w:val="28"/>
        </w:rPr>
        <w:t>муниципального образования Мостовский район</w:t>
      </w:r>
    </w:p>
    <w:p w14:paraId="1B7C1B33"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«Развитие культуры»</w:t>
      </w:r>
    </w:p>
    <w:p w14:paraId="032C3EFC"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В проекте бюджета муниципального образования Мостовский район на  </w:t>
      </w:r>
      <w:r w:rsidRPr="0058102D">
        <w:rPr>
          <w:sz w:val="28"/>
          <w:szCs w:val="28"/>
        </w:rPr>
        <w:lastRenderedPageBreak/>
        <w:t>реализацию муниципальной программы предусмотрены бюджетные ассигнования на 2025 год в сумме 249 855,0 тыс. рублей (средства поселений 137 489,2 тыс. рублей, средства бюджета Краснодарского края–                    2 483,2 тыс. рублей), на 2026 год – 109 151,5 тыс. рублей (средства бюджета Краснодарского края– 4 923,1 тыс. рублей), на 2027 год – 110 318,2 тыс. рублей (средства бюджета Краснодарского края – 1 166,7 тыс. рублей).</w:t>
      </w:r>
    </w:p>
    <w:p w14:paraId="64C35D9A" w14:textId="5FB9142B" w:rsidR="0058102D" w:rsidRPr="0058102D" w:rsidRDefault="0058102D" w:rsidP="008E5FA7">
      <w:pPr>
        <w:widowControl w:val="0"/>
        <w:autoSpaceDE w:val="0"/>
        <w:autoSpaceDN w:val="0"/>
        <w:adjustRightInd w:val="0"/>
        <w:ind w:firstLine="709"/>
        <w:jc w:val="right"/>
      </w:pPr>
      <w:r w:rsidRPr="0058102D">
        <w:rPr>
          <w:sz w:val="28"/>
          <w:szCs w:val="28"/>
        </w:rPr>
        <w:t xml:space="preserve"> </w:t>
      </w:r>
    </w:p>
    <w:p w14:paraId="35EAC625" w14:textId="77777777" w:rsidR="0058102D" w:rsidRPr="0058102D" w:rsidRDefault="0058102D" w:rsidP="0058102D">
      <w:pPr>
        <w:widowControl w:val="0"/>
        <w:autoSpaceDE w:val="0"/>
        <w:autoSpaceDN w:val="0"/>
        <w:adjustRightInd w:val="0"/>
        <w:ind w:firstLine="709"/>
        <w:jc w:val="both"/>
        <w:rPr>
          <w:spacing w:val="-3"/>
          <w:sz w:val="28"/>
          <w:szCs w:val="28"/>
        </w:rPr>
      </w:pPr>
      <w:r w:rsidRPr="0058102D">
        <w:rPr>
          <w:sz w:val="28"/>
          <w:szCs w:val="28"/>
        </w:rPr>
        <w:t>1) «</w:t>
      </w:r>
      <w:r w:rsidRPr="0058102D">
        <w:rPr>
          <w:spacing w:val="-3"/>
          <w:sz w:val="28"/>
          <w:szCs w:val="28"/>
        </w:rPr>
        <w:t>Поддержка муниципальных учреждений культуры» на 2025 год предусмотрено 1 250,0 тыс. рублей на укрепление материально- технической базы, техническое оснащение муниципальных учреждений культуры.</w:t>
      </w:r>
    </w:p>
    <w:p w14:paraId="0AC0542F"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2)«Культура Мостовского района» предусмотрено 2 348,7 тыс. рублей, в том числе на:</w:t>
      </w:r>
    </w:p>
    <w:p w14:paraId="0F6A4148"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организацию, проведение и участие в конкурсах, фестивалях, концертах, выставках, приемах, конференциях, форумах, акциях, праздниках, семинарах, экспедициях в рамках их организации и поддержки – 1 650,0 тыс. рублей;</w:t>
      </w:r>
    </w:p>
    <w:p w14:paraId="7A570F17"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поддержка отрасли культуры (обновление книжного фонда) –               310,6 тыс. рублей, в том числе средства бюджета Краснодарского края –       279,5 тыс. рублей, софинансирование - 31,1 тыс. рублей; </w:t>
      </w:r>
    </w:p>
    <w:p w14:paraId="78EADE70"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выплаты молодым специалистам -328,1 тыс. рублей;</w:t>
      </w:r>
    </w:p>
    <w:p w14:paraId="65645CE8" w14:textId="77777777" w:rsidR="0058102D" w:rsidRPr="0058102D" w:rsidRDefault="0058102D" w:rsidP="0058102D">
      <w:pPr>
        <w:widowControl w:val="0"/>
        <w:autoSpaceDE w:val="0"/>
        <w:autoSpaceDN w:val="0"/>
        <w:adjustRightInd w:val="0"/>
        <w:ind w:firstLine="709"/>
        <w:jc w:val="both"/>
        <w:rPr>
          <w:spacing w:val="-3"/>
          <w:sz w:val="28"/>
          <w:szCs w:val="28"/>
        </w:rPr>
      </w:pPr>
      <w:r w:rsidRPr="0058102D">
        <w:rPr>
          <w:spacing w:val="-3"/>
          <w:sz w:val="28"/>
          <w:szCs w:val="28"/>
        </w:rPr>
        <w:t>поддержку творческих работников, детей и молодежи – 60,0 тыс. рублей.</w:t>
      </w:r>
    </w:p>
    <w:p w14:paraId="564D119D"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3)«Совершенствование деятельности государственных учреждений отрасли «Культура и кинематография» по предоставлению государственных услуг» предусмотрено 232 730,3 тыс. рублей (средства поселений –              137 364,2 тыс. рублей, средства бюджета Краснодарского края –                           1 078,7 тыс. рублей), в том числе на: </w:t>
      </w:r>
    </w:p>
    <w:p w14:paraId="65A98C00"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выполнение муниципального задания двумя детскими школами искусств – 83 463,0 тыс. рублей, районным методическим центром –                        10 824,4 тыс. рублей;</w:t>
      </w:r>
    </w:p>
    <w:p w14:paraId="346CBF48"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осуществление отдельных полномочий поселений по организации библиотечного обслуживания населения, комплектованию и обеспечению сохранности библиотечных фондов библиотек – 26 736,3 тыс. рублей;</w:t>
      </w:r>
    </w:p>
    <w:p w14:paraId="4AF2FA7B"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осуществление отдельных полномочий поселений по созданию условий для организации досуга и обеспечения услугами организаций культуры -          110 627,9 тыс. рублей; </w:t>
      </w:r>
    </w:p>
    <w:p w14:paraId="66802BE7" w14:textId="77777777" w:rsidR="0058102D" w:rsidRPr="0058102D" w:rsidRDefault="0058102D" w:rsidP="0058102D">
      <w:pPr>
        <w:widowControl w:val="0"/>
        <w:autoSpaceDE w:val="0"/>
        <w:autoSpaceDN w:val="0"/>
        <w:adjustRightInd w:val="0"/>
        <w:ind w:firstLine="709"/>
        <w:jc w:val="both"/>
        <w:rPr>
          <w:spacing w:val="-6"/>
          <w:sz w:val="28"/>
          <w:szCs w:val="28"/>
        </w:rPr>
      </w:pPr>
      <w:r w:rsidRPr="0058102D">
        <w:rPr>
          <w:spacing w:val="-6"/>
          <w:sz w:val="28"/>
          <w:szCs w:val="28"/>
        </w:rPr>
        <w:t>компенсацию расходов на возмещение расходов по оплате жилья, отопления и освещения отдельным категориям граждан, работающим и проживающим в сельских населенных пунктах или поселках городского типа – 1 078,7 тыс. рублей.</w:t>
      </w:r>
    </w:p>
    <w:p w14:paraId="5E213A59"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4) «Обеспечение деятельности отдела культуры администрации муниципального образования Мостовский район и подведомственных муниципальных казенных учреждений» на 2025 год предусмотрено         11 387,2 тыс. рублей, в том числе на:</w:t>
      </w:r>
    </w:p>
    <w:p w14:paraId="3BC844B8"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обеспечение деятельности отдела культуры – 2 366,0 тыс. рублей;</w:t>
      </w:r>
    </w:p>
    <w:p w14:paraId="0D011F43"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обеспечение деятельности МКУ «ЦБУКИ» - 11 160,0 тыс. рублей. </w:t>
      </w:r>
    </w:p>
    <w:p w14:paraId="7F190DB3" w14:textId="77777777" w:rsidR="0058102D" w:rsidRPr="0058102D" w:rsidRDefault="0058102D" w:rsidP="0058102D">
      <w:pPr>
        <w:widowControl w:val="0"/>
        <w:autoSpaceDE w:val="0"/>
        <w:autoSpaceDN w:val="0"/>
        <w:adjustRightInd w:val="0"/>
        <w:ind w:firstLine="720"/>
        <w:jc w:val="center"/>
        <w:rPr>
          <w:sz w:val="28"/>
          <w:szCs w:val="28"/>
        </w:rPr>
      </w:pPr>
    </w:p>
    <w:p w14:paraId="7F2F8D5A"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Муниципальная программа</w:t>
      </w:r>
    </w:p>
    <w:p w14:paraId="5E4EA350"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«Развитие осуществления пассажирских перевозок автомобильным транспортом по муниципальным городским и пригородным маршрутам Мостовского района»</w:t>
      </w:r>
    </w:p>
    <w:p w14:paraId="5E527772"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2025, 2026, 2027 годы в сумме 2 060,0 тыс. рублей ежегодно.</w:t>
      </w:r>
    </w:p>
    <w:p w14:paraId="331C6727"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lastRenderedPageBreak/>
        <w:t>В 2025 году на реализацию муниципальной программы учтены бюджетные ассигнования по осуществлению пассажирских перевозок по отдаленным населенным пунктам Мостовского района.</w:t>
      </w:r>
    </w:p>
    <w:p w14:paraId="63AE1690" w14:textId="77777777" w:rsidR="0058102D" w:rsidRPr="0058102D" w:rsidRDefault="0058102D" w:rsidP="0058102D">
      <w:pPr>
        <w:widowControl w:val="0"/>
        <w:autoSpaceDE w:val="0"/>
        <w:autoSpaceDN w:val="0"/>
        <w:adjustRightInd w:val="0"/>
        <w:ind w:firstLine="720"/>
        <w:jc w:val="both"/>
        <w:rPr>
          <w:sz w:val="28"/>
          <w:szCs w:val="28"/>
        </w:rPr>
      </w:pPr>
    </w:p>
    <w:p w14:paraId="28A47286" w14:textId="77777777" w:rsidR="0058102D" w:rsidRPr="0058102D" w:rsidRDefault="0058102D" w:rsidP="0058102D">
      <w:pPr>
        <w:widowControl w:val="0"/>
        <w:autoSpaceDE w:val="0"/>
        <w:autoSpaceDN w:val="0"/>
        <w:adjustRightInd w:val="0"/>
        <w:jc w:val="center"/>
        <w:rPr>
          <w:sz w:val="28"/>
          <w:szCs w:val="28"/>
        </w:rPr>
      </w:pPr>
      <w:r w:rsidRPr="0058102D">
        <w:rPr>
          <w:sz w:val="28"/>
          <w:szCs w:val="28"/>
        </w:rPr>
        <w:t xml:space="preserve">Муниципальная программа </w:t>
      </w:r>
    </w:p>
    <w:p w14:paraId="47CA3AD9" w14:textId="77777777" w:rsidR="0058102D" w:rsidRPr="0058102D" w:rsidRDefault="0058102D" w:rsidP="0058102D">
      <w:pPr>
        <w:widowControl w:val="0"/>
        <w:autoSpaceDE w:val="0"/>
        <w:autoSpaceDN w:val="0"/>
        <w:adjustRightInd w:val="0"/>
        <w:jc w:val="center"/>
        <w:rPr>
          <w:sz w:val="28"/>
          <w:szCs w:val="28"/>
        </w:rPr>
      </w:pPr>
      <w:r w:rsidRPr="0058102D">
        <w:rPr>
          <w:sz w:val="28"/>
          <w:szCs w:val="28"/>
        </w:rPr>
        <w:t>«Развитие физической культуры и спорта»</w:t>
      </w:r>
    </w:p>
    <w:p w14:paraId="265D7199"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2025 год в сумме 62 047,4 тыс. рублей, в том числе средства бюджета Краснодарского края –  2 437,5 тыс. рублей; на 2026 год – 60 770,0 тыс. рублей, в том числе средства бюджета Краснодарского края– 2 460,1 тыс. рублей, на 2027 год – 60 793,6 тыс. рублей, в том числе средства бюджета Краснодарского края – 2 483,7 тыс. рублей.</w:t>
      </w:r>
    </w:p>
    <w:p w14:paraId="4EEE754C" w14:textId="77777777" w:rsidR="0058102D" w:rsidRPr="0058102D" w:rsidRDefault="0058102D" w:rsidP="0058102D">
      <w:pPr>
        <w:widowControl w:val="0"/>
        <w:ind w:firstLine="709"/>
        <w:jc w:val="both"/>
        <w:rPr>
          <w:sz w:val="28"/>
          <w:szCs w:val="28"/>
        </w:rPr>
      </w:pPr>
      <w:r w:rsidRPr="0058102D">
        <w:rPr>
          <w:sz w:val="28"/>
          <w:szCs w:val="28"/>
        </w:rPr>
        <w:t>1)«Содействие субъектам физической культуры и спорта и развитие физической культуры и массового спорта на Кубани» за счет средств бюджета Краснодарского края учтено 1 035,0 тыс. рублей, в том числе по:</w:t>
      </w:r>
    </w:p>
    <w:p w14:paraId="2D16C2DF" w14:textId="77777777" w:rsidR="0058102D" w:rsidRPr="0058102D" w:rsidRDefault="0058102D" w:rsidP="0058102D">
      <w:pPr>
        <w:widowControl w:val="0"/>
        <w:ind w:firstLine="709"/>
        <w:jc w:val="both"/>
        <w:rPr>
          <w:sz w:val="28"/>
          <w:szCs w:val="28"/>
        </w:rPr>
      </w:pPr>
      <w:r w:rsidRPr="0058102D">
        <w:rPr>
          <w:sz w:val="28"/>
          <w:szCs w:val="28"/>
        </w:rPr>
        <w:t>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учреждений дополнительного образования детей Краснодарского края отраслей «Образование» и «Физическая культура и спорт» (доплаты молодым специалистам) – 468,8 тыс. рублей;</w:t>
      </w:r>
    </w:p>
    <w:p w14:paraId="5D3EABD1" w14:textId="77777777" w:rsidR="0058102D" w:rsidRPr="0058102D" w:rsidRDefault="0058102D" w:rsidP="0058102D">
      <w:pPr>
        <w:widowControl w:val="0"/>
        <w:ind w:firstLine="709"/>
        <w:jc w:val="both"/>
        <w:rPr>
          <w:sz w:val="28"/>
          <w:szCs w:val="28"/>
        </w:rPr>
      </w:pPr>
      <w:r w:rsidRPr="0058102D">
        <w:rPr>
          <w:sz w:val="28"/>
          <w:szCs w:val="28"/>
        </w:rPr>
        <w:t>осуществлению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расположенных на территории Краснодарского края, проживающим и работающим в сельской местности, рабочих поселках (поселках городского типа) Краснодарского края –               566,2 тыс. рублей;</w:t>
      </w:r>
    </w:p>
    <w:p w14:paraId="485263B7" w14:textId="77777777" w:rsidR="0058102D" w:rsidRPr="0058102D" w:rsidRDefault="0058102D" w:rsidP="0058102D">
      <w:pPr>
        <w:widowControl w:val="0"/>
        <w:ind w:firstLine="709"/>
        <w:jc w:val="both"/>
        <w:rPr>
          <w:sz w:val="28"/>
          <w:szCs w:val="28"/>
        </w:rPr>
      </w:pPr>
      <w:r w:rsidRPr="0058102D">
        <w:rPr>
          <w:sz w:val="28"/>
          <w:szCs w:val="28"/>
        </w:rPr>
        <w:t>2)«Обеспечение деятельности отдела по физической культуре и спорту и подведомственных муниципальных учреждений» предусмотрено                       60 612,4 тыс. рублей, том числе:</w:t>
      </w:r>
    </w:p>
    <w:p w14:paraId="1BC847D0" w14:textId="77777777" w:rsidR="0058102D" w:rsidRPr="0058102D" w:rsidRDefault="0058102D" w:rsidP="0058102D">
      <w:pPr>
        <w:widowControl w:val="0"/>
        <w:autoSpaceDE w:val="0"/>
        <w:autoSpaceDN w:val="0"/>
        <w:adjustRightInd w:val="0"/>
        <w:ind w:firstLine="720"/>
        <w:jc w:val="both"/>
        <w:rPr>
          <w:rFonts w:eastAsia="Calibri"/>
          <w:sz w:val="28"/>
          <w:szCs w:val="28"/>
          <w:lang w:eastAsia="en-US"/>
        </w:rPr>
      </w:pPr>
      <w:r w:rsidRPr="0058102D">
        <w:rPr>
          <w:rFonts w:eastAsia="Calibri"/>
          <w:sz w:val="28"/>
          <w:szCs w:val="28"/>
          <w:lang w:eastAsia="en-US"/>
        </w:rPr>
        <w:t>обеспечение деятельности (оказание услуг) подведомственных учреждений, в том числе на предоставление субсидий – 56 733,7 тыс. рублей;</w:t>
      </w:r>
    </w:p>
    <w:p w14:paraId="6D77B25A" w14:textId="77777777" w:rsidR="0058102D" w:rsidRPr="0058102D" w:rsidRDefault="0058102D" w:rsidP="0058102D">
      <w:pPr>
        <w:widowControl w:val="0"/>
        <w:autoSpaceDE w:val="0"/>
        <w:autoSpaceDN w:val="0"/>
        <w:adjustRightInd w:val="0"/>
        <w:ind w:firstLine="720"/>
        <w:jc w:val="both"/>
        <w:rPr>
          <w:rFonts w:eastAsia="Calibri"/>
          <w:sz w:val="28"/>
          <w:szCs w:val="28"/>
          <w:lang w:eastAsia="en-US"/>
        </w:rPr>
      </w:pPr>
      <w:r w:rsidRPr="0058102D">
        <w:rPr>
          <w:rFonts w:eastAsia="Calibri"/>
          <w:sz w:val="28"/>
          <w:szCs w:val="28"/>
          <w:lang w:eastAsia="en-US"/>
        </w:rPr>
        <w:t>обеспечение функций отдела по физической культуре и спорту -       2 320,3  тыс. рублей;</w:t>
      </w:r>
    </w:p>
    <w:p w14:paraId="240224F4" w14:textId="77777777" w:rsidR="0058102D" w:rsidRPr="0058102D" w:rsidRDefault="0058102D" w:rsidP="0058102D">
      <w:pPr>
        <w:ind w:firstLine="720"/>
        <w:rPr>
          <w:rFonts w:eastAsia="Calibri"/>
          <w:sz w:val="28"/>
          <w:szCs w:val="28"/>
          <w:lang w:eastAsia="en-US"/>
        </w:rPr>
      </w:pPr>
      <w:r w:rsidRPr="0058102D">
        <w:rPr>
          <w:rFonts w:eastAsia="Calibri"/>
          <w:sz w:val="28"/>
          <w:szCs w:val="28"/>
          <w:lang w:eastAsia="en-US"/>
        </w:rPr>
        <w:t>оплата труда инструкторов по спорту – 1 558,4 тыс. рублей, в том числе средства бюджета Краснодарского края – 1 402,5 тыс. рублей.</w:t>
      </w:r>
    </w:p>
    <w:p w14:paraId="28B3F2B7" w14:textId="77777777" w:rsidR="0058102D" w:rsidRPr="0058102D" w:rsidRDefault="0058102D" w:rsidP="0058102D">
      <w:pPr>
        <w:widowControl w:val="0"/>
        <w:autoSpaceDE w:val="0"/>
        <w:autoSpaceDN w:val="0"/>
        <w:adjustRightInd w:val="0"/>
        <w:jc w:val="center"/>
        <w:rPr>
          <w:rFonts w:eastAsia="Calibri"/>
          <w:sz w:val="28"/>
          <w:szCs w:val="28"/>
          <w:lang w:eastAsia="en-US"/>
        </w:rPr>
      </w:pPr>
      <w:r w:rsidRPr="0058102D">
        <w:rPr>
          <w:rFonts w:eastAsia="Calibri"/>
          <w:sz w:val="28"/>
          <w:szCs w:val="28"/>
          <w:lang w:eastAsia="en-US"/>
        </w:rPr>
        <w:t>Муниципальная программа</w:t>
      </w:r>
    </w:p>
    <w:p w14:paraId="1A731695" w14:textId="77777777" w:rsidR="0058102D" w:rsidRPr="0058102D" w:rsidRDefault="0058102D" w:rsidP="0058102D">
      <w:pPr>
        <w:widowControl w:val="0"/>
        <w:autoSpaceDE w:val="0"/>
        <w:autoSpaceDN w:val="0"/>
        <w:adjustRightInd w:val="0"/>
        <w:jc w:val="center"/>
        <w:rPr>
          <w:rFonts w:eastAsia="Calibri"/>
          <w:sz w:val="28"/>
          <w:szCs w:val="28"/>
          <w:lang w:eastAsia="en-US"/>
        </w:rPr>
      </w:pPr>
      <w:r w:rsidRPr="0058102D">
        <w:rPr>
          <w:rFonts w:eastAsia="Calibri"/>
          <w:sz w:val="28"/>
          <w:szCs w:val="28"/>
          <w:lang w:eastAsia="en-US"/>
        </w:rPr>
        <w:t>муниципального образования Мостовский район</w:t>
      </w:r>
    </w:p>
    <w:p w14:paraId="4C3610E2" w14:textId="77777777" w:rsidR="0058102D" w:rsidRPr="0058102D" w:rsidRDefault="0058102D" w:rsidP="0058102D">
      <w:pPr>
        <w:widowControl w:val="0"/>
        <w:autoSpaceDE w:val="0"/>
        <w:autoSpaceDN w:val="0"/>
        <w:adjustRightInd w:val="0"/>
        <w:jc w:val="center"/>
        <w:rPr>
          <w:rFonts w:eastAsia="Calibri"/>
          <w:sz w:val="28"/>
          <w:szCs w:val="28"/>
          <w:lang w:eastAsia="en-US"/>
        </w:rPr>
      </w:pPr>
      <w:r w:rsidRPr="0058102D">
        <w:rPr>
          <w:rFonts w:eastAsia="Calibri"/>
          <w:sz w:val="28"/>
          <w:szCs w:val="28"/>
          <w:lang w:eastAsia="en-US"/>
        </w:rPr>
        <w:t xml:space="preserve"> «Развитие жилищно-коммунального хозяйства»</w:t>
      </w:r>
    </w:p>
    <w:p w14:paraId="186CA328" w14:textId="77777777" w:rsidR="0058102D" w:rsidRPr="0058102D" w:rsidRDefault="0058102D" w:rsidP="0058102D">
      <w:pPr>
        <w:widowControl w:val="0"/>
        <w:autoSpaceDE w:val="0"/>
        <w:autoSpaceDN w:val="0"/>
        <w:adjustRightInd w:val="0"/>
        <w:ind w:firstLine="720"/>
        <w:jc w:val="both"/>
        <w:rPr>
          <w:sz w:val="28"/>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2025 год в сумме 933,4 тыс. рублей</w:t>
      </w:r>
      <w:r w:rsidRPr="0058102D">
        <w:rPr>
          <w:sz w:val="28"/>
          <w:szCs w:val="20"/>
        </w:rPr>
        <w:t xml:space="preserve"> </w:t>
      </w:r>
      <w:r w:rsidRPr="0058102D">
        <w:rPr>
          <w:sz w:val="28"/>
          <w:szCs w:val="28"/>
        </w:rPr>
        <w:t>за счет средств бюджета Краснодарского края; на 2026 год и на 2027 годы по 979,7 тыс. рублей за счет средств бюджета Краснодарского края.</w:t>
      </w:r>
    </w:p>
    <w:p w14:paraId="65CB3A8C" w14:textId="77777777" w:rsidR="0058102D" w:rsidRPr="0058102D" w:rsidRDefault="0058102D" w:rsidP="0058102D">
      <w:pPr>
        <w:widowControl w:val="0"/>
        <w:ind w:firstLine="709"/>
        <w:jc w:val="both"/>
        <w:rPr>
          <w:color w:val="000000"/>
          <w:sz w:val="28"/>
          <w:szCs w:val="28"/>
        </w:rPr>
      </w:pPr>
      <w:r w:rsidRPr="0058102D">
        <w:rPr>
          <w:sz w:val="28"/>
          <w:szCs w:val="28"/>
        </w:rPr>
        <w:t xml:space="preserve">В 2025 году на реализацию муниципальной программы учтены бюджетные ассигнования по осуществлению отдельных государственных полномочий по ведению учета граждан отдельных категорий в качестве нуждающихся в жилых помещениях (содержание штатной единицы) </w:t>
      </w:r>
      <w:r w:rsidRPr="0058102D">
        <w:rPr>
          <w:color w:val="000000"/>
          <w:sz w:val="28"/>
          <w:szCs w:val="28"/>
        </w:rPr>
        <w:t xml:space="preserve">в сумме 933,4 тыс. рублей. </w:t>
      </w:r>
    </w:p>
    <w:p w14:paraId="409201F9" w14:textId="77777777" w:rsidR="0058102D" w:rsidRPr="0058102D" w:rsidRDefault="0058102D" w:rsidP="0058102D">
      <w:pPr>
        <w:widowControl w:val="0"/>
        <w:autoSpaceDE w:val="0"/>
        <w:autoSpaceDN w:val="0"/>
        <w:adjustRightInd w:val="0"/>
        <w:jc w:val="center"/>
        <w:rPr>
          <w:sz w:val="28"/>
          <w:szCs w:val="28"/>
        </w:rPr>
      </w:pPr>
      <w:r w:rsidRPr="0058102D">
        <w:rPr>
          <w:sz w:val="28"/>
          <w:szCs w:val="28"/>
        </w:rPr>
        <w:t>Муниципальная программа</w:t>
      </w:r>
    </w:p>
    <w:p w14:paraId="3C6283A0" w14:textId="77777777" w:rsidR="0058102D" w:rsidRPr="0058102D" w:rsidRDefault="0058102D" w:rsidP="0058102D">
      <w:pPr>
        <w:widowControl w:val="0"/>
        <w:autoSpaceDE w:val="0"/>
        <w:autoSpaceDN w:val="0"/>
        <w:adjustRightInd w:val="0"/>
        <w:jc w:val="center"/>
        <w:rPr>
          <w:sz w:val="28"/>
          <w:szCs w:val="28"/>
        </w:rPr>
      </w:pPr>
      <w:r w:rsidRPr="0058102D">
        <w:rPr>
          <w:rFonts w:eastAsia="Calibri"/>
          <w:sz w:val="28"/>
          <w:szCs w:val="28"/>
          <w:lang w:eastAsia="en-US"/>
        </w:rPr>
        <w:t>муниципального образования Мостовский район</w:t>
      </w:r>
      <w:r w:rsidRPr="0058102D">
        <w:rPr>
          <w:sz w:val="28"/>
          <w:szCs w:val="28"/>
        </w:rPr>
        <w:br/>
      </w:r>
      <w:r w:rsidRPr="0058102D">
        <w:rPr>
          <w:sz w:val="28"/>
          <w:szCs w:val="28"/>
        </w:rPr>
        <w:lastRenderedPageBreak/>
        <w:t xml:space="preserve">«Социально-экономическое и инновационное развитие </w:t>
      </w:r>
    </w:p>
    <w:p w14:paraId="2A60669F" w14:textId="77777777" w:rsidR="0058102D" w:rsidRPr="0058102D" w:rsidRDefault="0058102D" w:rsidP="0058102D">
      <w:pPr>
        <w:widowControl w:val="0"/>
        <w:autoSpaceDE w:val="0"/>
        <w:autoSpaceDN w:val="0"/>
        <w:adjustRightInd w:val="0"/>
        <w:jc w:val="center"/>
        <w:rPr>
          <w:sz w:val="20"/>
          <w:szCs w:val="28"/>
        </w:rPr>
      </w:pPr>
      <w:r w:rsidRPr="0058102D">
        <w:rPr>
          <w:sz w:val="28"/>
          <w:szCs w:val="28"/>
        </w:rPr>
        <w:t>Мостовского района»</w:t>
      </w:r>
    </w:p>
    <w:p w14:paraId="4F4D9EE7" w14:textId="77777777" w:rsidR="0058102D" w:rsidRPr="0058102D" w:rsidRDefault="0058102D" w:rsidP="0058102D">
      <w:pPr>
        <w:ind w:firstLine="709"/>
        <w:jc w:val="both"/>
        <w:rPr>
          <w:sz w:val="28"/>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2025, 2026 и 2027 годы по 953,2 тыс. рублей ежегодно.</w:t>
      </w:r>
    </w:p>
    <w:p w14:paraId="5B50953C"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по мероприятиям:</w:t>
      </w:r>
    </w:p>
    <w:p w14:paraId="3D7A0706"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«Формирование и продвижение экономически и инвестиционно - привлекательного образа Мостовского района» в сумме 500,0 тыс. рублей для участия в экономическом форуме в г. Сочи;</w:t>
      </w:r>
    </w:p>
    <w:p w14:paraId="0D6C3E0F" w14:textId="77777777" w:rsidR="0058102D" w:rsidRPr="0058102D" w:rsidRDefault="0058102D" w:rsidP="0058102D">
      <w:pPr>
        <w:widowControl w:val="0"/>
        <w:autoSpaceDE w:val="0"/>
        <w:autoSpaceDN w:val="0"/>
        <w:adjustRightInd w:val="0"/>
        <w:ind w:firstLine="709"/>
        <w:jc w:val="both"/>
        <w:rPr>
          <w:sz w:val="28"/>
          <w:szCs w:val="28"/>
          <w:highlight w:val="yellow"/>
        </w:rPr>
      </w:pPr>
      <w:r w:rsidRPr="0058102D">
        <w:rPr>
          <w:sz w:val="28"/>
          <w:szCs w:val="28"/>
        </w:rPr>
        <w:t>«Поддержка малого и среднего предпринимательства в Мостовском районе» в сумме 453,2 тыс. рублей.</w:t>
      </w:r>
    </w:p>
    <w:p w14:paraId="0C9586DD" w14:textId="77777777" w:rsidR="0058102D" w:rsidRPr="0058102D" w:rsidRDefault="0058102D" w:rsidP="0058102D">
      <w:pPr>
        <w:widowControl w:val="0"/>
        <w:ind w:firstLine="709"/>
        <w:jc w:val="both"/>
        <w:rPr>
          <w:rFonts w:eastAsia="Calibri"/>
          <w:sz w:val="22"/>
          <w:szCs w:val="22"/>
          <w:highlight w:val="yellow"/>
          <w:lang w:eastAsia="en-US"/>
        </w:rPr>
      </w:pPr>
      <w:r w:rsidRPr="0058102D">
        <w:rPr>
          <w:sz w:val="28"/>
          <w:szCs w:val="28"/>
          <w:highlight w:val="yellow"/>
        </w:rPr>
        <w:t xml:space="preserve"> </w:t>
      </w:r>
    </w:p>
    <w:p w14:paraId="5F6395B7" w14:textId="77777777" w:rsidR="0058102D" w:rsidRPr="0058102D" w:rsidRDefault="0058102D" w:rsidP="0058102D">
      <w:pPr>
        <w:widowControl w:val="0"/>
        <w:autoSpaceDE w:val="0"/>
        <w:autoSpaceDN w:val="0"/>
        <w:adjustRightInd w:val="0"/>
        <w:jc w:val="center"/>
        <w:rPr>
          <w:sz w:val="28"/>
          <w:szCs w:val="28"/>
        </w:rPr>
      </w:pPr>
      <w:r w:rsidRPr="0058102D">
        <w:rPr>
          <w:sz w:val="28"/>
          <w:szCs w:val="28"/>
        </w:rPr>
        <w:t>Муниципальная программа</w:t>
      </w:r>
    </w:p>
    <w:p w14:paraId="0A73679F" w14:textId="77777777" w:rsidR="0058102D" w:rsidRPr="0058102D" w:rsidRDefault="0058102D" w:rsidP="0058102D">
      <w:pPr>
        <w:widowControl w:val="0"/>
        <w:autoSpaceDE w:val="0"/>
        <w:autoSpaceDN w:val="0"/>
        <w:adjustRightInd w:val="0"/>
        <w:jc w:val="center"/>
        <w:rPr>
          <w:sz w:val="28"/>
          <w:szCs w:val="28"/>
        </w:rPr>
      </w:pPr>
      <w:r w:rsidRPr="0058102D">
        <w:rPr>
          <w:sz w:val="28"/>
          <w:szCs w:val="28"/>
        </w:rPr>
        <w:t>муниципального образования Мостовский район</w:t>
      </w:r>
    </w:p>
    <w:p w14:paraId="085B05F3" w14:textId="77777777" w:rsidR="0058102D" w:rsidRPr="0058102D" w:rsidRDefault="0058102D" w:rsidP="0058102D">
      <w:pPr>
        <w:widowControl w:val="0"/>
        <w:autoSpaceDE w:val="0"/>
        <w:autoSpaceDN w:val="0"/>
        <w:adjustRightInd w:val="0"/>
        <w:ind w:firstLine="720"/>
        <w:jc w:val="center"/>
        <w:rPr>
          <w:sz w:val="28"/>
          <w:szCs w:val="28"/>
        </w:rPr>
      </w:pPr>
      <w:r w:rsidRPr="0058102D">
        <w:rPr>
          <w:sz w:val="28"/>
          <w:szCs w:val="28"/>
        </w:rPr>
        <w:t>«Молодежь Кубани»</w:t>
      </w:r>
    </w:p>
    <w:p w14:paraId="40ED9103" w14:textId="77777777" w:rsidR="0058102D" w:rsidRPr="0058102D" w:rsidRDefault="0058102D" w:rsidP="0058102D">
      <w:pPr>
        <w:widowControl w:val="0"/>
        <w:autoSpaceDE w:val="0"/>
        <w:autoSpaceDN w:val="0"/>
        <w:adjustRightInd w:val="0"/>
        <w:ind w:firstLine="720"/>
        <w:jc w:val="both"/>
        <w:rPr>
          <w:sz w:val="10"/>
          <w:szCs w:val="28"/>
        </w:rPr>
      </w:pPr>
      <w:r w:rsidRPr="0058102D">
        <w:rPr>
          <w:sz w:val="28"/>
          <w:szCs w:val="28"/>
        </w:rPr>
        <w:t>В проекте бюджета муниципального образования на реализацию муниципальной программы предусмотрены бюджетные ассигнования на     2024, 2025, 2026 годы ежегодно по 8 203,7 тыс. рублей.</w:t>
      </w:r>
    </w:p>
    <w:p w14:paraId="63183424" w14:textId="77777777" w:rsidR="0058102D" w:rsidRPr="0058102D" w:rsidRDefault="0058102D" w:rsidP="0058102D">
      <w:pPr>
        <w:widowControl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по следующим основным мероприятиям:</w:t>
      </w:r>
    </w:p>
    <w:p w14:paraId="32954649" w14:textId="77777777" w:rsidR="0058102D" w:rsidRPr="0058102D" w:rsidRDefault="0058102D" w:rsidP="0058102D">
      <w:pPr>
        <w:widowControl w:val="0"/>
        <w:ind w:firstLine="709"/>
        <w:jc w:val="both"/>
        <w:rPr>
          <w:rFonts w:eastAsia="Calibri"/>
          <w:sz w:val="28"/>
          <w:szCs w:val="28"/>
          <w:lang w:eastAsia="en-US"/>
        </w:rPr>
      </w:pPr>
      <w:r w:rsidRPr="0058102D">
        <w:rPr>
          <w:sz w:val="28"/>
          <w:szCs w:val="28"/>
        </w:rPr>
        <w:t>о</w:t>
      </w:r>
      <w:r w:rsidRPr="0058102D">
        <w:rPr>
          <w:rFonts w:eastAsia="Calibri"/>
          <w:sz w:val="28"/>
          <w:szCs w:val="28"/>
          <w:lang w:eastAsia="en-US"/>
        </w:rPr>
        <w:t xml:space="preserve">беспечение деятельности муниципальных учреждений подведомственных отделу по делам молодежи администрации муниципального образования Мостовский район» в сумме 5 414,6 тыс. рублей, в том числе: </w:t>
      </w:r>
    </w:p>
    <w:p w14:paraId="23B62601" w14:textId="77777777" w:rsidR="0058102D" w:rsidRPr="0058102D" w:rsidRDefault="0058102D" w:rsidP="0058102D">
      <w:pPr>
        <w:widowControl w:val="0"/>
        <w:ind w:firstLine="709"/>
        <w:jc w:val="both"/>
        <w:rPr>
          <w:rFonts w:eastAsia="Calibri"/>
          <w:sz w:val="28"/>
          <w:szCs w:val="28"/>
          <w:lang w:eastAsia="en-US"/>
        </w:rPr>
      </w:pPr>
      <w:r w:rsidRPr="0058102D">
        <w:rPr>
          <w:rFonts w:eastAsia="Calibri"/>
          <w:sz w:val="28"/>
          <w:szCs w:val="28"/>
          <w:lang w:eastAsia="en-US"/>
        </w:rPr>
        <w:t>организационное обеспечение реализации мероприятий молодежной политики 800,0 тыс. рублей,</w:t>
      </w:r>
    </w:p>
    <w:p w14:paraId="1DDCB2C8" w14:textId="77777777" w:rsidR="0058102D" w:rsidRPr="0058102D" w:rsidRDefault="0058102D" w:rsidP="0058102D">
      <w:pPr>
        <w:widowControl w:val="0"/>
        <w:ind w:firstLine="709"/>
        <w:jc w:val="both"/>
        <w:rPr>
          <w:sz w:val="28"/>
          <w:szCs w:val="28"/>
        </w:rPr>
      </w:pPr>
      <w:r w:rsidRPr="0058102D">
        <w:rPr>
          <w:sz w:val="28"/>
          <w:szCs w:val="28"/>
        </w:rPr>
        <w:t>обеспечение деятельности отдела по делам молодежи администрации муниципального образования Мостовский район в сумме 1 989,1тыс. рублей.</w:t>
      </w:r>
    </w:p>
    <w:p w14:paraId="36C361E6" w14:textId="77777777" w:rsidR="0058102D" w:rsidRPr="0058102D" w:rsidRDefault="0058102D" w:rsidP="0058102D">
      <w:pPr>
        <w:widowControl w:val="0"/>
        <w:ind w:firstLine="709"/>
        <w:jc w:val="both"/>
        <w:rPr>
          <w:sz w:val="28"/>
          <w:szCs w:val="28"/>
          <w:highlight w:val="yellow"/>
        </w:rPr>
      </w:pPr>
    </w:p>
    <w:p w14:paraId="008F73B9"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r w:rsidRPr="0058102D">
        <w:rPr>
          <w:sz w:val="28"/>
          <w:szCs w:val="28"/>
        </w:rPr>
        <w:t>Муниципальная программа</w:t>
      </w:r>
    </w:p>
    <w:p w14:paraId="1A573868"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r w:rsidRPr="0058102D">
        <w:rPr>
          <w:rFonts w:eastAsia="Calibri"/>
          <w:sz w:val="28"/>
          <w:szCs w:val="28"/>
          <w:lang w:eastAsia="en-US"/>
        </w:rPr>
        <w:t>муниципального образования Мостовский район</w:t>
      </w:r>
    </w:p>
    <w:p w14:paraId="1F1BAA1A"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r w:rsidRPr="0058102D">
        <w:rPr>
          <w:sz w:val="28"/>
          <w:szCs w:val="28"/>
        </w:rPr>
        <w:t>«Региональная политика и развитие гражданского общества»</w:t>
      </w:r>
    </w:p>
    <w:p w14:paraId="18FFEEF2" w14:textId="77777777" w:rsidR="0058102D" w:rsidRPr="0058102D" w:rsidRDefault="0058102D" w:rsidP="0058102D">
      <w:pPr>
        <w:widowControl w:val="0"/>
        <w:tabs>
          <w:tab w:val="left" w:pos="4648"/>
        </w:tabs>
        <w:autoSpaceDE w:val="0"/>
        <w:autoSpaceDN w:val="0"/>
        <w:adjustRightInd w:val="0"/>
        <w:ind w:firstLine="709"/>
        <w:jc w:val="both"/>
      </w:pPr>
      <w:r w:rsidRPr="0058102D">
        <w:rPr>
          <w:sz w:val="28"/>
          <w:szCs w:val="28"/>
        </w:rPr>
        <w:t xml:space="preserve">На реализацию мероприятий муниципальной программы предусмотрено на 2025 и 2026 годы по 1935,3 тыс. рублей ежегодно; на 2027 год –               1944,3 тыс. рублей. </w:t>
      </w:r>
    </w:p>
    <w:p w14:paraId="2262F26A" w14:textId="77777777" w:rsidR="0058102D" w:rsidRPr="0058102D" w:rsidRDefault="0058102D" w:rsidP="0058102D">
      <w:pPr>
        <w:widowControl w:val="0"/>
        <w:ind w:firstLine="709"/>
        <w:jc w:val="both"/>
        <w:rPr>
          <w:sz w:val="28"/>
          <w:szCs w:val="28"/>
        </w:rPr>
      </w:pPr>
      <w:r w:rsidRPr="0058102D">
        <w:rPr>
          <w:sz w:val="28"/>
          <w:szCs w:val="28"/>
        </w:rPr>
        <w:t>В 2025 году на реализацию муниципальной программы учтены бюджетные ассигнования по следующим подпрограммам:</w:t>
      </w:r>
    </w:p>
    <w:p w14:paraId="48FA7FFC" w14:textId="77777777" w:rsidR="0058102D" w:rsidRPr="0058102D" w:rsidRDefault="0058102D" w:rsidP="0058102D">
      <w:pPr>
        <w:widowControl w:val="0"/>
        <w:tabs>
          <w:tab w:val="left" w:pos="4648"/>
        </w:tabs>
        <w:autoSpaceDE w:val="0"/>
        <w:autoSpaceDN w:val="0"/>
        <w:adjustRightInd w:val="0"/>
        <w:ind w:firstLine="709"/>
        <w:jc w:val="both"/>
        <w:rPr>
          <w:sz w:val="28"/>
          <w:szCs w:val="28"/>
        </w:rPr>
      </w:pPr>
      <w:r w:rsidRPr="0058102D">
        <w:rPr>
          <w:sz w:val="28"/>
          <w:szCs w:val="28"/>
        </w:rPr>
        <w:t>1)«Гармонизация межнациональных отношений и развитие национальных культур в Мостовском районе» учтены бюджетные ассигнования в сумме 90,0 тыс. рублей.</w:t>
      </w:r>
    </w:p>
    <w:p w14:paraId="4D0CB838" w14:textId="77777777" w:rsidR="0058102D" w:rsidRPr="0058102D" w:rsidRDefault="0058102D" w:rsidP="0058102D">
      <w:pPr>
        <w:widowControl w:val="0"/>
        <w:tabs>
          <w:tab w:val="left" w:pos="4648"/>
        </w:tabs>
        <w:autoSpaceDE w:val="0"/>
        <w:autoSpaceDN w:val="0"/>
        <w:adjustRightInd w:val="0"/>
        <w:ind w:firstLine="709"/>
        <w:jc w:val="both"/>
        <w:rPr>
          <w:sz w:val="28"/>
          <w:szCs w:val="28"/>
        </w:rPr>
      </w:pPr>
      <w:r w:rsidRPr="0058102D">
        <w:rPr>
          <w:sz w:val="28"/>
          <w:szCs w:val="28"/>
        </w:rPr>
        <w:t>2) «Поддержка социально ориентированных некоммерческих организаций» учтены бюджетные назначения в сумме 1302,0 тыс. рублей;</w:t>
      </w:r>
    </w:p>
    <w:p w14:paraId="7C0415BB" w14:textId="77777777" w:rsidR="0058102D" w:rsidRPr="0058102D" w:rsidRDefault="0058102D" w:rsidP="0058102D">
      <w:pPr>
        <w:widowControl w:val="0"/>
        <w:tabs>
          <w:tab w:val="left" w:pos="4648"/>
        </w:tabs>
        <w:autoSpaceDE w:val="0"/>
        <w:autoSpaceDN w:val="0"/>
        <w:adjustRightInd w:val="0"/>
        <w:ind w:firstLine="709"/>
        <w:jc w:val="both"/>
        <w:rPr>
          <w:sz w:val="28"/>
          <w:szCs w:val="28"/>
        </w:rPr>
      </w:pPr>
      <w:r w:rsidRPr="0058102D">
        <w:rPr>
          <w:sz w:val="28"/>
          <w:szCs w:val="28"/>
        </w:rPr>
        <w:t>3)«Развитие муниципальной службы в администрации муниципального образования Мостовский район» предусмотрены расходы в сумме                 543,3 тыс. рублей (дополнительное профессиональное образование -            249,0 тыс. рублей, диспансеризация работников – 294,3 тыс. рублей).</w:t>
      </w:r>
    </w:p>
    <w:p w14:paraId="43C29B86"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p>
    <w:p w14:paraId="1BD52F6F"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r w:rsidRPr="0058102D">
        <w:rPr>
          <w:sz w:val="28"/>
          <w:szCs w:val="28"/>
        </w:rPr>
        <w:t>Муниципальная программа</w:t>
      </w:r>
    </w:p>
    <w:p w14:paraId="5C89814D" w14:textId="77777777" w:rsidR="0058102D" w:rsidRPr="0058102D" w:rsidRDefault="0058102D" w:rsidP="0058102D">
      <w:pPr>
        <w:widowControl w:val="0"/>
        <w:tabs>
          <w:tab w:val="left" w:pos="4648"/>
        </w:tabs>
        <w:autoSpaceDE w:val="0"/>
        <w:autoSpaceDN w:val="0"/>
        <w:adjustRightInd w:val="0"/>
        <w:ind w:firstLine="720"/>
        <w:jc w:val="center"/>
        <w:rPr>
          <w:sz w:val="28"/>
          <w:szCs w:val="28"/>
        </w:rPr>
      </w:pPr>
      <w:r w:rsidRPr="0058102D">
        <w:rPr>
          <w:sz w:val="28"/>
          <w:szCs w:val="28"/>
        </w:rPr>
        <w:t>«Казачество Кубани»</w:t>
      </w:r>
    </w:p>
    <w:p w14:paraId="223247DB" w14:textId="77777777" w:rsidR="0058102D" w:rsidRPr="0058102D" w:rsidRDefault="0058102D" w:rsidP="0058102D">
      <w:pPr>
        <w:widowControl w:val="0"/>
        <w:tabs>
          <w:tab w:val="left" w:pos="4648"/>
        </w:tabs>
        <w:autoSpaceDE w:val="0"/>
        <w:autoSpaceDN w:val="0"/>
        <w:adjustRightInd w:val="0"/>
        <w:ind w:firstLine="720"/>
        <w:jc w:val="both"/>
        <w:rPr>
          <w:sz w:val="28"/>
          <w:szCs w:val="28"/>
        </w:rPr>
      </w:pPr>
    </w:p>
    <w:p w14:paraId="7DFB7113" w14:textId="77777777" w:rsidR="0058102D" w:rsidRPr="0058102D" w:rsidRDefault="0058102D" w:rsidP="0058102D">
      <w:pPr>
        <w:widowControl w:val="0"/>
        <w:tabs>
          <w:tab w:val="left" w:pos="4648"/>
        </w:tabs>
        <w:autoSpaceDE w:val="0"/>
        <w:autoSpaceDN w:val="0"/>
        <w:adjustRightInd w:val="0"/>
        <w:ind w:firstLine="709"/>
        <w:jc w:val="both"/>
        <w:rPr>
          <w:sz w:val="8"/>
          <w:szCs w:val="28"/>
        </w:rPr>
      </w:pPr>
      <w:r w:rsidRPr="0058102D">
        <w:rPr>
          <w:sz w:val="28"/>
          <w:szCs w:val="28"/>
        </w:rPr>
        <w:t xml:space="preserve">В проекте бюджета на реализацию муниципальной программы предусмотрены </w:t>
      </w:r>
      <w:r w:rsidRPr="0058102D">
        <w:rPr>
          <w:sz w:val="28"/>
          <w:szCs w:val="28"/>
        </w:rPr>
        <w:lastRenderedPageBreak/>
        <w:t xml:space="preserve">бюджетные ассигнования на 2025,2026 и 2027 годы в сумме                        200,0 тыс. рублей ежегодно. </w:t>
      </w:r>
    </w:p>
    <w:p w14:paraId="79D95038" w14:textId="77777777" w:rsidR="0058102D" w:rsidRPr="0058102D" w:rsidRDefault="0058102D" w:rsidP="0058102D">
      <w:pPr>
        <w:widowControl w:val="0"/>
        <w:autoSpaceDE w:val="0"/>
        <w:autoSpaceDN w:val="0"/>
        <w:adjustRightInd w:val="0"/>
        <w:ind w:firstLine="709"/>
        <w:jc w:val="both"/>
        <w:rPr>
          <w:spacing w:val="-4"/>
          <w:sz w:val="28"/>
          <w:szCs w:val="28"/>
          <w:highlight w:val="yellow"/>
        </w:rPr>
      </w:pPr>
      <w:r w:rsidRPr="0058102D">
        <w:rPr>
          <w:sz w:val="28"/>
          <w:szCs w:val="28"/>
        </w:rPr>
        <w:t xml:space="preserve">В 2025 году на реализацию муниципальной программы учтены бюджетные ассигнования на </w:t>
      </w:r>
      <w:r w:rsidRPr="0058102D">
        <w:rPr>
          <w:spacing w:val="-4"/>
          <w:sz w:val="28"/>
          <w:szCs w:val="28"/>
        </w:rPr>
        <w:t>проведение мероприятий по военно-патриотическому воспитанию молодежи.</w:t>
      </w:r>
    </w:p>
    <w:p w14:paraId="20E77479" w14:textId="77777777" w:rsidR="0058102D" w:rsidRPr="0058102D" w:rsidRDefault="0058102D" w:rsidP="0058102D">
      <w:pPr>
        <w:widowControl w:val="0"/>
        <w:autoSpaceDE w:val="0"/>
        <w:autoSpaceDN w:val="0"/>
        <w:adjustRightInd w:val="0"/>
        <w:ind w:firstLine="709"/>
        <w:jc w:val="center"/>
        <w:rPr>
          <w:spacing w:val="-4"/>
          <w:sz w:val="28"/>
          <w:szCs w:val="28"/>
        </w:rPr>
      </w:pPr>
    </w:p>
    <w:p w14:paraId="6A6C10CF" w14:textId="77777777" w:rsidR="0058102D" w:rsidRPr="0058102D" w:rsidRDefault="0058102D" w:rsidP="0058102D">
      <w:pPr>
        <w:widowControl w:val="0"/>
        <w:autoSpaceDE w:val="0"/>
        <w:autoSpaceDN w:val="0"/>
        <w:adjustRightInd w:val="0"/>
        <w:ind w:firstLine="709"/>
        <w:jc w:val="center"/>
        <w:rPr>
          <w:spacing w:val="-4"/>
          <w:sz w:val="28"/>
          <w:szCs w:val="28"/>
        </w:rPr>
      </w:pPr>
      <w:r w:rsidRPr="0058102D">
        <w:rPr>
          <w:spacing w:val="-4"/>
          <w:sz w:val="28"/>
          <w:szCs w:val="28"/>
        </w:rPr>
        <w:t>Муниципальная программа</w:t>
      </w:r>
    </w:p>
    <w:p w14:paraId="4ECDC0A5" w14:textId="77777777" w:rsidR="0058102D" w:rsidRPr="0058102D" w:rsidRDefault="0058102D" w:rsidP="0058102D">
      <w:pPr>
        <w:widowControl w:val="0"/>
        <w:autoSpaceDE w:val="0"/>
        <w:autoSpaceDN w:val="0"/>
        <w:adjustRightInd w:val="0"/>
        <w:ind w:firstLine="709"/>
        <w:jc w:val="center"/>
        <w:rPr>
          <w:spacing w:val="-4"/>
          <w:sz w:val="28"/>
          <w:szCs w:val="28"/>
        </w:rPr>
      </w:pPr>
      <w:r w:rsidRPr="0058102D">
        <w:rPr>
          <w:spacing w:val="-4"/>
          <w:sz w:val="28"/>
          <w:szCs w:val="28"/>
        </w:rPr>
        <w:t>«Информационное общество Кубани»</w:t>
      </w:r>
    </w:p>
    <w:p w14:paraId="466465EA" w14:textId="77777777" w:rsidR="0058102D" w:rsidRPr="0058102D" w:rsidRDefault="0058102D" w:rsidP="0058102D">
      <w:pPr>
        <w:widowControl w:val="0"/>
        <w:autoSpaceDE w:val="0"/>
        <w:autoSpaceDN w:val="0"/>
        <w:adjustRightInd w:val="0"/>
        <w:ind w:firstLine="709"/>
        <w:jc w:val="center"/>
        <w:rPr>
          <w:spacing w:val="-4"/>
          <w:sz w:val="28"/>
          <w:szCs w:val="28"/>
        </w:rPr>
      </w:pPr>
    </w:p>
    <w:p w14:paraId="14A69209" w14:textId="77777777" w:rsidR="0058102D" w:rsidRPr="0058102D" w:rsidRDefault="0058102D" w:rsidP="0058102D">
      <w:pPr>
        <w:widowControl w:val="0"/>
        <w:tabs>
          <w:tab w:val="left" w:pos="4648"/>
        </w:tabs>
        <w:autoSpaceDE w:val="0"/>
        <w:autoSpaceDN w:val="0"/>
        <w:adjustRightInd w:val="0"/>
        <w:ind w:firstLine="709"/>
        <w:jc w:val="both"/>
        <w:rPr>
          <w:sz w:val="28"/>
          <w:szCs w:val="28"/>
        </w:rPr>
      </w:pPr>
      <w:r w:rsidRPr="0058102D">
        <w:rPr>
          <w:sz w:val="28"/>
          <w:szCs w:val="28"/>
        </w:rPr>
        <w:t xml:space="preserve">В проекте бюджета муниципального образования на реализацию муниципальной программы предусмотрены бюджетные ассигнования на 2025 год  в сумме 5 773,0 тыс. рублей, на плановый период 2026 и 2026 годов –       5 406,3 тыс. рублей ежегодно. </w:t>
      </w:r>
    </w:p>
    <w:p w14:paraId="553D1672" w14:textId="77777777" w:rsidR="0058102D" w:rsidRPr="0058102D" w:rsidRDefault="0058102D" w:rsidP="0058102D">
      <w:pPr>
        <w:widowControl w:val="0"/>
        <w:ind w:firstLine="709"/>
        <w:jc w:val="both"/>
      </w:pPr>
      <w:r w:rsidRPr="0058102D">
        <w:t xml:space="preserve">                                                                                                               (тыс. рублей)</w:t>
      </w:r>
    </w:p>
    <w:p w14:paraId="2570B422" w14:textId="77777777" w:rsidR="0058102D" w:rsidRPr="0058102D" w:rsidRDefault="0058102D" w:rsidP="0058102D">
      <w:pPr>
        <w:widowControl w:val="0"/>
        <w:autoSpaceDE w:val="0"/>
        <w:autoSpaceDN w:val="0"/>
        <w:adjustRightInd w:val="0"/>
        <w:ind w:firstLine="709"/>
        <w:jc w:val="both"/>
        <w:rPr>
          <w:spacing w:val="-4"/>
          <w:sz w:val="28"/>
          <w:szCs w:val="28"/>
        </w:rPr>
      </w:pPr>
      <w:r w:rsidRPr="0058102D">
        <w:rPr>
          <w:spacing w:val="-4"/>
          <w:sz w:val="28"/>
          <w:szCs w:val="28"/>
        </w:rPr>
        <w:t>В 2025 году на реализацию муниципальной программы учтены бюджетные ассигнования на оснащение и сопровождение программных продуктов, приобретение компьютерного оборудования.</w:t>
      </w:r>
    </w:p>
    <w:p w14:paraId="6FBB4E05" w14:textId="77777777" w:rsidR="0058102D" w:rsidRPr="0058102D" w:rsidRDefault="0058102D" w:rsidP="0058102D">
      <w:pPr>
        <w:widowControl w:val="0"/>
        <w:autoSpaceDE w:val="0"/>
        <w:autoSpaceDN w:val="0"/>
        <w:adjustRightInd w:val="0"/>
        <w:ind w:firstLine="709"/>
        <w:jc w:val="both"/>
        <w:rPr>
          <w:spacing w:val="-4"/>
          <w:sz w:val="28"/>
          <w:szCs w:val="28"/>
          <w:highlight w:val="yellow"/>
        </w:rPr>
      </w:pPr>
    </w:p>
    <w:p w14:paraId="7FAD1591" w14:textId="77777777" w:rsidR="0058102D" w:rsidRPr="0058102D" w:rsidRDefault="0058102D" w:rsidP="0058102D">
      <w:pPr>
        <w:widowControl w:val="0"/>
        <w:tabs>
          <w:tab w:val="left" w:pos="4648"/>
        </w:tabs>
        <w:ind w:firstLine="709"/>
        <w:jc w:val="center"/>
        <w:rPr>
          <w:sz w:val="28"/>
          <w:szCs w:val="20"/>
        </w:rPr>
      </w:pPr>
      <w:r w:rsidRPr="0058102D">
        <w:rPr>
          <w:sz w:val="28"/>
          <w:szCs w:val="20"/>
        </w:rPr>
        <w:t>Муниципальная программа</w:t>
      </w:r>
    </w:p>
    <w:p w14:paraId="2E215057" w14:textId="77777777" w:rsidR="0058102D" w:rsidRPr="0058102D" w:rsidRDefault="0058102D" w:rsidP="0058102D">
      <w:pPr>
        <w:widowControl w:val="0"/>
        <w:tabs>
          <w:tab w:val="left" w:pos="4648"/>
        </w:tabs>
        <w:ind w:firstLine="709"/>
        <w:jc w:val="center"/>
        <w:rPr>
          <w:sz w:val="28"/>
          <w:szCs w:val="20"/>
        </w:rPr>
      </w:pPr>
      <w:r w:rsidRPr="0058102D">
        <w:rPr>
          <w:sz w:val="28"/>
          <w:szCs w:val="20"/>
        </w:rPr>
        <w:t xml:space="preserve">муниципального образования Мостовский район </w:t>
      </w:r>
    </w:p>
    <w:p w14:paraId="4F13EC67" w14:textId="77777777" w:rsidR="0058102D" w:rsidRPr="0058102D" w:rsidRDefault="0058102D" w:rsidP="0058102D">
      <w:pPr>
        <w:widowControl w:val="0"/>
        <w:autoSpaceDE w:val="0"/>
        <w:autoSpaceDN w:val="0"/>
        <w:adjustRightInd w:val="0"/>
        <w:jc w:val="center"/>
        <w:rPr>
          <w:sz w:val="28"/>
          <w:szCs w:val="20"/>
        </w:rPr>
      </w:pPr>
      <w:r w:rsidRPr="0058102D">
        <w:rPr>
          <w:sz w:val="28"/>
          <w:szCs w:val="20"/>
        </w:rPr>
        <w:t>«Развитие сельского хозяйства и регулирование рынков сельскохозяйственной продукции, сырья и продовольствия»</w:t>
      </w:r>
    </w:p>
    <w:p w14:paraId="4A60FA3E" w14:textId="77777777" w:rsidR="0058102D" w:rsidRPr="0058102D" w:rsidRDefault="0058102D" w:rsidP="0058102D">
      <w:pPr>
        <w:widowControl w:val="0"/>
        <w:autoSpaceDE w:val="0"/>
        <w:autoSpaceDN w:val="0"/>
        <w:adjustRightInd w:val="0"/>
        <w:spacing w:line="360" w:lineRule="auto"/>
        <w:ind w:firstLine="720"/>
        <w:jc w:val="center"/>
        <w:rPr>
          <w:sz w:val="20"/>
          <w:szCs w:val="28"/>
        </w:rPr>
      </w:pPr>
    </w:p>
    <w:p w14:paraId="056CF9AA" w14:textId="77777777" w:rsidR="0058102D" w:rsidRPr="0058102D" w:rsidRDefault="0058102D" w:rsidP="0058102D">
      <w:pPr>
        <w:widowControl w:val="0"/>
        <w:tabs>
          <w:tab w:val="left" w:pos="4648"/>
        </w:tabs>
        <w:autoSpaceDE w:val="0"/>
        <w:autoSpaceDN w:val="0"/>
        <w:adjustRightInd w:val="0"/>
        <w:ind w:firstLine="709"/>
        <w:jc w:val="both"/>
        <w:rPr>
          <w:sz w:val="28"/>
          <w:szCs w:val="28"/>
        </w:rPr>
      </w:pPr>
      <w:r w:rsidRPr="0058102D">
        <w:rPr>
          <w:sz w:val="28"/>
          <w:szCs w:val="28"/>
        </w:rPr>
        <w:t xml:space="preserve">В проекте бюджета муниципального образования на реализацию муниципальной программы предусмотрены бюджетные ассигнования за счет средств бюджета Краснодарского края на 2025 год в сумме 13 757,0 тыс. рублей и на плановый период 2026 и 2027 годы по 13 649,6 тыс. рублей. </w:t>
      </w:r>
    </w:p>
    <w:p w14:paraId="40B299C4" w14:textId="77777777" w:rsidR="0058102D" w:rsidRPr="0058102D" w:rsidRDefault="0058102D" w:rsidP="0058102D">
      <w:pPr>
        <w:widowControl w:val="0"/>
        <w:ind w:firstLine="709"/>
        <w:jc w:val="both"/>
      </w:pPr>
      <w:r w:rsidRPr="0058102D">
        <w:t xml:space="preserve">                                                                                                               (тыс. рублей)</w:t>
      </w:r>
    </w:p>
    <w:p w14:paraId="190CEBFA" w14:textId="77777777" w:rsidR="0058102D" w:rsidRPr="0058102D" w:rsidRDefault="0058102D" w:rsidP="0058102D">
      <w:pPr>
        <w:widowControl w:val="0"/>
        <w:autoSpaceDE w:val="0"/>
        <w:autoSpaceDN w:val="0"/>
        <w:adjustRightInd w:val="0"/>
        <w:ind w:firstLine="709"/>
        <w:jc w:val="both"/>
      </w:pPr>
      <w:r w:rsidRPr="0058102D">
        <w:t xml:space="preserve">* Показатели сводной бюджетной росписи по состоянию на 1 октября 2024 года. </w:t>
      </w:r>
    </w:p>
    <w:p w14:paraId="1FC58E05" w14:textId="77777777" w:rsidR="0058102D" w:rsidRPr="0058102D" w:rsidRDefault="0058102D" w:rsidP="0058102D">
      <w:pPr>
        <w:widowControl w:val="0"/>
        <w:ind w:firstLine="709"/>
        <w:jc w:val="both"/>
        <w:rPr>
          <w:sz w:val="28"/>
          <w:szCs w:val="28"/>
        </w:rPr>
      </w:pPr>
      <w:r w:rsidRPr="0058102D">
        <w:rPr>
          <w:sz w:val="28"/>
          <w:szCs w:val="28"/>
        </w:rPr>
        <w:t>В 2025 году предусмотрены расходы на:</w:t>
      </w:r>
    </w:p>
    <w:p w14:paraId="78E61221" w14:textId="77777777" w:rsidR="0058102D" w:rsidRPr="0058102D" w:rsidRDefault="0058102D" w:rsidP="0058102D">
      <w:pPr>
        <w:widowControl w:val="0"/>
        <w:ind w:firstLine="709"/>
        <w:jc w:val="both"/>
        <w:rPr>
          <w:sz w:val="28"/>
          <w:szCs w:val="28"/>
        </w:rPr>
      </w:pPr>
      <w:r w:rsidRPr="0058102D">
        <w:rPr>
          <w:sz w:val="28"/>
          <w:szCs w:val="28"/>
        </w:rPr>
        <w:t>осуществление отдельных гос. полномочий по поддержке с/х производства в Краснодарском крае (прием документов граждан, ведущих ЛПХ) – 1 867,2 тыс. рублей;</w:t>
      </w:r>
    </w:p>
    <w:p w14:paraId="2D5284A9" w14:textId="77777777" w:rsidR="0058102D" w:rsidRPr="0058102D" w:rsidRDefault="0058102D" w:rsidP="0058102D">
      <w:pPr>
        <w:widowControl w:val="0"/>
        <w:ind w:firstLine="709"/>
        <w:jc w:val="both"/>
        <w:rPr>
          <w:sz w:val="28"/>
          <w:szCs w:val="28"/>
        </w:rPr>
      </w:pPr>
      <w:r w:rsidRPr="0058102D">
        <w:rPr>
          <w:sz w:val="28"/>
          <w:szCs w:val="28"/>
        </w:rPr>
        <w:t>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 сельскохозяйственным потребительским кооперативам – 11 203,7 тыс. рублей;</w:t>
      </w:r>
    </w:p>
    <w:p w14:paraId="51B806DC" w14:textId="77777777" w:rsidR="0058102D" w:rsidRPr="0058102D" w:rsidRDefault="0058102D" w:rsidP="0058102D">
      <w:pPr>
        <w:widowControl w:val="0"/>
        <w:ind w:firstLine="709"/>
        <w:jc w:val="both"/>
        <w:rPr>
          <w:sz w:val="28"/>
          <w:szCs w:val="28"/>
        </w:rPr>
      </w:pPr>
      <w:r w:rsidRPr="0058102D">
        <w:rPr>
          <w:sz w:val="28"/>
          <w:szCs w:val="28"/>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организация мероприятий при осуществлении деятельности по обращению с животными без владельцев на территории муниципальных образований Краснодарского края –                   686,1 тыс. рублей.</w:t>
      </w:r>
    </w:p>
    <w:p w14:paraId="46E25778" w14:textId="77777777" w:rsidR="0058102D" w:rsidRPr="0058102D" w:rsidRDefault="0058102D" w:rsidP="0058102D">
      <w:pPr>
        <w:widowControl w:val="0"/>
        <w:ind w:firstLine="709"/>
        <w:jc w:val="both"/>
        <w:rPr>
          <w:sz w:val="28"/>
          <w:szCs w:val="28"/>
        </w:rPr>
      </w:pPr>
    </w:p>
    <w:p w14:paraId="74427A65" w14:textId="77777777" w:rsidR="0058102D" w:rsidRPr="0058102D" w:rsidRDefault="0058102D" w:rsidP="0058102D">
      <w:pPr>
        <w:widowControl w:val="0"/>
        <w:ind w:firstLine="709"/>
        <w:jc w:val="center"/>
        <w:rPr>
          <w:sz w:val="28"/>
          <w:szCs w:val="28"/>
        </w:rPr>
      </w:pPr>
      <w:r w:rsidRPr="0058102D">
        <w:rPr>
          <w:sz w:val="28"/>
          <w:szCs w:val="28"/>
        </w:rPr>
        <w:t>Муниципальная программа</w:t>
      </w:r>
    </w:p>
    <w:p w14:paraId="355E72CC" w14:textId="77777777" w:rsidR="0058102D" w:rsidRPr="0058102D" w:rsidRDefault="0058102D" w:rsidP="0058102D">
      <w:pPr>
        <w:widowControl w:val="0"/>
        <w:ind w:firstLine="709"/>
        <w:jc w:val="center"/>
        <w:rPr>
          <w:sz w:val="28"/>
          <w:szCs w:val="28"/>
        </w:rPr>
      </w:pPr>
      <w:r w:rsidRPr="0058102D">
        <w:rPr>
          <w:sz w:val="28"/>
          <w:szCs w:val="28"/>
        </w:rPr>
        <w:t>муниципального образования Мостовский район</w:t>
      </w:r>
    </w:p>
    <w:p w14:paraId="0366CA90" w14:textId="77777777" w:rsidR="0058102D" w:rsidRPr="0058102D" w:rsidRDefault="0058102D" w:rsidP="0058102D">
      <w:pPr>
        <w:widowControl w:val="0"/>
        <w:ind w:firstLine="709"/>
        <w:jc w:val="center"/>
        <w:rPr>
          <w:sz w:val="28"/>
          <w:szCs w:val="28"/>
        </w:rPr>
      </w:pPr>
      <w:r w:rsidRPr="0058102D">
        <w:rPr>
          <w:sz w:val="28"/>
          <w:szCs w:val="28"/>
        </w:rPr>
        <w:t>«Развитие топливно-энергетического комплекса»</w:t>
      </w:r>
    </w:p>
    <w:p w14:paraId="1975B09C" w14:textId="77777777" w:rsidR="0058102D" w:rsidRPr="0058102D" w:rsidRDefault="0058102D" w:rsidP="0058102D">
      <w:pPr>
        <w:widowControl w:val="0"/>
        <w:ind w:firstLine="709"/>
        <w:jc w:val="center"/>
        <w:rPr>
          <w:sz w:val="28"/>
          <w:szCs w:val="28"/>
        </w:rPr>
      </w:pPr>
    </w:p>
    <w:p w14:paraId="53051049" w14:textId="77777777" w:rsidR="0058102D" w:rsidRPr="0058102D" w:rsidRDefault="0058102D" w:rsidP="0058102D">
      <w:pPr>
        <w:widowControl w:val="0"/>
        <w:ind w:firstLine="709"/>
        <w:jc w:val="both"/>
        <w:rPr>
          <w:sz w:val="28"/>
          <w:szCs w:val="28"/>
        </w:rPr>
      </w:pPr>
      <w:r w:rsidRPr="0058102D">
        <w:rPr>
          <w:sz w:val="28"/>
          <w:szCs w:val="28"/>
        </w:rPr>
        <w:t xml:space="preserve">В проекте бюджета муниципального образования на реализацию муниципальной программы предусмотрены бюджетные ассигнования на 2025 год в сумме 89 015,4 тыс. </w:t>
      </w:r>
      <w:r w:rsidRPr="0058102D">
        <w:rPr>
          <w:sz w:val="28"/>
          <w:szCs w:val="28"/>
        </w:rPr>
        <w:lastRenderedPageBreak/>
        <w:t>рублей, в том числе средства бюджета Краснодарского края - 31 141,1 тыс. рублей; на 2026 год в сумме 389 578,0 тыс. рублей, в том числе средства бюджета Краснодарского края в сумме 380 737,4 тыс. рублей; на 2027 год в сумме 750,0 тыс. рублей.</w:t>
      </w:r>
    </w:p>
    <w:p w14:paraId="044EA288" w14:textId="77777777" w:rsidR="0058102D" w:rsidRPr="0058102D" w:rsidRDefault="0058102D" w:rsidP="0058102D">
      <w:pPr>
        <w:widowControl w:val="0"/>
        <w:ind w:firstLine="709"/>
        <w:jc w:val="both"/>
      </w:pPr>
      <w:r w:rsidRPr="0058102D">
        <w:rPr>
          <w:sz w:val="28"/>
          <w:szCs w:val="28"/>
        </w:rPr>
        <w:t xml:space="preserve">                   </w:t>
      </w:r>
      <w:r w:rsidRPr="0058102D">
        <w:t xml:space="preserve">                                                                                                      (тыс. рублей)</w:t>
      </w:r>
    </w:p>
    <w:p w14:paraId="77885FB4" w14:textId="77777777" w:rsidR="0058102D" w:rsidRPr="0058102D" w:rsidRDefault="0058102D" w:rsidP="0058102D">
      <w:pPr>
        <w:widowControl w:val="0"/>
        <w:autoSpaceDE w:val="0"/>
        <w:autoSpaceDN w:val="0"/>
        <w:adjustRightInd w:val="0"/>
        <w:ind w:firstLine="709"/>
        <w:jc w:val="both"/>
        <w:rPr>
          <w:sz w:val="28"/>
          <w:szCs w:val="28"/>
        </w:rPr>
      </w:pPr>
    </w:p>
    <w:p w14:paraId="45CC7759" w14:textId="77777777" w:rsidR="0058102D" w:rsidRPr="0058102D" w:rsidRDefault="0058102D" w:rsidP="0058102D">
      <w:pPr>
        <w:ind w:firstLine="709"/>
        <w:jc w:val="both"/>
        <w:rPr>
          <w:color w:val="000000"/>
          <w:sz w:val="28"/>
          <w:szCs w:val="28"/>
        </w:rPr>
      </w:pPr>
      <w:r w:rsidRPr="0058102D">
        <w:rPr>
          <w:sz w:val="28"/>
          <w:szCs w:val="28"/>
        </w:rPr>
        <w:t>В 2025 году предусмотрены расходы на реализацию мероприятий по обслуживание газопроводов в сумме 2 966,8 тыс. рублей, энергосбережение и повышение энергетической эффективности – 50,0 тыс. рублей и софинансирование по газификации поселений</w:t>
      </w:r>
      <w:r w:rsidRPr="0058102D">
        <w:rPr>
          <w:color w:val="000000"/>
          <w:sz w:val="28"/>
          <w:szCs w:val="20"/>
        </w:rPr>
        <w:t xml:space="preserve"> (</w:t>
      </w:r>
      <w:r w:rsidRPr="0058102D">
        <w:rPr>
          <w:color w:val="000000"/>
          <w:sz w:val="28"/>
          <w:szCs w:val="28"/>
        </w:rPr>
        <w:t xml:space="preserve">строительство по объектам </w:t>
      </w:r>
    </w:p>
    <w:p w14:paraId="500B6E05" w14:textId="77777777" w:rsidR="0058102D" w:rsidRPr="0058102D" w:rsidRDefault="0058102D" w:rsidP="0058102D">
      <w:pPr>
        <w:ind w:firstLine="709"/>
        <w:jc w:val="both"/>
        <w:rPr>
          <w:color w:val="000000"/>
          <w:sz w:val="28"/>
          <w:szCs w:val="28"/>
        </w:rPr>
      </w:pPr>
      <w:r w:rsidRPr="0058102D">
        <w:rPr>
          <w:color w:val="000000"/>
          <w:sz w:val="28"/>
          <w:szCs w:val="28"/>
        </w:rPr>
        <w:t xml:space="preserve">1.«Подводящий газопровод высокого давления от п.Псебай до п.Перевалка», </w:t>
      </w:r>
    </w:p>
    <w:p w14:paraId="618883BD" w14:textId="77777777" w:rsidR="0058102D" w:rsidRPr="0058102D" w:rsidRDefault="0058102D" w:rsidP="0058102D">
      <w:pPr>
        <w:ind w:firstLine="709"/>
        <w:jc w:val="both"/>
        <w:rPr>
          <w:color w:val="000000"/>
          <w:sz w:val="28"/>
          <w:szCs w:val="28"/>
        </w:rPr>
      </w:pPr>
      <w:r w:rsidRPr="0058102D">
        <w:rPr>
          <w:color w:val="000000"/>
          <w:sz w:val="28"/>
          <w:szCs w:val="28"/>
        </w:rPr>
        <w:t xml:space="preserve">2.«Подводящий газопровод Андрюки - Соленое», </w:t>
      </w:r>
    </w:p>
    <w:p w14:paraId="4D32E644" w14:textId="77777777" w:rsidR="0058102D" w:rsidRPr="0058102D" w:rsidRDefault="0058102D" w:rsidP="0058102D">
      <w:pPr>
        <w:ind w:firstLine="709"/>
        <w:jc w:val="both"/>
        <w:rPr>
          <w:sz w:val="28"/>
          <w:szCs w:val="28"/>
        </w:rPr>
      </w:pPr>
      <w:r w:rsidRPr="0058102D">
        <w:rPr>
          <w:color w:val="000000"/>
          <w:sz w:val="28"/>
          <w:szCs w:val="28"/>
        </w:rPr>
        <w:t xml:space="preserve">3.«Подводящий газопровод п.Северный, Кр.Кут., п.Восточный ст.Костромская» </w:t>
      </w:r>
      <w:r w:rsidRPr="0058102D">
        <w:rPr>
          <w:sz w:val="28"/>
          <w:szCs w:val="28"/>
        </w:rPr>
        <w:t>в  общей сумме 85 998,6 тыс.рублей, в том числе софинансирование из бюджета района  54 857,5 тыс. рублей.</w:t>
      </w:r>
    </w:p>
    <w:p w14:paraId="1DB86B30" w14:textId="77777777" w:rsidR="0058102D" w:rsidRPr="0058102D" w:rsidRDefault="0058102D" w:rsidP="0058102D">
      <w:pPr>
        <w:widowControl w:val="0"/>
        <w:autoSpaceDE w:val="0"/>
        <w:autoSpaceDN w:val="0"/>
        <w:adjustRightInd w:val="0"/>
        <w:ind w:firstLine="709"/>
        <w:jc w:val="both"/>
        <w:rPr>
          <w:sz w:val="28"/>
          <w:szCs w:val="28"/>
        </w:rPr>
      </w:pPr>
    </w:p>
    <w:p w14:paraId="46F4C569" w14:textId="77777777" w:rsidR="0058102D" w:rsidRPr="0058102D" w:rsidRDefault="0058102D" w:rsidP="0058102D">
      <w:pPr>
        <w:widowControl w:val="0"/>
        <w:autoSpaceDE w:val="0"/>
        <w:autoSpaceDN w:val="0"/>
        <w:adjustRightInd w:val="0"/>
        <w:ind w:firstLine="720"/>
        <w:jc w:val="center"/>
        <w:rPr>
          <w:sz w:val="28"/>
          <w:szCs w:val="20"/>
        </w:rPr>
      </w:pPr>
      <w:r w:rsidRPr="0058102D">
        <w:rPr>
          <w:sz w:val="28"/>
          <w:szCs w:val="20"/>
        </w:rPr>
        <w:t xml:space="preserve">Муниципальная программа </w:t>
      </w:r>
    </w:p>
    <w:p w14:paraId="37463718" w14:textId="77777777" w:rsidR="0058102D" w:rsidRPr="0058102D" w:rsidRDefault="0058102D" w:rsidP="0058102D">
      <w:pPr>
        <w:widowControl w:val="0"/>
        <w:autoSpaceDE w:val="0"/>
        <w:autoSpaceDN w:val="0"/>
        <w:adjustRightInd w:val="0"/>
        <w:ind w:firstLine="720"/>
        <w:jc w:val="center"/>
        <w:rPr>
          <w:sz w:val="28"/>
          <w:szCs w:val="20"/>
        </w:rPr>
      </w:pPr>
      <w:r w:rsidRPr="0058102D">
        <w:rPr>
          <w:sz w:val="28"/>
          <w:szCs w:val="20"/>
        </w:rPr>
        <w:t>«Управление муниципальными финансами Мостовского района»</w:t>
      </w:r>
    </w:p>
    <w:p w14:paraId="1BBC676B" w14:textId="77777777" w:rsidR="0058102D" w:rsidRPr="0058102D" w:rsidRDefault="0058102D" w:rsidP="0058102D">
      <w:pPr>
        <w:widowControl w:val="0"/>
        <w:autoSpaceDE w:val="0"/>
        <w:autoSpaceDN w:val="0"/>
        <w:adjustRightInd w:val="0"/>
        <w:ind w:firstLine="720"/>
        <w:jc w:val="both"/>
        <w:rPr>
          <w:sz w:val="28"/>
          <w:szCs w:val="28"/>
        </w:rPr>
      </w:pPr>
    </w:p>
    <w:p w14:paraId="25D8233A" w14:textId="77777777" w:rsidR="0058102D" w:rsidRPr="0058102D" w:rsidRDefault="0058102D" w:rsidP="0058102D">
      <w:pPr>
        <w:widowControl w:val="0"/>
        <w:autoSpaceDE w:val="0"/>
        <w:autoSpaceDN w:val="0"/>
        <w:adjustRightInd w:val="0"/>
        <w:ind w:firstLine="709"/>
        <w:jc w:val="both"/>
        <w:rPr>
          <w:sz w:val="28"/>
          <w:szCs w:val="28"/>
        </w:rPr>
      </w:pPr>
      <w:r w:rsidRPr="0058102D">
        <w:rPr>
          <w:sz w:val="28"/>
          <w:szCs w:val="28"/>
        </w:rPr>
        <w:t xml:space="preserve">В проекте бюджета муниципального образования на 2025 год бюджетные ассигнования на реализацию муниципальной программы предусмотрены в сумме 42 702,4 тыс. рублей, на 2026 год – 36 647,1 тыс. рублей, на 2027 год –      39 625,3 тыс. рублей. </w:t>
      </w:r>
    </w:p>
    <w:p w14:paraId="24D6072A" w14:textId="77777777" w:rsidR="0058102D" w:rsidRPr="0058102D" w:rsidRDefault="0058102D" w:rsidP="0058102D">
      <w:pPr>
        <w:widowControl w:val="0"/>
        <w:autoSpaceDE w:val="0"/>
        <w:autoSpaceDN w:val="0"/>
        <w:adjustRightInd w:val="0"/>
        <w:ind w:firstLine="709"/>
        <w:jc w:val="both"/>
        <w:rPr>
          <w:sz w:val="16"/>
          <w:szCs w:val="16"/>
        </w:rPr>
      </w:pPr>
    </w:p>
    <w:p w14:paraId="41DDA708" w14:textId="77777777" w:rsidR="0058102D" w:rsidRPr="0058102D" w:rsidRDefault="0058102D" w:rsidP="0058102D">
      <w:pPr>
        <w:widowControl w:val="0"/>
        <w:tabs>
          <w:tab w:val="left" w:pos="709"/>
        </w:tabs>
        <w:autoSpaceDE w:val="0"/>
        <w:autoSpaceDN w:val="0"/>
        <w:adjustRightInd w:val="0"/>
        <w:jc w:val="both"/>
        <w:rPr>
          <w:sz w:val="28"/>
          <w:szCs w:val="28"/>
        </w:rPr>
      </w:pPr>
      <w:r w:rsidRPr="0058102D">
        <w:rPr>
          <w:sz w:val="28"/>
          <w:szCs w:val="28"/>
        </w:rPr>
        <w:tab/>
        <w:t>В 2025 году на реализацию муниципальной программы учтены бюджетные ассигнования по следующим подпрограммам:</w:t>
      </w:r>
    </w:p>
    <w:p w14:paraId="6F5DB066" w14:textId="77777777" w:rsidR="0058102D" w:rsidRPr="0058102D" w:rsidRDefault="0058102D" w:rsidP="0058102D">
      <w:pPr>
        <w:widowControl w:val="0"/>
        <w:tabs>
          <w:tab w:val="left" w:pos="709"/>
        </w:tabs>
        <w:autoSpaceDE w:val="0"/>
        <w:autoSpaceDN w:val="0"/>
        <w:adjustRightInd w:val="0"/>
        <w:ind w:firstLine="709"/>
        <w:jc w:val="both"/>
        <w:rPr>
          <w:sz w:val="28"/>
          <w:szCs w:val="28"/>
        </w:rPr>
      </w:pPr>
      <w:r w:rsidRPr="0058102D">
        <w:rPr>
          <w:sz w:val="28"/>
          <w:szCs w:val="28"/>
        </w:rPr>
        <w:t>«Совершенствование межбюджетных отношений» на дотацию по выравниванию бюджетной обеспеченности поселений выделено –                       20 000,0 тыс. рублей;</w:t>
      </w:r>
    </w:p>
    <w:p w14:paraId="784538BB" w14:textId="77777777" w:rsidR="0058102D" w:rsidRPr="0058102D" w:rsidRDefault="0058102D" w:rsidP="0058102D">
      <w:pPr>
        <w:widowControl w:val="0"/>
        <w:tabs>
          <w:tab w:val="left" w:pos="709"/>
        </w:tabs>
        <w:autoSpaceDE w:val="0"/>
        <w:autoSpaceDN w:val="0"/>
        <w:adjustRightInd w:val="0"/>
        <w:ind w:firstLine="709"/>
        <w:jc w:val="both"/>
        <w:rPr>
          <w:sz w:val="28"/>
          <w:szCs w:val="28"/>
        </w:rPr>
      </w:pPr>
      <w:r w:rsidRPr="0058102D">
        <w:rPr>
          <w:sz w:val="28"/>
          <w:szCs w:val="28"/>
        </w:rPr>
        <w:t>«Управление муниципальным долгом Мостовского района</w:t>
      </w:r>
      <w:r w:rsidRPr="0058102D">
        <w:t>»</w:t>
      </w:r>
      <w:r w:rsidRPr="0058102D">
        <w:rPr>
          <w:sz w:val="28"/>
          <w:szCs w:val="28"/>
        </w:rPr>
        <w:t xml:space="preserve"> –                 91,3 тыс. рублей на осуществление в установленные сроки и в полном объеме платежей по обслуживанию долговых обязательств;</w:t>
      </w:r>
    </w:p>
    <w:p w14:paraId="129E4B8F" w14:textId="77777777" w:rsidR="0058102D" w:rsidRPr="0058102D" w:rsidRDefault="0058102D" w:rsidP="0058102D">
      <w:pPr>
        <w:widowControl w:val="0"/>
        <w:tabs>
          <w:tab w:val="left" w:pos="709"/>
        </w:tabs>
        <w:autoSpaceDE w:val="0"/>
        <w:autoSpaceDN w:val="0"/>
        <w:adjustRightInd w:val="0"/>
        <w:ind w:firstLine="709"/>
        <w:jc w:val="both"/>
        <w:rPr>
          <w:sz w:val="28"/>
          <w:szCs w:val="20"/>
        </w:rPr>
      </w:pPr>
      <w:r w:rsidRPr="0058102D">
        <w:rPr>
          <w:sz w:val="28"/>
          <w:szCs w:val="20"/>
        </w:rPr>
        <w:t>«Формирование единой финансово-бюджетной политики и обеспечение сбалансированности бюджета» на обеспечение деятельности  финансового управления – 22 611,1тыс. рублей, в том числе средства поселений на исполнение передаваемых полномочий - 3 042,8 тыс. рублей.</w:t>
      </w:r>
    </w:p>
    <w:p w14:paraId="5DC55688" w14:textId="77777777" w:rsidR="0058102D" w:rsidRPr="0058102D" w:rsidRDefault="0058102D" w:rsidP="0058102D">
      <w:pPr>
        <w:widowControl w:val="0"/>
        <w:tabs>
          <w:tab w:val="left" w:pos="709"/>
        </w:tabs>
        <w:autoSpaceDE w:val="0"/>
        <w:autoSpaceDN w:val="0"/>
        <w:adjustRightInd w:val="0"/>
        <w:ind w:firstLine="709"/>
        <w:jc w:val="both"/>
        <w:rPr>
          <w:sz w:val="28"/>
          <w:szCs w:val="20"/>
        </w:rPr>
      </w:pPr>
    </w:p>
    <w:p w14:paraId="76959856" w14:textId="77777777" w:rsidR="0058102D" w:rsidRPr="0058102D" w:rsidRDefault="0058102D" w:rsidP="0058102D">
      <w:pPr>
        <w:widowControl w:val="0"/>
        <w:tabs>
          <w:tab w:val="left" w:pos="709"/>
        </w:tabs>
        <w:autoSpaceDE w:val="0"/>
        <w:autoSpaceDN w:val="0"/>
        <w:adjustRightInd w:val="0"/>
        <w:ind w:firstLine="709"/>
        <w:jc w:val="center"/>
        <w:rPr>
          <w:sz w:val="28"/>
          <w:szCs w:val="28"/>
        </w:rPr>
      </w:pPr>
      <w:r w:rsidRPr="0058102D">
        <w:rPr>
          <w:sz w:val="28"/>
          <w:szCs w:val="28"/>
        </w:rPr>
        <w:t>Муниципальная программа</w:t>
      </w:r>
    </w:p>
    <w:p w14:paraId="640221E3" w14:textId="77777777" w:rsidR="0058102D" w:rsidRPr="0058102D" w:rsidRDefault="0058102D" w:rsidP="0058102D">
      <w:pPr>
        <w:widowControl w:val="0"/>
        <w:tabs>
          <w:tab w:val="left" w:pos="709"/>
        </w:tabs>
        <w:autoSpaceDE w:val="0"/>
        <w:autoSpaceDN w:val="0"/>
        <w:adjustRightInd w:val="0"/>
        <w:ind w:firstLine="709"/>
        <w:jc w:val="center"/>
        <w:rPr>
          <w:sz w:val="28"/>
          <w:szCs w:val="28"/>
        </w:rPr>
      </w:pPr>
      <w:r w:rsidRPr="0058102D">
        <w:rPr>
          <w:sz w:val="28"/>
          <w:szCs w:val="28"/>
        </w:rPr>
        <w:t>муниципального образования Мостовский район</w:t>
      </w:r>
    </w:p>
    <w:p w14:paraId="40DAEB0A" w14:textId="77777777" w:rsidR="0058102D" w:rsidRPr="0058102D" w:rsidRDefault="0058102D" w:rsidP="0058102D">
      <w:pPr>
        <w:widowControl w:val="0"/>
        <w:tabs>
          <w:tab w:val="left" w:pos="709"/>
        </w:tabs>
        <w:autoSpaceDE w:val="0"/>
        <w:autoSpaceDN w:val="0"/>
        <w:adjustRightInd w:val="0"/>
        <w:ind w:firstLine="709"/>
        <w:jc w:val="center"/>
        <w:rPr>
          <w:sz w:val="28"/>
          <w:szCs w:val="28"/>
        </w:rPr>
      </w:pPr>
      <w:r w:rsidRPr="0058102D">
        <w:rPr>
          <w:sz w:val="28"/>
          <w:szCs w:val="28"/>
        </w:rPr>
        <w:t>«Развитие общественной инфраструктуры муниципального значения»</w:t>
      </w:r>
    </w:p>
    <w:p w14:paraId="2977B5DA" w14:textId="77777777" w:rsidR="0058102D" w:rsidRPr="0058102D" w:rsidRDefault="0058102D" w:rsidP="0058102D">
      <w:pPr>
        <w:widowControl w:val="0"/>
        <w:tabs>
          <w:tab w:val="left" w:pos="709"/>
        </w:tabs>
        <w:autoSpaceDE w:val="0"/>
        <w:autoSpaceDN w:val="0"/>
        <w:adjustRightInd w:val="0"/>
        <w:ind w:firstLine="709"/>
        <w:jc w:val="center"/>
        <w:rPr>
          <w:sz w:val="28"/>
          <w:szCs w:val="28"/>
        </w:rPr>
      </w:pPr>
    </w:p>
    <w:p w14:paraId="70883027" w14:textId="77777777" w:rsidR="0058102D" w:rsidRPr="0058102D" w:rsidRDefault="0058102D" w:rsidP="0058102D">
      <w:pPr>
        <w:widowControl w:val="0"/>
        <w:tabs>
          <w:tab w:val="left" w:pos="709"/>
        </w:tabs>
        <w:autoSpaceDE w:val="0"/>
        <w:autoSpaceDN w:val="0"/>
        <w:adjustRightInd w:val="0"/>
        <w:ind w:firstLine="709"/>
        <w:jc w:val="both"/>
        <w:rPr>
          <w:sz w:val="28"/>
          <w:szCs w:val="28"/>
        </w:rPr>
      </w:pPr>
      <w:r w:rsidRPr="0058102D">
        <w:rPr>
          <w:sz w:val="28"/>
          <w:szCs w:val="28"/>
        </w:rPr>
        <w:t>В проекте бюджета муниципального образования на 2025 год бюджетные ассигнования на реализацию муниципальной программы предусмотрены в сумме 52 394,4 тыс. рублей, на 2026 год – 6 643,3  тыс. рублей, на 2027 год –          6 643,3 тыс. рублей.</w:t>
      </w:r>
    </w:p>
    <w:p w14:paraId="452139E6" w14:textId="77777777" w:rsidR="0058102D" w:rsidRPr="0058102D" w:rsidRDefault="0058102D" w:rsidP="0058102D">
      <w:pPr>
        <w:widowControl w:val="0"/>
        <w:tabs>
          <w:tab w:val="left" w:pos="709"/>
        </w:tabs>
        <w:autoSpaceDE w:val="0"/>
        <w:autoSpaceDN w:val="0"/>
        <w:adjustRightInd w:val="0"/>
        <w:ind w:firstLine="709"/>
        <w:jc w:val="both"/>
        <w:rPr>
          <w:sz w:val="28"/>
          <w:szCs w:val="28"/>
        </w:rPr>
      </w:pPr>
      <w:r w:rsidRPr="0058102D">
        <w:rPr>
          <w:sz w:val="28"/>
          <w:szCs w:val="28"/>
        </w:rPr>
        <w:t xml:space="preserve">В 2025 году реализуются мероприятия в рамках индивидуального плана социально-экономического развития муниципального образования Мостовский район по строительству зданий спортивных залов МБОУ СОШ № 18 в сумме        2 315,6 тыс. рублей, МБОУ СОШ № 29 в сумме 1 458,7 тыс. рублей, </w:t>
      </w:r>
      <w:r w:rsidRPr="0058102D">
        <w:rPr>
          <w:sz w:val="28"/>
          <w:szCs w:val="20"/>
        </w:rPr>
        <w:t xml:space="preserve">составление проектно – сметной документации по реконструкции здания </w:t>
      </w:r>
      <w:r w:rsidRPr="0058102D">
        <w:rPr>
          <w:sz w:val="28"/>
          <w:szCs w:val="28"/>
        </w:rPr>
        <w:t xml:space="preserve">казачьего училища в сумме 645,4 тыс. рублей, </w:t>
      </w:r>
      <w:r w:rsidRPr="0058102D">
        <w:rPr>
          <w:sz w:val="28"/>
          <w:szCs w:val="20"/>
        </w:rPr>
        <w:t>составление проектно – сметной документации по строительству к</w:t>
      </w:r>
      <w:r w:rsidRPr="0058102D">
        <w:rPr>
          <w:sz w:val="28"/>
          <w:szCs w:val="28"/>
        </w:rPr>
        <w:t xml:space="preserve">рытого плавательного </w:t>
      </w:r>
      <w:r w:rsidRPr="0058102D">
        <w:rPr>
          <w:sz w:val="28"/>
          <w:szCs w:val="28"/>
        </w:rPr>
        <w:lastRenderedPageBreak/>
        <w:t>бассейна в сумме          813,3 тыс. рублей.</w:t>
      </w:r>
    </w:p>
    <w:p w14:paraId="26B6F337" w14:textId="77777777" w:rsidR="0058102D" w:rsidRPr="0058102D" w:rsidRDefault="0058102D" w:rsidP="0058102D">
      <w:pPr>
        <w:widowControl w:val="0"/>
        <w:tabs>
          <w:tab w:val="left" w:pos="709"/>
        </w:tabs>
        <w:autoSpaceDE w:val="0"/>
        <w:autoSpaceDN w:val="0"/>
        <w:adjustRightInd w:val="0"/>
        <w:ind w:firstLine="709"/>
        <w:jc w:val="both"/>
        <w:rPr>
          <w:sz w:val="28"/>
          <w:szCs w:val="28"/>
        </w:rPr>
      </w:pPr>
    </w:p>
    <w:p w14:paraId="539D4378" w14:textId="77777777" w:rsidR="0058102D" w:rsidRPr="0058102D" w:rsidRDefault="0058102D" w:rsidP="0058102D">
      <w:pPr>
        <w:widowControl w:val="0"/>
        <w:jc w:val="center"/>
        <w:rPr>
          <w:sz w:val="28"/>
          <w:szCs w:val="28"/>
        </w:rPr>
      </w:pPr>
      <w:r w:rsidRPr="0058102D">
        <w:rPr>
          <w:sz w:val="28"/>
          <w:szCs w:val="28"/>
        </w:rPr>
        <w:t xml:space="preserve">Расходы бюджета муниципального образования, осуществляемые </w:t>
      </w:r>
    </w:p>
    <w:p w14:paraId="53323F2A" w14:textId="77777777" w:rsidR="0058102D" w:rsidRPr="0058102D" w:rsidRDefault="0058102D" w:rsidP="0058102D">
      <w:pPr>
        <w:widowControl w:val="0"/>
        <w:jc w:val="center"/>
        <w:rPr>
          <w:sz w:val="28"/>
          <w:szCs w:val="28"/>
        </w:rPr>
      </w:pPr>
      <w:r w:rsidRPr="0058102D">
        <w:rPr>
          <w:sz w:val="28"/>
          <w:szCs w:val="28"/>
        </w:rPr>
        <w:t xml:space="preserve">в рамках непрограммных направлений деятельности </w:t>
      </w:r>
    </w:p>
    <w:p w14:paraId="49AE0FAA" w14:textId="77777777" w:rsidR="0058102D" w:rsidRPr="0058102D" w:rsidRDefault="0058102D" w:rsidP="0058102D">
      <w:pPr>
        <w:widowControl w:val="0"/>
        <w:jc w:val="center"/>
        <w:rPr>
          <w:sz w:val="28"/>
          <w:szCs w:val="28"/>
        </w:rPr>
      </w:pPr>
    </w:p>
    <w:p w14:paraId="359BCBB1" w14:textId="77777777" w:rsidR="0058102D" w:rsidRPr="0058102D" w:rsidRDefault="0058102D" w:rsidP="0058102D">
      <w:pPr>
        <w:widowControl w:val="0"/>
        <w:ind w:firstLine="709"/>
        <w:jc w:val="both"/>
        <w:rPr>
          <w:sz w:val="28"/>
          <w:szCs w:val="28"/>
        </w:rPr>
      </w:pPr>
      <w:r w:rsidRPr="0058102D">
        <w:rPr>
          <w:sz w:val="28"/>
          <w:szCs w:val="28"/>
        </w:rPr>
        <w:t>В рамках непрограммных направлений деятельности предусмотрено на 2025 год 162 118,4 тыс. рублей (средства бюджета Краснодарского края –        259,1 тыс. рублей, средства поселений – 1 734,0 тыс. рублей), на 2026 год – 160 343,2 тыс. рублей (средства бюджета Краснодарского края –                          337,9 тыс. рублей), на 2027 год – 160 397,3 тыс. рублей (средства бюджета Краснодарского края – 392,0 тыс. рублей).</w:t>
      </w:r>
    </w:p>
    <w:p w14:paraId="27D15D1F" w14:textId="77777777" w:rsidR="0058102D" w:rsidRPr="0058102D" w:rsidRDefault="0058102D" w:rsidP="0058102D">
      <w:pPr>
        <w:widowControl w:val="0"/>
        <w:ind w:firstLine="709"/>
        <w:jc w:val="both"/>
        <w:rPr>
          <w:sz w:val="28"/>
          <w:szCs w:val="28"/>
        </w:rPr>
      </w:pPr>
      <w:r w:rsidRPr="0058102D">
        <w:rPr>
          <w:sz w:val="28"/>
          <w:szCs w:val="28"/>
        </w:rPr>
        <w:t>Средства предусмотрены на:</w:t>
      </w:r>
    </w:p>
    <w:p w14:paraId="25EE34D9" w14:textId="77777777" w:rsidR="0058102D" w:rsidRPr="0058102D" w:rsidRDefault="0058102D" w:rsidP="0058102D">
      <w:pPr>
        <w:widowControl w:val="0"/>
        <w:ind w:firstLine="709"/>
        <w:jc w:val="both"/>
        <w:rPr>
          <w:sz w:val="28"/>
          <w:szCs w:val="28"/>
        </w:rPr>
      </w:pPr>
      <w:r w:rsidRPr="0058102D">
        <w:rPr>
          <w:sz w:val="28"/>
          <w:szCs w:val="28"/>
        </w:rPr>
        <w:t>функционирование администрации муниципального образования на 2025 год – 88 430,4 тыс. рублей, на 2026 год – 88 430,4 тыс. рублей, на                 2027 год – 88 430,4 тыс. рублей;</w:t>
      </w:r>
    </w:p>
    <w:p w14:paraId="3E6E205B" w14:textId="77777777" w:rsidR="0058102D" w:rsidRPr="0058102D" w:rsidRDefault="0058102D" w:rsidP="0058102D">
      <w:pPr>
        <w:widowControl w:val="0"/>
        <w:ind w:firstLine="709"/>
        <w:jc w:val="both"/>
        <w:rPr>
          <w:sz w:val="28"/>
          <w:szCs w:val="28"/>
        </w:rPr>
      </w:pPr>
      <w:r w:rsidRPr="0058102D">
        <w:rPr>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на 2025 год – 7,1 тыс. рублей, на 2026 год –                                                                                          85,9 тыс. рублей, 2027 год – 140,0 тыс. рублей;</w:t>
      </w:r>
    </w:p>
    <w:p w14:paraId="21DC0D64" w14:textId="77777777" w:rsidR="0058102D" w:rsidRPr="0058102D" w:rsidRDefault="0058102D" w:rsidP="0058102D">
      <w:pPr>
        <w:widowControl w:val="0"/>
        <w:ind w:firstLine="709"/>
        <w:jc w:val="both"/>
        <w:rPr>
          <w:sz w:val="28"/>
          <w:szCs w:val="28"/>
        </w:rPr>
      </w:pPr>
      <w:r w:rsidRPr="0058102D">
        <w:rPr>
          <w:sz w:val="28"/>
          <w:szCs w:val="28"/>
        </w:rPr>
        <w:t>функционирование казенных учреждений: «Управление по комплексному и техническому обслуживанию», «Единая служба заказчика», «Управление по муниципальным закупкам», «Управление по комплексному и техническому обслуживанию»</w:t>
      </w:r>
      <w:r w:rsidRPr="0058102D">
        <w:rPr>
          <w:sz w:val="28"/>
          <w:szCs w:val="20"/>
        </w:rPr>
        <w:t xml:space="preserve"> </w:t>
      </w:r>
      <w:r w:rsidRPr="0058102D">
        <w:rPr>
          <w:sz w:val="28"/>
          <w:szCs w:val="28"/>
        </w:rPr>
        <w:t xml:space="preserve">на 2025, 2026, 2027 годы по 55 472,3 тыс. рублей ежегодно; </w:t>
      </w:r>
    </w:p>
    <w:p w14:paraId="11FA7000" w14:textId="77777777" w:rsidR="0058102D" w:rsidRPr="0058102D" w:rsidRDefault="0058102D" w:rsidP="0058102D">
      <w:pPr>
        <w:widowControl w:val="0"/>
        <w:ind w:firstLine="709"/>
        <w:jc w:val="both"/>
        <w:rPr>
          <w:sz w:val="28"/>
          <w:szCs w:val="28"/>
        </w:rPr>
      </w:pPr>
      <w:r w:rsidRPr="0058102D">
        <w:rPr>
          <w:sz w:val="28"/>
          <w:szCs w:val="28"/>
        </w:rPr>
        <w:t>функционирование Совета муниципального образования на 2025, 2026, 2027 годы в сумме 2 216,3 тыс. рублей ежегодно;</w:t>
      </w:r>
    </w:p>
    <w:p w14:paraId="4FA76C18" w14:textId="77777777" w:rsidR="0058102D" w:rsidRPr="0058102D" w:rsidRDefault="0058102D" w:rsidP="0058102D">
      <w:pPr>
        <w:widowControl w:val="0"/>
        <w:ind w:firstLine="709"/>
        <w:jc w:val="both"/>
        <w:rPr>
          <w:sz w:val="28"/>
          <w:szCs w:val="28"/>
        </w:rPr>
      </w:pPr>
      <w:r w:rsidRPr="0058102D">
        <w:rPr>
          <w:sz w:val="28"/>
          <w:szCs w:val="28"/>
        </w:rPr>
        <w:t>обеспечение деятельности Контрольно-счетной палаты муниципального образования на 2025 год – 4 940,3 тыс. рублей (в том числе переданные полномочия поселений - 1 734,0 тыс. рублей), на 2026 год и на 2027 годы – по          3 206,3 тыс. рублей ежегодно;</w:t>
      </w:r>
    </w:p>
    <w:p w14:paraId="64EAA21E" w14:textId="77777777" w:rsidR="0058102D" w:rsidRPr="0058102D" w:rsidRDefault="0058102D" w:rsidP="0058102D">
      <w:pPr>
        <w:widowControl w:val="0"/>
        <w:ind w:firstLine="709"/>
        <w:jc w:val="both"/>
        <w:rPr>
          <w:sz w:val="28"/>
          <w:szCs w:val="28"/>
        </w:rPr>
      </w:pPr>
      <w:r w:rsidRPr="0058102D">
        <w:rPr>
          <w:sz w:val="28"/>
          <w:szCs w:val="28"/>
        </w:rPr>
        <w:t>содержание казны на 2025, 2026, 2027 годы– 10 366,0 тыс. рублей ежегодно;</w:t>
      </w:r>
    </w:p>
    <w:p w14:paraId="185A4B18" w14:textId="77777777" w:rsidR="0058102D" w:rsidRPr="0058102D" w:rsidRDefault="0058102D" w:rsidP="0058102D">
      <w:pPr>
        <w:widowControl w:val="0"/>
        <w:ind w:firstLine="709"/>
        <w:jc w:val="both"/>
        <w:rPr>
          <w:sz w:val="28"/>
          <w:szCs w:val="28"/>
        </w:rPr>
      </w:pPr>
      <w:r w:rsidRPr="0058102D">
        <w:rPr>
          <w:sz w:val="28"/>
          <w:szCs w:val="28"/>
        </w:rPr>
        <w:t>расходы резервного фонда на 2025 год – 200,0 тыс. рублей и на плановый период 2026 и 2027 годов по 200,0 тыс. рублей ежегодно.</w:t>
      </w:r>
    </w:p>
    <w:p w14:paraId="5AFF844D" w14:textId="77777777" w:rsidR="0058102D" w:rsidRPr="0058102D" w:rsidRDefault="0058102D" w:rsidP="0058102D">
      <w:pPr>
        <w:widowControl w:val="0"/>
        <w:ind w:firstLine="709"/>
        <w:jc w:val="both"/>
        <w:rPr>
          <w:sz w:val="28"/>
          <w:szCs w:val="28"/>
        </w:rPr>
      </w:pPr>
      <w:r w:rsidRPr="0058102D">
        <w:rPr>
          <w:sz w:val="28"/>
          <w:szCs w:val="28"/>
        </w:rPr>
        <w:t xml:space="preserve"> В рамках непрограммных расходов на 2025 год осуществлена передача полномочий района на уровень сельских поселений по обеспечению проживающих в поселении и нуждающихся в жилых помещениях малоимущих граждан жилыми помещениями, организации строительства и содержанию муниципального жилищного фонда, созданию условий для жилищного строительства, осуществлению муниципального жилищного контроля, а также иных полномочий органов местного самоуправления в соответствии с жилищным законодательством – 120,0 тыс. рублей.</w:t>
      </w:r>
    </w:p>
    <w:p w14:paraId="17835ABD" w14:textId="77777777" w:rsidR="0058102D" w:rsidRPr="0058102D" w:rsidRDefault="0058102D" w:rsidP="0058102D">
      <w:pPr>
        <w:widowControl w:val="0"/>
        <w:ind w:firstLine="709"/>
        <w:jc w:val="both"/>
        <w:rPr>
          <w:sz w:val="28"/>
          <w:szCs w:val="28"/>
        </w:rPr>
      </w:pPr>
      <w:r w:rsidRPr="0058102D">
        <w:rPr>
          <w:sz w:val="28"/>
          <w:szCs w:val="28"/>
        </w:rPr>
        <w:t>В непрограммных расходах по направлению деятельности «Национальная безопасность и правоохранительная деятельность» учтены расходы на исполнение переданных полномочий Краснодарского края по формированию и утверждению списков граждан, лишившихся жилого помещения в результате чрезвычайных ситуаций, на 2025, 2026, 2027 годы по 252,0 тыс. рублей ежегодно.</w:t>
      </w:r>
    </w:p>
    <w:p w14:paraId="253CB331" w14:textId="77777777" w:rsidR="0058102D" w:rsidRPr="0058102D" w:rsidRDefault="0058102D" w:rsidP="0058102D">
      <w:pPr>
        <w:widowControl w:val="0"/>
        <w:ind w:firstLine="709"/>
        <w:jc w:val="both"/>
        <w:rPr>
          <w:sz w:val="28"/>
          <w:szCs w:val="28"/>
        </w:rPr>
      </w:pPr>
      <w:r w:rsidRPr="0058102D">
        <w:rPr>
          <w:sz w:val="28"/>
          <w:szCs w:val="28"/>
        </w:rPr>
        <w:t>Прочие обязательства муниципального образования Мостовский район (оплата за установление публичного серветута) на 2025 год, 2026, 2026 годы запланированы в сумме 114,0 тыс. рублей ежегодно.</w:t>
      </w:r>
    </w:p>
    <w:p w14:paraId="24B330ED" w14:textId="77777777" w:rsidR="0058102D" w:rsidRPr="0058102D" w:rsidRDefault="0058102D" w:rsidP="0058102D">
      <w:pPr>
        <w:widowControl w:val="0"/>
        <w:ind w:firstLine="709"/>
        <w:jc w:val="both"/>
        <w:rPr>
          <w:sz w:val="28"/>
          <w:szCs w:val="28"/>
          <w:highlight w:val="yellow"/>
        </w:rPr>
      </w:pPr>
    </w:p>
    <w:p w14:paraId="0968AA93" w14:textId="77777777" w:rsidR="0058102D" w:rsidRPr="0058102D" w:rsidRDefault="0058102D" w:rsidP="0058102D">
      <w:pPr>
        <w:widowControl w:val="0"/>
        <w:jc w:val="center"/>
        <w:rPr>
          <w:sz w:val="28"/>
          <w:szCs w:val="28"/>
        </w:rPr>
      </w:pPr>
      <w:r w:rsidRPr="0058102D">
        <w:rPr>
          <w:sz w:val="28"/>
          <w:szCs w:val="28"/>
        </w:rPr>
        <w:t>4. Источники внутреннего финансирования</w:t>
      </w:r>
    </w:p>
    <w:p w14:paraId="0F647EE8" w14:textId="77777777" w:rsidR="0058102D" w:rsidRPr="0058102D" w:rsidRDefault="0058102D" w:rsidP="0058102D">
      <w:pPr>
        <w:widowControl w:val="0"/>
        <w:jc w:val="center"/>
        <w:rPr>
          <w:sz w:val="28"/>
          <w:szCs w:val="28"/>
        </w:rPr>
      </w:pPr>
      <w:r w:rsidRPr="0058102D">
        <w:rPr>
          <w:sz w:val="28"/>
          <w:szCs w:val="28"/>
        </w:rPr>
        <w:lastRenderedPageBreak/>
        <w:t xml:space="preserve">дефицита бюджета муниципального образования. </w:t>
      </w:r>
    </w:p>
    <w:p w14:paraId="1D6531EC" w14:textId="77777777" w:rsidR="0058102D" w:rsidRPr="0058102D" w:rsidRDefault="0058102D" w:rsidP="0058102D">
      <w:pPr>
        <w:widowControl w:val="0"/>
        <w:jc w:val="center"/>
        <w:rPr>
          <w:sz w:val="28"/>
          <w:szCs w:val="28"/>
          <w:highlight w:val="yellow"/>
        </w:rPr>
      </w:pPr>
    </w:p>
    <w:p w14:paraId="4E38E195" w14:textId="77777777" w:rsidR="0058102D" w:rsidRPr="0058102D" w:rsidRDefault="0058102D" w:rsidP="0058102D">
      <w:pPr>
        <w:widowControl w:val="0"/>
        <w:ind w:firstLine="709"/>
        <w:jc w:val="both"/>
        <w:rPr>
          <w:snapToGrid w:val="0"/>
          <w:sz w:val="28"/>
          <w:szCs w:val="28"/>
        </w:rPr>
      </w:pPr>
      <w:r w:rsidRPr="0058102D">
        <w:rPr>
          <w:snapToGrid w:val="0"/>
          <w:sz w:val="28"/>
          <w:szCs w:val="28"/>
        </w:rPr>
        <w:t>По источникам внутреннего финансирования дефицита бюджета муниципального образования предусмотрен на:</w:t>
      </w:r>
    </w:p>
    <w:p w14:paraId="7732E977" w14:textId="77777777" w:rsidR="0058102D" w:rsidRPr="0058102D" w:rsidRDefault="0058102D" w:rsidP="0058102D">
      <w:pPr>
        <w:widowControl w:val="0"/>
        <w:ind w:firstLine="709"/>
        <w:jc w:val="both"/>
        <w:rPr>
          <w:snapToGrid w:val="0"/>
          <w:sz w:val="28"/>
          <w:szCs w:val="28"/>
        </w:rPr>
      </w:pPr>
      <w:r w:rsidRPr="0058102D">
        <w:rPr>
          <w:snapToGrid w:val="0"/>
          <w:sz w:val="28"/>
          <w:szCs w:val="28"/>
        </w:rPr>
        <w:t>2025 год дефицит в сумме 34 299,2 тыс. рублей;</w:t>
      </w:r>
    </w:p>
    <w:p w14:paraId="77338059" w14:textId="77777777" w:rsidR="0058102D" w:rsidRPr="0058102D" w:rsidRDefault="0058102D" w:rsidP="0058102D">
      <w:pPr>
        <w:widowControl w:val="0"/>
        <w:ind w:firstLine="709"/>
        <w:jc w:val="both"/>
        <w:rPr>
          <w:snapToGrid w:val="0"/>
          <w:sz w:val="28"/>
          <w:szCs w:val="28"/>
        </w:rPr>
      </w:pPr>
      <w:r w:rsidRPr="0058102D">
        <w:rPr>
          <w:snapToGrid w:val="0"/>
          <w:sz w:val="28"/>
          <w:szCs w:val="28"/>
        </w:rPr>
        <w:t>2026 год профицит в сумме 10 855,7 тыс. рублей;</w:t>
      </w:r>
    </w:p>
    <w:p w14:paraId="0DCFDBEF" w14:textId="77777777" w:rsidR="0058102D" w:rsidRPr="0058102D" w:rsidRDefault="0058102D" w:rsidP="0058102D">
      <w:pPr>
        <w:widowControl w:val="0"/>
        <w:ind w:firstLine="709"/>
        <w:jc w:val="both"/>
        <w:rPr>
          <w:snapToGrid w:val="0"/>
          <w:sz w:val="28"/>
          <w:szCs w:val="28"/>
        </w:rPr>
      </w:pPr>
      <w:r w:rsidRPr="0058102D">
        <w:rPr>
          <w:snapToGrid w:val="0"/>
          <w:sz w:val="28"/>
          <w:szCs w:val="28"/>
        </w:rPr>
        <w:t>2027 год профицит в сумме 23 881,5 тыс. рублей.</w:t>
      </w:r>
    </w:p>
    <w:p w14:paraId="7A350E34" w14:textId="77777777" w:rsidR="0058102D" w:rsidRPr="0058102D" w:rsidRDefault="0058102D" w:rsidP="0058102D">
      <w:pPr>
        <w:widowControl w:val="0"/>
        <w:ind w:firstLine="709"/>
        <w:jc w:val="both"/>
        <w:rPr>
          <w:snapToGrid w:val="0"/>
          <w:sz w:val="28"/>
          <w:szCs w:val="28"/>
        </w:rPr>
      </w:pPr>
      <w:r w:rsidRPr="0058102D">
        <w:rPr>
          <w:snapToGrid w:val="0"/>
          <w:sz w:val="28"/>
          <w:szCs w:val="28"/>
        </w:rPr>
        <w:t xml:space="preserve">В источниках финансирования дефицита бюджета муниципального образования предусмотрены: </w:t>
      </w:r>
    </w:p>
    <w:p w14:paraId="606ECB70" w14:textId="77777777" w:rsidR="0058102D" w:rsidRPr="0058102D" w:rsidRDefault="0058102D" w:rsidP="0058102D">
      <w:pPr>
        <w:widowControl w:val="0"/>
        <w:numPr>
          <w:ilvl w:val="0"/>
          <w:numId w:val="8"/>
        </w:numPr>
        <w:ind w:firstLine="709"/>
        <w:jc w:val="both"/>
        <w:rPr>
          <w:snapToGrid w:val="0"/>
          <w:sz w:val="28"/>
          <w:szCs w:val="28"/>
        </w:rPr>
      </w:pPr>
      <w:r w:rsidRPr="0058102D">
        <w:rPr>
          <w:snapToGrid w:val="0"/>
          <w:sz w:val="28"/>
          <w:szCs w:val="28"/>
        </w:rPr>
        <w:t>источники внутреннего финансирования дефицита бюджета:</w:t>
      </w:r>
    </w:p>
    <w:p w14:paraId="157F6CEB" w14:textId="77777777" w:rsidR="0058102D" w:rsidRPr="0058102D" w:rsidRDefault="0058102D" w:rsidP="0058102D">
      <w:pPr>
        <w:widowControl w:val="0"/>
        <w:ind w:firstLine="709"/>
        <w:jc w:val="both"/>
        <w:rPr>
          <w:snapToGrid w:val="0"/>
          <w:sz w:val="28"/>
          <w:szCs w:val="28"/>
        </w:rPr>
      </w:pPr>
      <w:r w:rsidRPr="0058102D">
        <w:rPr>
          <w:snapToGrid w:val="0"/>
          <w:sz w:val="28"/>
          <w:szCs w:val="28"/>
        </w:rPr>
        <w:t>привлечение бюджетных кредитов из других бюджетов бюджетной системы Российской Федерации в валюте Российской Федерации в 2025 году в сумме 43 000,0 тыс. рублей, в 2026 году – 43 000,0 тыс. рублей, в 2027 году  – 43 000,0  тыс. рублей;</w:t>
      </w:r>
    </w:p>
    <w:p w14:paraId="5482360E" w14:textId="77777777" w:rsidR="0058102D" w:rsidRPr="0058102D" w:rsidRDefault="0058102D" w:rsidP="0058102D">
      <w:pPr>
        <w:widowControl w:val="0"/>
        <w:ind w:firstLine="709"/>
        <w:jc w:val="both"/>
        <w:rPr>
          <w:snapToGrid w:val="0"/>
          <w:sz w:val="28"/>
          <w:szCs w:val="28"/>
        </w:rPr>
      </w:pPr>
      <w:r w:rsidRPr="0058102D">
        <w:rPr>
          <w:snapToGrid w:val="0"/>
          <w:sz w:val="28"/>
          <w:szCs w:val="28"/>
        </w:rPr>
        <w:t>погашение бюджетных кредитов от других бюджетов бюджетной системы Российской Федерации в валюте Российской Федерации в 2025 году в объеме 12 535,8 тыс. рублей, в 2026 году – 54 940,7 тыс. рублей, в 2027 году –  66 881,5 тыс. рублей;</w:t>
      </w:r>
    </w:p>
    <w:p w14:paraId="2260AA41" w14:textId="77777777" w:rsidR="0058102D" w:rsidRPr="0058102D" w:rsidRDefault="0058102D" w:rsidP="0058102D">
      <w:pPr>
        <w:widowControl w:val="0"/>
        <w:ind w:firstLine="709"/>
        <w:jc w:val="both"/>
        <w:rPr>
          <w:snapToGrid w:val="0"/>
          <w:sz w:val="28"/>
          <w:szCs w:val="28"/>
        </w:rPr>
      </w:pPr>
      <w:r w:rsidRPr="0058102D">
        <w:rPr>
          <w:snapToGrid w:val="0"/>
          <w:sz w:val="28"/>
          <w:szCs w:val="28"/>
        </w:rPr>
        <w:t>2) иные источники внутреннего финансирования дефицита бюджета:</w:t>
      </w:r>
    </w:p>
    <w:p w14:paraId="71703A0E" w14:textId="77777777" w:rsidR="0058102D" w:rsidRPr="0058102D" w:rsidRDefault="0058102D" w:rsidP="0058102D">
      <w:pPr>
        <w:widowControl w:val="0"/>
        <w:ind w:firstLine="709"/>
        <w:jc w:val="both"/>
        <w:rPr>
          <w:snapToGrid w:val="0"/>
          <w:sz w:val="28"/>
          <w:szCs w:val="28"/>
        </w:rPr>
      </w:pPr>
      <w:r w:rsidRPr="0058102D">
        <w:rPr>
          <w:snapToGrid w:val="0"/>
          <w:sz w:val="28"/>
          <w:szCs w:val="28"/>
        </w:rP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 в 2025 году в сумме                        3 835,0 тыс. рублей, в 2026 году – 1 085,0 тыс. рублей.</w:t>
      </w:r>
    </w:p>
    <w:p w14:paraId="79701EFF" w14:textId="77777777" w:rsidR="0058102D" w:rsidRPr="0058102D" w:rsidRDefault="0058102D" w:rsidP="0058102D">
      <w:pPr>
        <w:widowControl w:val="0"/>
        <w:ind w:firstLine="709"/>
        <w:jc w:val="both"/>
        <w:rPr>
          <w:snapToGrid w:val="0"/>
          <w:sz w:val="20"/>
          <w:szCs w:val="20"/>
        </w:rPr>
      </w:pPr>
    </w:p>
    <w:p w14:paraId="5D621CD6" w14:textId="77777777" w:rsidR="0058102D" w:rsidRPr="0058102D" w:rsidRDefault="0058102D" w:rsidP="0058102D">
      <w:pPr>
        <w:widowControl w:val="0"/>
        <w:tabs>
          <w:tab w:val="left" w:pos="720"/>
        </w:tabs>
        <w:jc w:val="center"/>
        <w:rPr>
          <w:sz w:val="28"/>
          <w:szCs w:val="28"/>
        </w:rPr>
      </w:pPr>
      <w:r w:rsidRPr="0058102D">
        <w:rPr>
          <w:sz w:val="28"/>
          <w:szCs w:val="28"/>
        </w:rPr>
        <w:t>Объем муниципального долга Мостовского района</w:t>
      </w:r>
    </w:p>
    <w:p w14:paraId="17F935DB" w14:textId="77777777" w:rsidR="0058102D" w:rsidRPr="0058102D" w:rsidRDefault="0058102D" w:rsidP="0058102D">
      <w:pPr>
        <w:widowControl w:val="0"/>
        <w:tabs>
          <w:tab w:val="left" w:pos="720"/>
        </w:tabs>
        <w:jc w:val="right"/>
        <w:rPr>
          <w:sz w:val="12"/>
          <w:szCs w:val="20"/>
        </w:rPr>
      </w:pPr>
      <w:r w:rsidRPr="0058102D">
        <w:t>(тыс. рублей)</w:t>
      </w:r>
    </w:p>
    <w:tbl>
      <w:tblPr>
        <w:tblW w:w="1060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936"/>
        <w:gridCol w:w="1844"/>
        <w:gridCol w:w="1560"/>
        <w:gridCol w:w="1560"/>
        <w:gridCol w:w="1702"/>
      </w:tblGrid>
      <w:tr w:rsidR="0058102D" w:rsidRPr="0058102D" w14:paraId="1F77A433" w14:textId="77777777" w:rsidTr="00AD023B">
        <w:trPr>
          <w:trHeight w:val="382"/>
        </w:trPr>
        <w:tc>
          <w:tcPr>
            <w:tcW w:w="3936" w:type="dxa"/>
            <w:vMerge w:val="restart"/>
            <w:tcBorders>
              <w:top w:val="single" w:sz="4" w:space="0" w:color="auto"/>
              <w:left w:val="single" w:sz="4" w:space="0" w:color="auto"/>
              <w:bottom w:val="single" w:sz="4" w:space="0" w:color="auto"/>
              <w:right w:val="single" w:sz="4" w:space="0" w:color="auto"/>
            </w:tcBorders>
            <w:hideMark/>
          </w:tcPr>
          <w:p w14:paraId="4E93CC8D" w14:textId="77777777" w:rsidR="0058102D" w:rsidRPr="0058102D" w:rsidRDefault="0058102D" w:rsidP="0058102D">
            <w:pPr>
              <w:widowControl w:val="0"/>
              <w:jc w:val="center"/>
            </w:pPr>
            <w:r w:rsidRPr="0058102D">
              <w:t>Наименование показателя</w:t>
            </w:r>
            <w:r w:rsidRPr="0058102D">
              <w:br/>
            </w:r>
          </w:p>
        </w:tc>
        <w:tc>
          <w:tcPr>
            <w:tcW w:w="1844" w:type="dxa"/>
            <w:vMerge w:val="restart"/>
            <w:tcBorders>
              <w:top w:val="single" w:sz="4" w:space="0" w:color="auto"/>
              <w:left w:val="single" w:sz="4" w:space="0" w:color="auto"/>
              <w:bottom w:val="single" w:sz="4" w:space="0" w:color="auto"/>
              <w:right w:val="single" w:sz="4" w:space="0" w:color="auto"/>
            </w:tcBorders>
          </w:tcPr>
          <w:p w14:paraId="171B2DB1" w14:textId="77777777" w:rsidR="0058102D" w:rsidRPr="0058102D" w:rsidRDefault="0058102D" w:rsidP="0058102D">
            <w:pPr>
              <w:widowControl w:val="0"/>
              <w:jc w:val="center"/>
            </w:pPr>
          </w:p>
          <w:p w14:paraId="08B4AB6E" w14:textId="77777777" w:rsidR="0058102D" w:rsidRPr="0058102D" w:rsidRDefault="0058102D" w:rsidP="0058102D">
            <w:pPr>
              <w:widowControl w:val="0"/>
              <w:jc w:val="center"/>
            </w:pPr>
            <w:r w:rsidRPr="0058102D">
              <w:t>2024 год</w:t>
            </w:r>
          </w:p>
          <w:p w14:paraId="1621636B" w14:textId="77777777" w:rsidR="0058102D" w:rsidRPr="0058102D" w:rsidRDefault="0058102D" w:rsidP="0058102D">
            <w:pPr>
              <w:widowControl w:val="0"/>
              <w:jc w:val="center"/>
            </w:pPr>
            <w:r w:rsidRPr="0058102D">
              <w:t>оценка</w:t>
            </w:r>
          </w:p>
        </w:tc>
        <w:tc>
          <w:tcPr>
            <w:tcW w:w="4822" w:type="dxa"/>
            <w:gridSpan w:val="3"/>
            <w:tcBorders>
              <w:top w:val="single" w:sz="4" w:space="0" w:color="auto"/>
              <w:left w:val="single" w:sz="4" w:space="0" w:color="auto"/>
              <w:bottom w:val="single" w:sz="4" w:space="0" w:color="auto"/>
              <w:right w:val="single" w:sz="4" w:space="0" w:color="auto"/>
            </w:tcBorders>
            <w:hideMark/>
          </w:tcPr>
          <w:p w14:paraId="19EFCC27" w14:textId="77777777" w:rsidR="0058102D" w:rsidRPr="0058102D" w:rsidRDefault="0058102D" w:rsidP="0058102D">
            <w:pPr>
              <w:widowControl w:val="0"/>
              <w:jc w:val="center"/>
            </w:pPr>
            <w:r w:rsidRPr="0058102D">
              <w:t>Проект</w:t>
            </w:r>
          </w:p>
        </w:tc>
      </w:tr>
      <w:tr w:rsidR="0058102D" w:rsidRPr="0058102D" w14:paraId="6DB6F040" w14:textId="77777777" w:rsidTr="00AD023B">
        <w:trPr>
          <w:tblHeader/>
        </w:trPr>
        <w:tc>
          <w:tcPr>
            <w:tcW w:w="3936" w:type="dxa"/>
            <w:vMerge/>
            <w:tcBorders>
              <w:top w:val="single" w:sz="4" w:space="0" w:color="auto"/>
              <w:left w:val="single" w:sz="4" w:space="0" w:color="auto"/>
              <w:bottom w:val="single" w:sz="4" w:space="0" w:color="auto"/>
              <w:right w:val="single" w:sz="4" w:space="0" w:color="auto"/>
            </w:tcBorders>
            <w:vAlign w:val="center"/>
            <w:hideMark/>
          </w:tcPr>
          <w:p w14:paraId="4BE2FC90" w14:textId="77777777" w:rsidR="0058102D" w:rsidRPr="0058102D" w:rsidRDefault="0058102D" w:rsidP="0058102D"/>
        </w:tc>
        <w:tc>
          <w:tcPr>
            <w:tcW w:w="1844" w:type="dxa"/>
            <w:vMerge/>
            <w:tcBorders>
              <w:top w:val="single" w:sz="4" w:space="0" w:color="auto"/>
              <w:left w:val="single" w:sz="4" w:space="0" w:color="auto"/>
              <w:bottom w:val="single" w:sz="4" w:space="0" w:color="auto"/>
              <w:right w:val="single" w:sz="4" w:space="0" w:color="auto"/>
            </w:tcBorders>
            <w:vAlign w:val="center"/>
            <w:hideMark/>
          </w:tcPr>
          <w:p w14:paraId="5DFFF774" w14:textId="77777777" w:rsidR="0058102D" w:rsidRPr="0058102D" w:rsidRDefault="0058102D" w:rsidP="0058102D"/>
        </w:tc>
        <w:tc>
          <w:tcPr>
            <w:tcW w:w="1560" w:type="dxa"/>
            <w:tcBorders>
              <w:top w:val="single" w:sz="4" w:space="0" w:color="auto"/>
              <w:left w:val="single" w:sz="4" w:space="0" w:color="auto"/>
              <w:bottom w:val="single" w:sz="4" w:space="0" w:color="auto"/>
              <w:right w:val="single" w:sz="4" w:space="0" w:color="auto"/>
            </w:tcBorders>
            <w:hideMark/>
          </w:tcPr>
          <w:p w14:paraId="3FC5007F" w14:textId="77777777" w:rsidR="0058102D" w:rsidRPr="0058102D" w:rsidRDefault="0058102D" w:rsidP="0058102D">
            <w:pPr>
              <w:widowControl w:val="0"/>
              <w:jc w:val="center"/>
            </w:pPr>
            <w:r w:rsidRPr="0058102D">
              <w:t>2025 год</w:t>
            </w:r>
          </w:p>
        </w:tc>
        <w:tc>
          <w:tcPr>
            <w:tcW w:w="1560" w:type="dxa"/>
            <w:tcBorders>
              <w:top w:val="single" w:sz="4" w:space="0" w:color="auto"/>
              <w:left w:val="single" w:sz="4" w:space="0" w:color="auto"/>
              <w:bottom w:val="single" w:sz="4" w:space="0" w:color="auto"/>
              <w:right w:val="single" w:sz="4" w:space="0" w:color="auto"/>
            </w:tcBorders>
            <w:hideMark/>
          </w:tcPr>
          <w:p w14:paraId="03B0DC6F" w14:textId="77777777" w:rsidR="0058102D" w:rsidRPr="0058102D" w:rsidRDefault="0058102D" w:rsidP="0058102D">
            <w:pPr>
              <w:widowControl w:val="0"/>
              <w:jc w:val="center"/>
            </w:pPr>
            <w:r w:rsidRPr="0058102D">
              <w:t>2026 год</w:t>
            </w:r>
          </w:p>
        </w:tc>
        <w:tc>
          <w:tcPr>
            <w:tcW w:w="1702" w:type="dxa"/>
            <w:tcBorders>
              <w:top w:val="single" w:sz="4" w:space="0" w:color="auto"/>
              <w:left w:val="single" w:sz="4" w:space="0" w:color="auto"/>
              <w:bottom w:val="single" w:sz="4" w:space="0" w:color="auto"/>
              <w:right w:val="single" w:sz="4" w:space="0" w:color="auto"/>
            </w:tcBorders>
            <w:hideMark/>
          </w:tcPr>
          <w:p w14:paraId="33054F10" w14:textId="77777777" w:rsidR="0058102D" w:rsidRPr="0058102D" w:rsidRDefault="0058102D" w:rsidP="0058102D">
            <w:pPr>
              <w:widowControl w:val="0"/>
              <w:jc w:val="center"/>
            </w:pPr>
            <w:r w:rsidRPr="0058102D">
              <w:t>2027 год</w:t>
            </w:r>
          </w:p>
        </w:tc>
      </w:tr>
      <w:tr w:rsidR="0058102D" w:rsidRPr="0058102D" w14:paraId="57451459" w14:textId="77777777" w:rsidTr="00AD023B">
        <w:trPr>
          <w:tblHeader/>
        </w:trPr>
        <w:tc>
          <w:tcPr>
            <w:tcW w:w="3936" w:type="dxa"/>
            <w:tcBorders>
              <w:top w:val="single" w:sz="4" w:space="0" w:color="auto"/>
              <w:left w:val="single" w:sz="4" w:space="0" w:color="auto"/>
              <w:bottom w:val="single" w:sz="4" w:space="0" w:color="auto"/>
              <w:right w:val="single" w:sz="4" w:space="0" w:color="auto"/>
            </w:tcBorders>
            <w:hideMark/>
          </w:tcPr>
          <w:p w14:paraId="1E2BC67B" w14:textId="77777777" w:rsidR="0058102D" w:rsidRPr="0058102D" w:rsidRDefault="0058102D" w:rsidP="0058102D">
            <w:pPr>
              <w:widowControl w:val="0"/>
              <w:jc w:val="center"/>
            </w:pPr>
            <w:r w:rsidRPr="0058102D">
              <w:t>1</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06A20A6" w14:textId="77777777" w:rsidR="0058102D" w:rsidRPr="0058102D" w:rsidRDefault="0058102D" w:rsidP="0058102D">
            <w:pPr>
              <w:widowControl w:val="0"/>
              <w:ind w:left="-28" w:right="-28"/>
              <w:jc w:val="center"/>
            </w:pPr>
            <w:r w:rsidRPr="0058102D">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2732A1D" w14:textId="77777777" w:rsidR="0058102D" w:rsidRPr="0058102D" w:rsidRDefault="0058102D" w:rsidP="0058102D">
            <w:pPr>
              <w:widowControl w:val="0"/>
              <w:jc w:val="center"/>
            </w:pPr>
            <w:r w:rsidRPr="0058102D">
              <w:t>3</w:t>
            </w:r>
          </w:p>
        </w:tc>
        <w:tc>
          <w:tcPr>
            <w:tcW w:w="1560" w:type="dxa"/>
            <w:tcBorders>
              <w:top w:val="single" w:sz="4" w:space="0" w:color="auto"/>
              <w:left w:val="single" w:sz="4" w:space="0" w:color="auto"/>
              <w:bottom w:val="single" w:sz="4" w:space="0" w:color="auto"/>
              <w:right w:val="single" w:sz="4" w:space="0" w:color="auto"/>
            </w:tcBorders>
            <w:hideMark/>
          </w:tcPr>
          <w:p w14:paraId="27238203" w14:textId="77777777" w:rsidR="0058102D" w:rsidRPr="0058102D" w:rsidRDefault="0058102D" w:rsidP="0058102D">
            <w:pPr>
              <w:widowControl w:val="0"/>
              <w:jc w:val="center"/>
            </w:pPr>
            <w:r w:rsidRPr="0058102D">
              <w:t>5</w:t>
            </w:r>
          </w:p>
        </w:tc>
        <w:tc>
          <w:tcPr>
            <w:tcW w:w="1702" w:type="dxa"/>
            <w:tcBorders>
              <w:top w:val="single" w:sz="4" w:space="0" w:color="auto"/>
              <w:left w:val="single" w:sz="4" w:space="0" w:color="auto"/>
              <w:bottom w:val="single" w:sz="4" w:space="0" w:color="auto"/>
              <w:right w:val="single" w:sz="4" w:space="0" w:color="auto"/>
            </w:tcBorders>
            <w:hideMark/>
          </w:tcPr>
          <w:p w14:paraId="183F8103" w14:textId="77777777" w:rsidR="0058102D" w:rsidRPr="0058102D" w:rsidRDefault="0058102D" w:rsidP="0058102D">
            <w:pPr>
              <w:widowControl w:val="0"/>
              <w:jc w:val="center"/>
            </w:pPr>
            <w:r w:rsidRPr="0058102D">
              <w:t>6</w:t>
            </w:r>
          </w:p>
        </w:tc>
      </w:tr>
      <w:tr w:rsidR="0058102D" w:rsidRPr="0058102D" w14:paraId="7DEA8626" w14:textId="77777777" w:rsidTr="00AD023B">
        <w:tc>
          <w:tcPr>
            <w:tcW w:w="3936" w:type="dxa"/>
            <w:tcBorders>
              <w:top w:val="single" w:sz="4" w:space="0" w:color="auto"/>
              <w:left w:val="single" w:sz="4" w:space="0" w:color="auto"/>
              <w:bottom w:val="single" w:sz="4" w:space="0" w:color="auto"/>
              <w:right w:val="single" w:sz="4" w:space="0" w:color="auto"/>
            </w:tcBorders>
            <w:hideMark/>
          </w:tcPr>
          <w:p w14:paraId="102A8662" w14:textId="77777777" w:rsidR="0058102D" w:rsidRPr="0058102D" w:rsidRDefault="0058102D" w:rsidP="0058102D">
            <w:pPr>
              <w:widowControl w:val="0"/>
              <w:autoSpaceDE w:val="0"/>
              <w:autoSpaceDN w:val="0"/>
              <w:adjustRightInd w:val="0"/>
            </w:pPr>
            <w:r w:rsidRPr="0058102D">
              <w:t>Объем муниципального долга Мостовского района, всего (на конец периода)</w:t>
            </w:r>
          </w:p>
          <w:p w14:paraId="4A720E3B" w14:textId="77777777" w:rsidR="0058102D" w:rsidRPr="0058102D" w:rsidRDefault="0058102D" w:rsidP="0058102D">
            <w:pPr>
              <w:widowControl w:val="0"/>
              <w:autoSpaceDE w:val="0"/>
              <w:autoSpaceDN w:val="0"/>
              <w:adjustRightInd w:val="0"/>
            </w:pPr>
            <w:r w:rsidRPr="0058102D">
              <w:t>в том числе:</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498C2DB" w14:textId="77777777" w:rsidR="0058102D" w:rsidRPr="0058102D" w:rsidRDefault="0058102D" w:rsidP="0058102D">
            <w:pPr>
              <w:widowControl w:val="0"/>
              <w:ind w:left="-28" w:right="114"/>
              <w:jc w:val="right"/>
            </w:pPr>
            <w:r w:rsidRPr="0058102D">
              <w:t xml:space="preserve">48 358,0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7801BB" w14:textId="77777777" w:rsidR="0058102D" w:rsidRPr="0058102D" w:rsidRDefault="0058102D" w:rsidP="0058102D">
            <w:pPr>
              <w:widowControl w:val="0"/>
              <w:ind w:left="-28" w:right="114"/>
              <w:jc w:val="right"/>
            </w:pPr>
            <w:r w:rsidRPr="0058102D">
              <w:t xml:space="preserve">78 822,3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DE74948" w14:textId="77777777" w:rsidR="0058102D" w:rsidRPr="0058102D" w:rsidRDefault="0058102D" w:rsidP="0058102D">
            <w:pPr>
              <w:widowControl w:val="0"/>
              <w:ind w:left="-28" w:right="113"/>
              <w:jc w:val="right"/>
            </w:pPr>
            <w:r w:rsidRPr="0058102D">
              <w:t>66 881,5</w:t>
            </w:r>
          </w:p>
        </w:tc>
        <w:tc>
          <w:tcPr>
            <w:tcW w:w="1702" w:type="dxa"/>
            <w:tcBorders>
              <w:top w:val="single" w:sz="4" w:space="0" w:color="auto"/>
              <w:left w:val="single" w:sz="4" w:space="0" w:color="auto"/>
              <w:bottom w:val="single" w:sz="4" w:space="0" w:color="auto"/>
              <w:right w:val="single" w:sz="4" w:space="0" w:color="auto"/>
            </w:tcBorders>
            <w:vAlign w:val="center"/>
            <w:hideMark/>
          </w:tcPr>
          <w:p w14:paraId="5CF35401" w14:textId="77777777" w:rsidR="0058102D" w:rsidRPr="0058102D" w:rsidRDefault="0058102D" w:rsidP="0058102D">
            <w:pPr>
              <w:widowControl w:val="0"/>
              <w:ind w:left="-28" w:right="113"/>
              <w:jc w:val="right"/>
            </w:pPr>
            <w:r w:rsidRPr="0058102D">
              <w:t>43 000,0</w:t>
            </w:r>
          </w:p>
        </w:tc>
      </w:tr>
      <w:tr w:rsidR="0058102D" w:rsidRPr="0058102D" w14:paraId="2243B557" w14:textId="77777777" w:rsidTr="00AD023B">
        <w:tc>
          <w:tcPr>
            <w:tcW w:w="3936" w:type="dxa"/>
            <w:tcBorders>
              <w:top w:val="single" w:sz="4" w:space="0" w:color="auto"/>
              <w:left w:val="single" w:sz="4" w:space="0" w:color="auto"/>
              <w:bottom w:val="single" w:sz="4" w:space="0" w:color="auto"/>
              <w:right w:val="single" w:sz="4" w:space="0" w:color="auto"/>
            </w:tcBorders>
            <w:hideMark/>
          </w:tcPr>
          <w:p w14:paraId="29294D34" w14:textId="77777777" w:rsidR="0058102D" w:rsidRPr="0058102D" w:rsidRDefault="0058102D" w:rsidP="0058102D">
            <w:pPr>
              <w:widowControl w:val="0"/>
              <w:autoSpaceDE w:val="0"/>
              <w:autoSpaceDN w:val="0"/>
              <w:adjustRightInd w:val="0"/>
            </w:pPr>
            <w:r w:rsidRPr="0058102D">
              <w:t>бюджетные кредиты от других бюджетов</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0837EDC" w14:textId="77777777" w:rsidR="0058102D" w:rsidRPr="0058102D" w:rsidRDefault="0058102D" w:rsidP="0058102D">
            <w:pPr>
              <w:widowControl w:val="0"/>
              <w:ind w:left="-28" w:right="114"/>
              <w:jc w:val="right"/>
            </w:pPr>
            <w:r w:rsidRPr="0058102D">
              <w:t xml:space="preserve">48 358,0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FA695E3" w14:textId="77777777" w:rsidR="0058102D" w:rsidRPr="0058102D" w:rsidRDefault="0058102D" w:rsidP="0058102D">
            <w:pPr>
              <w:widowControl w:val="0"/>
              <w:ind w:left="-28" w:right="114"/>
              <w:jc w:val="right"/>
            </w:pPr>
            <w:r w:rsidRPr="0058102D">
              <w:t xml:space="preserve">78 822,3 </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4D108BE" w14:textId="77777777" w:rsidR="0058102D" w:rsidRPr="0058102D" w:rsidRDefault="0058102D" w:rsidP="0058102D">
            <w:pPr>
              <w:widowControl w:val="0"/>
              <w:ind w:left="-28" w:right="113"/>
              <w:jc w:val="right"/>
            </w:pPr>
            <w:r w:rsidRPr="0058102D">
              <w:t>66 881,5</w:t>
            </w:r>
          </w:p>
        </w:tc>
        <w:tc>
          <w:tcPr>
            <w:tcW w:w="1702" w:type="dxa"/>
            <w:tcBorders>
              <w:top w:val="single" w:sz="4" w:space="0" w:color="auto"/>
              <w:left w:val="single" w:sz="4" w:space="0" w:color="auto"/>
              <w:bottom w:val="single" w:sz="4" w:space="0" w:color="auto"/>
              <w:right w:val="single" w:sz="4" w:space="0" w:color="auto"/>
            </w:tcBorders>
            <w:vAlign w:val="center"/>
            <w:hideMark/>
          </w:tcPr>
          <w:p w14:paraId="124954B7" w14:textId="77777777" w:rsidR="0058102D" w:rsidRPr="0058102D" w:rsidRDefault="0058102D" w:rsidP="0058102D">
            <w:pPr>
              <w:widowControl w:val="0"/>
              <w:ind w:left="-28" w:right="113"/>
              <w:jc w:val="right"/>
            </w:pPr>
            <w:r w:rsidRPr="0058102D">
              <w:t>43 000,0</w:t>
            </w:r>
          </w:p>
        </w:tc>
      </w:tr>
      <w:tr w:rsidR="0058102D" w:rsidRPr="0058102D" w14:paraId="6EBF1EE0" w14:textId="77777777" w:rsidTr="00AD023B">
        <w:trPr>
          <w:trHeight w:val="246"/>
        </w:trPr>
        <w:tc>
          <w:tcPr>
            <w:tcW w:w="3936" w:type="dxa"/>
            <w:tcBorders>
              <w:top w:val="single" w:sz="4" w:space="0" w:color="auto"/>
              <w:left w:val="single" w:sz="4" w:space="0" w:color="auto"/>
              <w:bottom w:val="single" w:sz="4" w:space="0" w:color="auto"/>
              <w:right w:val="single" w:sz="4" w:space="0" w:color="auto"/>
            </w:tcBorders>
            <w:hideMark/>
          </w:tcPr>
          <w:p w14:paraId="1A90A1AD" w14:textId="77777777" w:rsidR="0058102D" w:rsidRPr="0058102D" w:rsidRDefault="0058102D" w:rsidP="0058102D">
            <w:pPr>
              <w:widowControl w:val="0"/>
              <w:autoSpaceDE w:val="0"/>
              <w:autoSpaceDN w:val="0"/>
              <w:adjustRightInd w:val="0"/>
            </w:pPr>
            <w:r w:rsidRPr="0058102D">
              <w:t>кредиты кредитных органи</w:t>
            </w:r>
            <w:r w:rsidRPr="0058102D">
              <w:softHyphen/>
              <w:t>заций</w:t>
            </w:r>
          </w:p>
        </w:tc>
        <w:tc>
          <w:tcPr>
            <w:tcW w:w="1844" w:type="dxa"/>
            <w:tcBorders>
              <w:top w:val="single" w:sz="4" w:space="0" w:color="auto"/>
              <w:left w:val="single" w:sz="4" w:space="0" w:color="auto"/>
              <w:bottom w:val="single" w:sz="4" w:space="0" w:color="auto"/>
              <w:right w:val="single" w:sz="4" w:space="0" w:color="auto"/>
            </w:tcBorders>
            <w:vAlign w:val="center"/>
            <w:hideMark/>
          </w:tcPr>
          <w:p w14:paraId="39971FDF"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75AE866D"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367EA53" w14:textId="77777777" w:rsidR="0058102D" w:rsidRPr="0058102D" w:rsidRDefault="0058102D" w:rsidP="0058102D">
            <w:pPr>
              <w:widowControl w:val="0"/>
              <w:ind w:left="-28" w:right="113"/>
              <w:jc w:val="right"/>
            </w:pPr>
            <w:r w:rsidRPr="0058102D">
              <w:t>0,0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4954D32" w14:textId="77777777" w:rsidR="0058102D" w:rsidRPr="0058102D" w:rsidRDefault="0058102D" w:rsidP="0058102D">
            <w:pPr>
              <w:widowControl w:val="0"/>
              <w:ind w:left="-28" w:right="113"/>
              <w:jc w:val="right"/>
            </w:pPr>
            <w:r w:rsidRPr="0058102D">
              <w:t>0,0</w:t>
            </w:r>
          </w:p>
        </w:tc>
      </w:tr>
      <w:tr w:rsidR="0058102D" w:rsidRPr="0058102D" w14:paraId="313E7162" w14:textId="77777777" w:rsidTr="00AD023B">
        <w:trPr>
          <w:trHeight w:val="323"/>
        </w:trPr>
        <w:tc>
          <w:tcPr>
            <w:tcW w:w="3936" w:type="dxa"/>
            <w:tcBorders>
              <w:top w:val="single" w:sz="4" w:space="0" w:color="auto"/>
              <w:left w:val="single" w:sz="4" w:space="0" w:color="auto"/>
              <w:bottom w:val="single" w:sz="4" w:space="0" w:color="auto"/>
              <w:right w:val="single" w:sz="4" w:space="0" w:color="auto"/>
            </w:tcBorders>
            <w:hideMark/>
          </w:tcPr>
          <w:p w14:paraId="35105B8E" w14:textId="77777777" w:rsidR="0058102D" w:rsidRPr="0058102D" w:rsidRDefault="0058102D" w:rsidP="0058102D">
            <w:pPr>
              <w:widowControl w:val="0"/>
              <w:autoSpaceDE w:val="0"/>
              <w:autoSpaceDN w:val="0"/>
              <w:adjustRightInd w:val="0"/>
              <w:jc w:val="both"/>
            </w:pPr>
            <w:r w:rsidRPr="0058102D">
              <w:t>муниципальные гарантии</w:t>
            </w:r>
          </w:p>
        </w:tc>
        <w:tc>
          <w:tcPr>
            <w:tcW w:w="1844" w:type="dxa"/>
            <w:tcBorders>
              <w:top w:val="single" w:sz="4" w:space="0" w:color="auto"/>
              <w:left w:val="single" w:sz="4" w:space="0" w:color="auto"/>
              <w:bottom w:val="single" w:sz="4" w:space="0" w:color="auto"/>
              <w:right w:val="single" w:sz="4" w:space="0" w:color="auto"/>
            </w:tcBorders>
            <w:vAlign w:val="center"/>
            <w:hideMark/>
          </w:tcPr>
          <w:p w14:paraId="4F952AE1"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89AE0D7"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8B06F8C" w14:textId="77777777" w:rsidR="0058102D" w:rsidRPr="0058102D" w:rsidRDefault="0058102D" w:rsidP="0058102D">
            <w:pPr>
              <w:widowControl w:val="0"/>
              <w:ind w:left="-28" w:right="113"/>
              <w:jc w:val="right"/>
            </w:pPr>
            <w:r w:rsidRPr="0058102D">
              <w:t>0,0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03B426BA" w14:textId="77777777" w:rsidR="0058102D" w:rsidRPr="0058102D" w:rsidRDefault="0058102D" w:rsidP="0058102D">
            <w:pPr>
              <w:widowControl w:val="0"/>
              <w:ind w:left="-169" w:right="113"/>
              <w:jc w:val="right"/>
            </w:pPr>
            <w:r w:rsidRPr="0058102D">
              <w:t>0,0</w:t>
            </w:r>
          </w:p>
        </w:tc>
      </w:tr>
      <w:tr w:rsidR="0058102D" w:rsidRPr="0058102D" w14:paraId="74ABE416" w14:textId="77777777" w:rsidTr="00AD023B">
        <w:trPr>
          <w:trHeight w:val="237"/>
        </w:trPr>
        <w:tc>
          <w:tcPr>
            <w:tcW w:w="3936" w:type="dxa"/>
            <w:tcBorders>
              <w:top w:val="single" w:sz="4" w:space="0" w:color="auto"/>
              <w:left w:val="single" w:sz="4" w:space="0" w:color="auto"/>
              <w:bottom w:val="single" w:sz="4" w:space="0" w:color="auto"/>
              <w:right w:val="single" w:sz="4" w:space="0" w:color="auto"/>
            </w:tcBorders>
            <w:hideMark/>
          </w:tcPr>
          <w:p w14:paraId="43907ED7" w14:textId="77777777" w:rsidR="0058102D" w:rsidRPr="0058102D" w:rsidRDefault="0058102D" w:rsidP="0058102D">
            <w:pPr>
              <w:widowControl w:val="0"/>
              <w:autoSpaceDE w:val="0"/>
              <w:autoSpaceDN w:val="0"/>
              <w:adjustRightInd w:val="0"/>
              <w:jc w:val="both"/>
            </w:pPr>
            <w:r w:rsidRPr="0058102D">
              <w:t>муниципальные ценные бумаги</w:t>
            </w:r>
          </w:p>
        </w:tc>
        <w:tc>
          <w:tcPr>
            <w:tcW w:w="1844" w:type="dxa"/>
            <w:tcBorders>
              <w:top w:val="single" w:sz="4" w:space="0" w:color="auto"/>
              <w:left w:val="single" w:sz="4" w:space="0" w:color="auto"/>
              <w:bottom w:val="single" w:sz="4" w:space="0" w:color="auto"/>
              <w:right w:val="single" w:sz="4" w:space="0" w:color="auto"/>
            </w:tcBorders>
            <w:vAlign w:val="center"/>
            <w:hideMark/>
          </w:tcPr>
          <w:p w14:paraId="195EC777"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416CD09" w14:textId="77777777" w:rsidR="0058102D" w:rsidRPr="0058102D" w:rsidRDefault="0058102D" w:rsidP="0058102D">
            <w:pPr>
              <w:widowControl w:val="0"/>
              <w:ind w:left="-28" w:right="114"/>
              <w:jc w:val="right"/>
            </w:pPr>
            <w:r w:rsidRPr="0058102D">
              <w:t>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9C4C3EF" w14:textId="77777777" w:rsidR="0058102D" w:rsidRPr="0058102D" w:rsidRDefault="0058102D" w:rsidP="0058102D">
            <w:pPr>
              <w:widowControl w:val="0"/>
              <w:ind w:left="-28" w:right="113"/>
              <w:jc w:val="right"/>
            </w:pPr>
            <w:r w:rsidRPr="0058102D">
              <w:t>0,0</w:t>
            </w:r>
          </w:p>
        </w:tc>
        <w:tc>
          <w:tcPr>
            <w:tcW w:w="1702" w:type="dxa"/>
            <w:tcBorders>
              <w:top w:val="single" w:sz="4" w:space="0" w:color="auto"/>
              <w:left w:val="single" w:sz="4" w:space="0" w:color="auto"/>
              <w:bottom w:val="single" w:sz="4" w:space="0" w:color="auto"/>
              <w:right w:val="single" w:sz="4" w:space="0" w:color="auto"/>
            </w:tcBorders>
            <w:vAlign w:val="center"/>
            <w:hideMark/>
          </w:tcPr>
          <w:p w14:paraId="6C9D96B7" w14:textId="77777777" w:rsidR="0058102D" w:rsidRPr="0058102D" w:rsidRDefault="0058102D" w:rsidP="0058102D">
            <w:pPr>
              <w:widowControl w:val="0"/>
              <w:ind w:left="-169" w:right="113"/>
              <w:jc w:val="right"/>
            </w:pPr>
            <w:r w:rsidRPr="0058102D">
              <w:t>0,0</w:t>
            </w:r>
          </w:p>
        </w:tc>
      </w:tr>
    </w:tbl>
    <w:p w14:paraId="015A18B5" w14:textId="77777777" w:rsidR="0058102D" w:rsidRPr="0058102D" w:rsidRDefault="0058102D" w:rsidP="0058102D">
      <w:pPr>
        <w:widowControl w:val="0"/>
        <w:tabs>
          <w:tab w:val="left" w:pos="720"/>
        </w:tabs>
        <w:ind w:firstLine="709"/>
        <w:jc w:val="both"/>
        <w:rPr>
          <w:sz w:val="28"/>
          <w:szCs w:val="28"/>
        </w:rPr>
      </w:pPr>
    </w:p>
    <w:p w14:paraId="78727CD7" w14:textId="77777777" w:rsidR="0058102D" w:rsidRPr="0058102D" w:rsidRDefault="0058102D" w:rsidP="0058102D">
      <w:pPr>
        <w:widowControl w:val="0"/>
        <w:ind w:firstLine="709"/>
        <w:jc w:val="both"/>
        <w:rPr>
          <w:sz w:val="28"/>
          <w:szCs w:val="28"/>
        </w:rPr>
      </w:pPr>
      <w:r w:rsidRPr="0058102D">
        <w:rPr>
          <w:sz w:val="28"/>
          <w:szCs w:val="28"/>
        </w:rPr>
        <w:t xml:space="preserve">Долговая нагрузка на бюджет муниципального образования Мостовский район будет оставаться в пределах, позволяющих своевременно и в полном объеме выполнять обязательства по муниципальному долгу Мостовского района. В 2025 году и плановом периоде будет продолжена реализация мероприятий по поддержанию высокого уровня долговой устойчивости муниципального образования Мостовский район.      </w:t>
      </w:r>
    </w:p>
    <w:p w14:paraId="3B4F90E8" w14:textId="77777777" w:rsidR="0058102D" w:rsidRPr="0058102D" w:rsidRDefault="0058102D" w:rsidP="0058102D">
      <w:pPr>
        <w:widowControl w:val="0"/>
        <w:tabs>
          <w:tab w:val="left" w:pos="720"/>
        </w:tabs>
        <w:ind w:firstLine="709"/>
        <w:jc w:val="both"/>
        <w:rPr>
          <w:sz w:val="28"/>
          <w:szCs w:val="28"/>
        </w:rPr>
      </w:pPr>
    </w:p>
    <w:p w14:paraId="7676E32E" w14:textId="77777777" w:rsidR="0058102D" w:rsidRPr="0058102D" w:rsidRDefault="0058102D" w:rsidP="0058102D">
      <w:pPr>
        <w:widowControl w:val="0"/>
        <w:tabs>
          <w:tab w:val="left" w:pos="720"/>
        </w:tabs>
        <w:jc w:val="both"/>
        <w:rPr>
          <w:sz w:val="28"/>
          <w:szCs w:val="28"/>
        </w:rPr>
      </w:pPr>
      <w:r w:rsidRPr="0058102D">
        <w:rPr>
          <w:sz w:val="28"/>
          <w:szCs w:val="28"/>
        </w:rPr>
        <w:t xml:space="preserve">Начальник финансового управления </w:t>
      </w:r>
    </w:p>
    <w:p w14:paraId="49F63FD1" w14:textId="77777777" w:rsidR="0058102D" w:rsidRPr="0058102D" w:rsidRDefault="0058102D" w:rsidP="0058102D">
      <w:pPr>
        <w:widowControl w:val="0"/>
        <w:tabs>
          <w:tab w:val="left" w:pos="720"/>
        </w:tabs>
        <w:jc w:val="both"/>
        <w:rPr>
          <w:sz w:val="28"/>
          <w:szCs w:val="28"/>
        </w:rPr>
      </w:pPr>
      <w:r w:rsidRPr="0058102D">
        <w:rPr>
          <w:sz w:val="28"/>
          <w:szCs w:val="28"/>
        </w:rPr>
        <w:t xml:space="preserve">администрации муниципального </w:t>
      </w:r>
    </w:p>
    <w:p w14:paraId="47104086" w14:textId="7CBCA82C" w:rsidR="007C4CF4" w:rsidRPr="0058102D" w:rsidRDefault="0058102D" w:rsidP="0058102D">
      <w:pPr>
        <w:widowControl w:val="0"/>
        <w:tabs>
          <w:tab w:val="left" w:pos="720"/>
        </w:tabs>
        <w:jc w:val="both"/>
        <w:rPr>
          <w:szCs w:val="28"/>
        </w:rPr>
      </w:pPr>
      <w:r w:rsidRPr="0058102D">
        <w:rPr>
          <w:sz w:val="28"/>
          <w:szCs w:val="28"/>
        </w:rPr>
        <w:t>образования Мостовский район                                                           Е.М.Тютерева</w:t>
      </w:r>
    </w:p>
    <w:sectPr w:rsidR="007C4CF4" w:rsidRPr="0058102D" w:rsidSect="00AD023B">
      <w:pgSz w:w="11906" w:h="16838"/>
      <w:pgMar w:top="568" w:right="566" w:bottom="426" w:left="709"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363147" w14:textId="77777777" w:rsidR="00C9432C" w:rsidRDefault="00C9432C" w:rsidP="00C35822">
      <w:r>
        <w:separator/>
      </w:r>
    </w:p>
  </w:endnote>
  <w:endnote w:type="continuationSeparator" w:id="0">
    <w:p w14:paraId="2136EC0B" w14:textId="77777777" w:rsidR="00C9432C" w:rsidRDefault="00C9432C" w:rsidP="00C35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9EED" w14:textId="77777777" w:rsidR="00C9432C" w:rsidRDefault="00C9432C" w:rsidP="00C35822">
      <w:r>
        <w:separator/>
      </w:r>
    </w:p>
  </w:footnote>
  <w:footnote w:type="continuationSeparator" w:id="0">
    <w:p w14:paraId="24003300" w14:textId="77777777" w:rsidR="00C9432C" w:rsidRDefault="00C9432C" w:rsidP="00C35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637817"/>
      <w:docPartObj>
        <w:docPartGallery w:val="Page Numbers (Top of Page)"/>
        <w:docPartUnique/>
      </w:docPartObj>
    </w:sdtPr>
    <w:sdtEndPr/>
    <w:sdtContent>
      <w:p w14:paraId="0F9023C3" w14:textId="4C0974A3" w:rsidR="00D9491A" w:rsidRDefault="00C9432C" w:rsidP="00C35822">
        <w:pPr>
          <w:pStyle w:val="ae"/>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9013D"/>
    <w:multiLevelType w:val="hybridMultilevel"/>
    <w:tmpl w:val="FF90D520"/>
    <w:lvl w:ilvl="0" w:tplc="D750BDFC">
      <w:start w:val="1"/>
      <w:numFmt w:val="decimal"/>
      <w:lvlText w:val="%1."/>
      <w:lvlJc w:val="left"/>
      <w:pPr>
        <w:ind w:left="1813" w:hanging="110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E82A85"/>
    <w:multiLevelType w:val="hybridMultilevel"/>
    <w:tmpl w:val="DC727CD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3FB5E63"/>
    <w:multiLevelType w:val="hybridMultilevel"/>
    <w:tmpl w:val="A1862F88"/>
    <w:lvl w:ilvl="0" w:tplc="AC2803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F0C7C3E"/>
    <w:multiLevelType w:val="hybridMultilevel"/>
    <w:tmpl w:val="4E9AC25C"/>
    <w:lvl w:ilvl="0" w:tplc="1F44E6C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3"/>
  </w:num>
  <w:num w:numId="3">
    <w:abstractNumId w:val="2"/>
  </w:num>
  <w:num w:numId="4">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42DF"/>
    <w:rsid w:val="000023DB"/>
    <w:rsid w:val="00013DAE"/>
    <w:rsid w:val="000140B1"/>
    <w:rsid w:val="00014508"/>
    <w:rsid w:val="00024469"/>
    <w:rsid w:val="00073E3E"/>
    <w:rsid w:val="00086C05"/>
    <w:rsid w:val="000A3831"/>
    <w:rsid w:val="000B676C"/>
    <w:rsid w:val="000D5F35"/>
    <w:rsid w:val="000E789D"/>
    <w:rsid w:val="0010763E"/>
    <w:rsid w:val="00121073"/>
    <w:rsid w:val="0012167D"/>
    <w:rsid w:val="001366A8"/>
    <w:rsid w:val="00136F36"/>
    <w:rsid w:val="00140003"/>
    <w:rsid w:val="00153F7C"/>
    <w:rsid w:val="00156DEB"/>
    <w:rsid w:val="00160093"/>
    <w:rsid w:val="00174594"/>
    <w:rsid w:val="001B14E0"/>
    <w:rsid w:val="001B523D"/>
    <w:rsid w:val="001B7B6F"/>
    <w:rsid w:val="001D1090"/>
    <w:rsid w:val="001E792B"/>
    <w:rsid w:val="001F19BC"/>
    <w:rsid w:val="002137BC"/>
    <w:rsid w:val="00223920"/>
    <w:rsid w:val="00234F60"/>
    <w:rsid w:val="0024188E"/>
    <w:rsid w:val="00244282"/>
    <w:rsid w:val="00254445"/>
    <w:rsid w:val="00275370"/>
    <w:rsid w:val="002828DA"/>
    <w:rsid w:val="00293E30"/>
    <w:rsid w:val="002A0B64"/>
    <w:rsid w:val="002A2142"/>
    <w:rsid w:val="002A7270"/>
    <w:rsid w:val="002C2C3D"/>
    <w:rsid w:val="002E7743"/>
    <w:rsid w:val="00316EB5"/>
    <w:rsid w:val="00322A77"/>
    <w:rsid w:val="00336DF9"/>
    <w:rsid w:val="00342108"/>
    <w:rsid w:val="00354AB4"/>
    <w:rsid w:val="0035763F"/>
    <w:rsid w:val="00380C33"/>
    <w:rsid w:val="003847FD"/>
    <w:rsid w:val="003865F9"/>
    <w:rsid w:val="003868D3"/>
    <w:rsid w:val="00387AC3"/>
    <w:rsid w:val="0039255A"/>
    <w:rsid w:val="003A5658"/>
    <w:rsid w:val="003B0252"/>
    <w:rsid w:val="003E404C"/>
    <w:rsid w:val="003F58EB"/>
    <w:rsid w:val="004012EF"/>
    <w:rsid w:val="00402320"/>
    <w:rsid w:val="00412BEB"/>
    <w:rsid w:val="00413F56"/>
    <w:rsid w:val="0044426A"/>
    <w:rsid w:val="00461CB7"/>
    <w:rsid w:val="00464098"/>
    <w:rsid w:val="004670BF"/>
    <w:rsid w:val="0046735D"/>
    <w:rsid w:val="0047103C"/>
    <w:rsid w:val="00477D62"/>
    <w:rsid w:val="004863DD"/>
    <w:rsid w:val="0049310A"/>
    <w:rsid w:val="0049369B"/>
    <w:rsid w:val="004B3472"/>
    <w:rsid w:val="004B6BC9"/>
    <w:rsid w:val="004C09A5"/>
    <w:rsid w:val="004D3C44"/>
    <w:rsid w:val="004D51B3"/>
    <w:rsid w:val="004D7D4E"/>
    <w:rsid w:val="004E5C74"/>
    <w:rsid w:val="004F71BA"/>
    <w:rsid w:val="00503DFF"/>
    <w:rsid w:val="00507C31"/>
    <w:rsid w:val="00525A1D"/>
    <w:rsid w:val="005423FB"/>
    <w:rsid w:val="00553AC3"/>
    <w:rsid w:val="0058102D"/>
    <w:rsid w:val="00582276"/>
    <w:rsid w:val="00583C54"/>
    <w:rsid w:val="00591C46"/>
    <w:rsid w:val="005A0489"/>
    <w:rsid w:val="005B094B"/>
    <w:rsid w:val="005B2EA0"/>
    <w:rsid w:val="005B56E7"/>
    <w:rsid w:val="005B7321"/>
    <w:rsid w:val="005C608E"/>
    <w:rsid w:val="005D754E"/>
    <w:rsid w:val="005F1972"/>
    <w:rsid w:val="006002EE"/>
    <w:rsid w:val="006049E1"/>
    <w:rsid w:val="00612E1D"/>
    <w:rsid w:val="006173D6"/>
    <w:rsid w:val="00620CDE"/>
    <w:rsid w:val="00622634"/>
    <w:rsid w:val="0062366F"/>
    <w:rsid w:val="00630A99"/>
    <w:rsid w:val="0063453C"/>
    <w:rsid w:val="0063629A"/>
    <w:rsid w:val="0064116E"/>
    <w:rsid w:val="006436FD"/>
    <w:rsid w:val="006453FC"/>
    <w:rsid w:val="006572B3"/>
    <w:rsid w:val="00664826"/>
    <w:rsid w:val="006840CC"/>
    <w:rsid w:val="0069580D"/>
    <w:rsid w:val="006A5263"/>
    <w:rsid w:val="006A58FB"/>
    <w:rsid w:val="006C18BB"/>
    <w:rsid w:val="006C7891"/>
    <w:rsid w:val="006D13F7"/>
    <w:rsid w:val="006D4D3A"/>
    <w:rsid w:val="00700EA1"/>
    <w:rsid w:val="00714069"/>
    <w:rsid w:val="007228DE"/>
    <w:rsid w:val="00727371"/>
    <w:rsid w:val="00732474"/>
    <w:rsid w:val="0073595A"/>
    <w:rsid w:val="00742A06"/>
    <w:rsid w:val="00761293"/>
    <w:rsid w:val="00767972"/>
    <w:rsid w:val="00783424"/>
    <w:rsid w:val="007B796A"/>
    <w:rsid w:val="007C11D9"/>
    <w:rsid w:val="007C2982"/>
    <w:rsid w:val="007C4CF4"/>
    <w:rsid w:val="007C5B2A"/>
    <w:rsid w:val="007F0CEA"/>
    <w:rsid w:val="007F3A70"/>
    <w:rsid w:val="00800F48"/>
    <w:rsid w:val="0080386D"/>
    <w:rsid w:val="00807D41"/>
    <w:rsid w:val="008240D6"/>
    <w:rsid w:val="00830F77"/>
    <w:rsid w:val="00831D0A"/>
    <w:rsid w:val="00841352"/>
    <w:rsid w:val="0085687B"/>
    <w:rsid w:val="00865F14"/>
    <w:rsid w:val="00872EF5"/>
    <w:rsid w:val="008942DF"/>
    <w:rsid w:val="0089786C"/>
    <w:rsid w:val="008A2AD2"/>
    <w:rsid w:val="008A52AB"/>
    <w:rsid w:val="008B7738"/>
    <w:rsid w:val="008B7C32"/>
    <w:rsid w:val="008C2B7A"/>
    <w:rsid w:val="008D31FA"/>
    <w:rsid w:val="008E25BF"/>
    <w:rsid w:val="008E2D66"/>
    <w:rsid w:val="008E3167"/>
    <w:rsid w:val="008E5FA7"/>
    <w:rsid w:val="00902F9D"/>
    <w:rsid w:val="0090537B"/>
    <w:rsid w:val="00905EBF"/>
    <w:rsid w:val="00911954"/>
    <w:rsid w:val="00935EDD"/>
    <w:rsid w:val="009415AF"/>
    <w:rsid w:val="00946CC7"/>
    <w:rsid w:val="009475C4"/>
    <w:rsid w:val="009524A5"/>
    <w:rsid w:val="009671F4"/>
    <w:rsid w:val="00980863"/>
    <w:rsid w:val="009A1383"/>
    <w:rsid w:val="009B6F3F"/>
    <w:rsid w:val="009C397A"/>
    <w:rsid w:val="009D2947"/>
    <w:rsid w:val="009D5541"/>
    <w:rsid w:val="009F1136"/>
    <w:rsid w:val="00A01BAE"/>
    <w:rsid w:val="00A068D1"/>
    <w:rsid w:val="00A06F75"/>
    <w:rsid w:val="00A2187A"/>
    <w:rsid w:val="00A5199F"/>
    <w:rsid w:val="00A645B0"/>
    <w:rsid w:val="00A67CB2"/>
    <w:rsid w:val="00A728CA"/>
    <w:rsid w:val="00A86993"/>
    <w:rsid w:val="00A87C24"/>
    <w:rsid w:val="00A956F4"/>
    <w:rsid w:val="00AA021C"/>
    <w:rsid w:val="00AD023B"/>
    <w:rsid w:val="00AE22B5"/>
    <w:rsid w:val="00AE7315"/>
    <w:rsid w:val="00AF444F"/>
    <w:rsid w:val="00B05445"/>
    <w:rsid w:val="00B129AE"/>
    <w:rsid w:val="00B2428A"/>
    <w:rsid w:val="00B27773"/>
    <w:rsid w:val="00B30326"/>
    <w:rsid w:val="00B32D8B"/>
    <w:rsid w:val="00B410D6"/>
    <w:rsid w:val="00B434E5"/>
    <w:rsid w:val="00B4703D"/>
    <w:rsid w:val="00B54412"/>
    <w:rsid w:val="00B62752"/>
    <w:rsid w:val="00B6583E"/>
    <w:rsid w:val="00B71AC8"/>
    <w:rsid w:val="00B82D78"/>
    <w:rsid w:val="00B82E8E"/>
    <w:rsid w:val="00B84724"/>
    <w:rsid w:val="00B93BBC"/>
    <w:rsid w:val="00BA1F02"/>
    <w:rsid w:val="00BD4B95"/>
    <w:rsid w:val="00BE753E"/>
    <w:rsid w:val="00C075EB"/>
    <w:rsid w:val="00C2080D"/>
    <w:rsid w:val="00C261C7"/>
    <w:rsid w:val="00C27404"/>
    <w:rsid w:val="00C35822"/>
    <w:rsid w:val="00C36C60"/>
    <w:rsid w:val="00C43798"/>
    <w:rsid w:val="00C5497E"/>
    <w:rsid w:val="00C56380"/>
    <w:rsid w:val="00C5792D"/>
    <w:rsid w:val="00C64209"/>
    <w:rsid w:val="00C81E84"/>
    <w:rsid w:val="00C90BF8"/>
    <w:rsid w:val="00C9432C"/>
    <w:rsid w:val="00C959FF"/>
    <w:rsid w:val="00CA38EB"/>
    <w:rsid w:val="00CA485D"/>
    <w:rsid w:val="00CA6C2B"/>
    <w:rsid w:val="00CC6A8F"/>
    <w:rsid w:val="00CD4816"/>
    <w:rsid w:val="00CD4E76"/>
    <w:rsid w:val="00CD7829"/>
    <w:rsid w:val="00D10731"/>
    <w:rsid w:val="00D15658"/>
    <w:rsid w:val="00D164F7"/>
    <w:rsid w:val="00D324B2"/>
    <w:rsid w:val="00D362C7"/>
    <w:rsid w:val="00D6203A"/>
    <w:rsid w:val="00D66241"/>
    <w:rsid w:val="00D70D6F"/>
    <w:rsid w:val="00D742EA"/>
    <w:rsid w:val="00D7795D"/>
    <w:rsid w:val="00D840A6"/>
    <w:rsid w:val="00D87C4E"/>
    <w:rsid w:val="00D93CBA"/>
    <w:rsid w:val="00D9491A"/>
    <w:rsid w:val="00DA6667"/>
    <w:rsid w:val="00DC7E46"/>
    <w:rsid w:val="00DD25B3"/>
    <w:rsid w:val="00DD27C5"/>
    <w:rsid w:val="00DD5C0F"/>
    <w:rsid w:val="00DE10D8"/>
    <w:rsid w:val="00DE379C"/>
    <w:rsid w:val="00E00E39"/>
    <w:rsid w:val="00E04435"/>
    <w:rsid w:val="00E067BD"/>
    <w:rsid w:val="00E06E9E"/>
    <w:rsid w:val="00E06F6F"/>
    <w:rsid w:val="00E12A2E"/>
    <w:rsid w:val="00E138B0"/>
    <w:rsid w:val="00E138BE"/>
    <w:rsid w:val="00E20BE2"/>
    <w:rsid w:val="00E31D57"/>
    <w:rsid w:val="00E33DA0"/>
    <w:rsid w:val="00E4126C"/>
    <w:rsid w:val="00E47F42"/>
    <w:rsid w:val="00E52A19"/>
    <w:rsid w:val="00E54B34"/>
    <w:rsid w:val="00E55557"/>
    <w:rsid w:val="00E64130"/>
    <w:rsid w:val="00E64B91"/>
    <w:rsid w:val="00E819F2"/>
    <w:rsid w:val="00E83953"/>
    <w:rsid w:val="00E90971"/>
    <w:rsid w:val="00E924B2"/>
    <w:rsid w:val="00EB3C34"/>
    <w:rsid w:val="00EC14A3"/>
    <w:rsid w:val="00ED1256"/>
    <w:rsid w:val="00ED4A21"/>
    <w:rsid w:val="00ED6D87"/>
    <w:rsid w:val="00EE654D"/>
    <w:rsid w:val="00EF1E08"/>
    <w:rsid w:val="00F14DCA"/>
    <w:rsid w:val="00F42175"/>
    <w:rsid w:val="00F42815"/>
    <w:rsid w:val="00F43B9B"/>
    <w:rsid w:val="00F440E8"/>
    <w:rsid w:val="00F44D7C"/>
    <w:rsid w:val="00F51234"/>
    <w:rsid w:val="00F6480A"/>
    <w:rsid w:val="00F731BE"/>
    <w:rsid w:val="00F7371B"/>
    <w:rsid w:val="00F761EC"/>
    <w:rsid w:val="00F92A4A"/>
    <w:rsid w:val="00F97214"/>
    <w:rsid w:val="00FD13BB"/>
    <w:rsid w:val="00FE23D6"/>
    <w:rsid w:val="00FE5D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0D2A1"/>
  <w15:docId w15:val="{505861D7-1F31-4B1E-BB52-76B876FF7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42DF"/>
    <w:pPr>
      <w:spacing w:after="0" w:line="240" w:lineRule="auto"/>
    </w:pPr>
    <w:rPr>
      <w:rFonts w:ascii="Times New Roman" w:eastAsia="Times New Roman" w:hAnsi="Times New Roman" w:cs="Times New Roman"/>
      <w:sz w:val="24"/>
      <w:szCs w:val="24"/>
      <w:lang w:eastAsia="ru-RU"/>
    </w:rPr>
  </w:style>
  <w:style w:type="paragraph" w:styleId="1">
    <w:name w:val="heading 1"/>
    <w:aliases w:val="Раздел Договора,H1,&quot;Алмаз&quot;"/>
    <w:basedOn w:val="a0"/>
    <w:next w:val="a0"/>
    <w:link w:val="10"/>
    <w:uiPriority w:val="9"/>
    <w:qFormat/>
    <w:rsid w:val="00D742EA"/>
    <w:pPr>
      <w:widowControl w:val="0"/>
      <w:autoSpaceDE w:val="0"/>
      <w:autoSpaceDN w:val="0"/>
      <w:adjustRightInd w:val="0"/>
      <w:spacing w:before="108" w:after="108"/>
      <w:jc w:val="center"/>
      <w:outlineLvl w:val="0"/>
    </w:pPr>
    <w:rPr>
      <w:rFonts w:ascii="Arial" w:hAnsi="Arial"/>
      <w:color w:val="000080"/>
      <w:sz w:val="20"/>
      <w:szCs w:val="20"/>
      <w:lang w:val="x-none" w:eastAsia="x-none"/>
    </w:rPr>
  </w:style>
  <w:style w:type="paragraph" w:styleId="2">
    <w:name w:val="heading 2"/>
    <w:aliases w:val="H2,&quot;Изумруд&quot;"/>
    <w:basedOn w:val="a0"/>
    <w:next w:val="a0"/>
    <w:link w:val="20"/>
    <w:uiPriority w:val="9"/>
    <w:semiHidden/>
    <w:unhideWhenUsed/>
    <w:qFormat/>
    <w:rsid w:val="00D742EA"/>
    <w:pPr>
      <w:keepNext/>
      <w:jc w:val="center"/>
      <w:outlineLvl w:val="1"/>
    </w:pPr>
  </w:style>
  <w:style w:type="paragraph" w:styleId="3">
    <w:name w:val="heading 3"/>
    <w:basedOn w:val="a0"/>
    <w:next w:val="a0"/>
    <w:link w:val="30"/>
    <w:uiPriority w:val="9"/>
    <w:semiHidden/>
    <w:unhideWhenUsed/>
    <w:qFormat/>
    <w:rsid w:val="00D742EA"/>
    <w:pPr>
      <w:keepNext/>
      <w:spacing w:before="240" w:after="60"/>
      <w:outlineLvl w:val="2"/>
    </w:pPr>
    <w:rPr>
      <w:rFonts w:ascii="Cambria" w:hAnsi="Cambria"/>
      <w:b/>
      <w:bCs/>
      <w:sz w:val="26"/>
      <w:szCs w:val="26"/>
      <w:lang w:eastAsia="en-US"/>
    </w:rPr>
  </w:style>
  <w:style w:type="paragraph" w:styleId="4">
    <w:name w:val="heading 4"/>
    <w:basedOn w:val="a0"/>
    <w:next w:val="a0"/>
    <w:link w:val="40"/>
    <w:uiPriority w:val="9"/>
    <w:semiHidden/>
    <w:unhideWhenUsed/>
    <w:qFormat/>
    <w:rsid w:val="00D742EA"/>
    <w:pPr>
      <w:keepNext/>
      <w:spacing w:before="240" w:after="60"/>
      <w:outlineLvl w:val="3"/>
    </w:pPr>
    <w:rPr>
      <w:rFonts w:ascii="Calibri" w:hAnsi="Calibri"/>
      <w:b/>
      <w:bCs/>
      <w:sz w:val="28"/>
      <w:szCs w:val="28"/>
      <w:lang w:eastAsia="en-US"/>
    </w:rPr>
  </w:style>
  <w:style w:type="paragraph" w:styleId="5">
    <w:name w:val="heading 5"/>
    <w:basedOn w:val="a0"/>
    <w:next w:val="a0"/>
    <w:link w:val="50"/>
    <w:uiPriority w:val="9"/>
    <w:semiHidden/>
    <w:unhideWhenUsed/>
    <w:qFormat/>
    <w:rsid w:val="00D742EA"/>
    <w:pPr>
      <w:spacing w:before="240" w:after="60"/>
      <w:outlineLvl w:val="4"/>
    </w:pPr>
    <w:rPr>
      <w:rFonts w:ascii="Calibri" w:hAnsi="Calibri"/>
      <w:b/>
      <w:bCs/>
      <w:i/>
      <w:iCs/>
      <w:sz w:val="26"/>
      <w:szCs w:val="26"/>
      <w:lang w:eastAsia="en-US"/>
    </w:rPr>
  </w:style>
  <w:style w:type="paragraph" w:styleId="6">
    <w:name w:val="heading 6"/>
    <w:basedOn w:val="a0"/>
    <w:next w:val="a0"/>
    <w:link w:val="60"/>
    <w:uiPriority w:val="9"/>
    <w:semiHidden/>
    <w:unhideWhenUsed/>
    <w:qFormat/>
    <w:rsid w:val="00D742EA"/>
    <w:pPr>
      <w:spacing w:before="240" w:after="60"/>
      <w:outlineLvl w:val="5"/>
    </w:pPr>
    <w:rPr>
      <w:rFonts w:ascii="Calibri" w:hAnsi="Calibri"/>
      <w:b/>
      <w:bCs/>
      <w:sz w:val="22"/>
      <w:szCs w:val="22"/>
      <w:lang w:eastAsia="en-US"/>
    </w:rPr>
  </w:style>
  <w:style w:type="paragraph" w:styleId="7">
    <w:name w:val="heading 7"/>
    <w:basedOn w:val="a0"/>
    <w:next w:val="a0"/>
    <w:link w:val="70"/>
    <w:uiPriority w:val="9"/>
    <w:semiHidden/>
    <w:unhideWhenUsed/>
    <w:qFormat/>
    <w:rsid w:val="00D742EA"/>
    <w:pPr>
      <w:spacing w:before="240" w:after="60"/>
      <w:outlineLvl w:val="6"/>
    </w:pPr>
    <w:rPr>
      <w:rFonts w:ascii="Calibri" w:hAnsi="Calibri"/>
      <w:lang w:eastAsia="en-US"/>
    </w:rPr>
  </w:style>
  <w:style w:type="paragraph" w:styleId="8">
    <w:name w:val="heading 8"/>
    <w:basedOn w:val="a0"/>
    <w:next w:val="a0"/>
    <w:link w:val="80"/>
    <w:uiPriority w:val="9"/>
    <w:semiHidden/>
    <w:unhideWhenUsed/>
    <w:qFormat/>
    <w:rsid w:val="00D742EA"/>
    <w:pPr>
      <w:spacing w:before="240" w:after="60"/>
      <w:outlineLvl w:val="7"/>
    </w:pPr>
    <w:rPr>
      <w:rFonts w:ascii="Calibri" w:hAnsi="Calibri"/>
      <w:i/>
      <w:iCs/>
      <w:lang w:eastAsia="en-US"/>
    </w:rPr>
  </w:style>
  <w:style w:type="paragraph" w:styleId="9">
    <w:name w:val="heading 9"/>
    <w:basedOn w:val="a0"/>
    <w:next w:val="a0"/>
    <w:link w:val="90"/>
    <w:uiPriority w:val="9"/>
    <w:semiHidden/>
    <w:unhideWhenUsed/>
    <w:qFormat/>
    <w:rsid w:val="00D742EA"/>
    <w:pPr>
      <w:spacing w:before="240" w:after="60"/>
      <w:outlineLvl w:val="8"/>
    </w:pPr>
    <w:rPr>
      <w:rFonts w:ascii="Cambria" w:hAnsi="Cambria"/>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semiHidden/>
    <w:unhideWhenUsed/>
    <w:rsid w:val="008942DF"/>
    <w:rPr>
      <w:color w:val="0000FF"/>
      <w:u w:val="single"/>
    </w:rPr>
  </w:style>
  <w:style w:type="paragraph" w:styleId="a5">
    <w:name w:val="Title"/>
    <w:basedOn w:val="a0"/>
    <w:link w:val="a6"/>
    <w:uiPriority w:val="10"/>
    <w:qFormat/>
    <w:rsid w:val="008942DF"/>
    <w:pPr>
      <w:jc w:val="center"/>
    </w:pPr>
    <w:rPr>
      <w:sz w:val="28"/>
    </w:rPr>
  </w:style>
  <w:style w:type="character" w:customStyle="1" w:styleId="a6">
    <w:name w:val="Заголовок Знак"/>
    <w:basedOn w:val="a1"/>
    <w:link w:val="a5"/>
    <w:uiPriority w:val="10"/>
    <w:rsid w:val="008942DF"/>
    <w:rPr>
      <w:rFonts w:ascii="Times New Roman" w:eastAsia="Times New Roman" w:hAnsi="Times New Roman" w:cs="Times New Roman"/>
      <w:sz w:val="28"/>
      <w:szCs w:val="24"/>
      <w:lang w:eastAsia="ru-RU"/>
    </w:rPr>
  </w:style>
  <w:style w:type="character" w:customStyle="1" w:styleId="a7">
    <w:name w:val="Текст Знак"/>
    <w:aliases w:val="Знак Знак"/>
    <w:basedOn w:val="a1"/>
    <w:link w:val="a8"/>
    <w:semiHidden/>
    <w:locked/>
    <w:rsid w:val="008942DF"/>
    <w:rPr>
      <w:rFonts w:ascii="Courier New" w:hAnsi="Courier New" w:cs="Courier New"/>
    </w:rPr>
  </w:style>
  <w:style w:type="paragraph" w:styleId="a8">
    <w:name w:val="Plain Text"/>
    <w:aliases w:val="Знак"/>
    <w:basedOn w:val="a0"/>
    <w:link w:val="a7"/>
    <w:semiHidden/>
    <w:unhideWhenUsed/>
    <w:rsid w:val="008942DF"/>
    <w:rPr>
      <w:rFonts w:ascii="Courier New" w:eastAsiaTheme="minorHAnsi" w:hAnsi="Courier New" w:cs="Courier New"/>
      <w:sz w:val="22"/>
      <w:szCs w:val="22"/>
      <w:lang w:eastAsia="en-US"/>
    </w:rPr>
  </w:style>
  <w:style w:type="character" w:customStyle="1" w:styleId="11">
    <w:name w:val="Текст Знак1"/>
    <w:aliases w:val="Знак Знак1"/>
    <w:basedOn w:val="a1"/>
    <w:uiPriority w:val="99"/>
    <w:semiHidden/>
    <w:rsid w:val="008942DF"/>
    <w:rPr>
      <w:rFonts w:ascii="Consolas" w:eastAsia="Times New Roman" w:hAnsi="Consolas" w:cs="Times New Roman"/>
      <w:sz w:val="21"/>
      <w:szCs w:val="21"/>
      <w:lang w:eastAsia="ru-RU"/>
    </w:rPr>
  </w:style>
  <w:style w:type="paragraph" w:customStyle="1" w:styleId="ConsPlusTitle">
    <w:name w:val="ConsPlusTitle"/>
    <w:uiPriority w:val="99"/>
    <w:rsid w:val="008942DF"/>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Title">
    <w:name w:val="ConsTitle"/>
    <w:rsid w:val="008942DF"/>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styleId="a9">
    <w:name w:val="List Paragraph"/>
    <w:basedOn w:val="a0"/>
    <w:uiPriority w:val="34"/>
    <w:qFormat/>
    <w:rsid w:val="008942DF"/>
    <w:pPr>
      <w:ind w:left="720"/>
      <w:contextualSpacing/>
    </w:pPr>
  </w:style>
  <w:style w:type="paragraph" w:styleId="aa">
    <w:name w:val="No Spacing"/>
    <w:uiPriority w:val="1"/>
    <w:qFormat/>
    <w:rsid w:val="00D742EA"/>
    <w:pPr>
      <w:spacing w:after="0" w:line="240" w:lineRule="auto"/>
    </w:pPr>
    <w:rPr>
      <w:rFonts w:ascii="Calibri" w:eastAsia="Calibri" w:hAnsi="Calibri" w:cs="Times New Roman"/>
    </w:rPr>
  </w:style>
  <w:style w:type="paragraph" w:customStyle="1" w:styleId="ConsPlusNormal">
    <w:name w:val="ConsPlusNormal"/>
    <w:uiPriority w:val="99"/>
    <w:rsid w:val="00D742E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b">
    <w:name w:val="Прижатый влево"/>
    <w:basedOn w:val="a0"/>
    <w:next w:val="a0"/>
    <w:uiPriority w:val="99"/>
    <w:rsid w:val="00D742EA"/>
    <w:pPr>
      <w:autoSpaceDE w:val="0"/>
      <w:autoSpaceDN w:val="0"/>
      <w:adjustRightInd w:val="0"/>
    </w:pPr>
    <w:rPr>
      <w:rFonts w:ascii="Arial" w:hAnsi="Arial" w:cs="Arial"/>
    </w:rPr>
  </w:style>
  <w:style w:type="character" w:customStyle="1" w:styleId="blk">
    <w:name w:val="blk"/>
    <w:rsid w:val="00D742EA"/>
  </w:style>
  <w:style w:type="character" w:customStyle="1" w:styleId="10">
    <w:name w:val="Заголовок 1 Знак"/>
    <w:aliases w:val="Раздел Договора Знак1,H1 Знак1,&quot;Алмаз&quot; Знак1"/>
    <w:basedOn w:val="a1"/>
    <w:link w:val="1"/>
    <w:uiPriority w:val="9"/>
    <w:rsid w:val="00D742EA"/>
    <w:rPr>
      <w:rFonts w:ascii="Arial" w:eastAsia="Times New Roman" w:hAnsi="Arial" w:cs="Times New Roman"/>
      <w:color w:val="000080"/>
      <w:sz w:val="20"/>
      <w:szCs w:val="20"/>
      <w:lang w:val="x-none" w:eastAsia="x-none"/>
    </w:rPr>
  </w:style>
  <w:style w:type="character" w:customStyle="1" w:styleId="20">
    <w:name w:val="Заголовок 2 Знак"/>
    <w:aliases w:val="H2 Знак1,&quot;Изумруд&quot; Знак1"/>
    <w:basedOn w:val="a1"/>
    <w:link w:val="2"/>
    <w:uiPriority w:val="9"/>
    <w:semiHidden/>
    <w:rsid w:val="00D742EA"/>
    <w:rPr>
      <w:rFonts w:ascii="Times New Roman" w:eastAsia="Times New Roman" w:hAnsi="Times New Roman" w:cs="Times New Roman"/>
      <w:sz w:val="24"/>
      <w:szCs w:val="24"/>
      <w:lang w:eastAsia="ru-RU"/>
    </w:rPr>
  </w:style>
  <w:style w:type="character" w:customStyle="1" w:styleId="30">
    <w:name w:val="Заголовок 3 Знак"/>
    <w:basedOn w:val="a1"/>
    <w:link w:val="3"/>
    <w:uiPriority w:val="9"/>
    <w:semiHidden/>
    <w:rsid w:val="00D742EA"/>
    <w:rPr>
      <w:rFonts w:ascii="Cambria" w:eastAsia="Times New Roman" w:hAnsi="Cambria" w:cs="Times New Roman"/>
      <w:b/>
      <w:bCs/>
      <w:sz w:val="26"/>
      <w:szCs w:val="26"/>
    </w:rPr>
  </w:style>
  <w:style w:type="character" w:customStyle="1" w:styleId="40">
    <w:name w:val="Заголовок 4 Знак"/>
    <w:basedOn w:val="a1"/>
    <w:link w:val="4"/>
    <w:uiPriority w:val="9"/>
    <w:semiHidden/>
    <w:rsid w:val="00D742EA"/>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D742EA"/>
    <w:rPr>
      <w:rFonts w:ascii="Calibri" w:eastAsia="Times New Roman" w:hAnsi="Calibri" w:cs="Times New Roman"/>
      <w:b/>
      <w:bCs/>
      <w:i/>
      <w:iCs/>
      <w:sz w:val="26"/>
      <w:szCs w:val="26"/>
    </w:rPr>
  </w:style>
  <w:style w:type="character" w:customStyle="1" w:styleId="60">
    <w:name w:val="Заголовок 6 Знак"/>
    <w:basedOn w:val="a1"/>
    <w:link w:val="6"/>
    <w:uiPriority w:val="9"/>
    <w:semiHidden/>
    <w:rsid w:val="00D742EA"/>
    <w:rPr>
      <w:rFonts w:ascii="Calibri" w:eastAsia="Times New Roman" w:hAnsi="Calibri" w:cs="Times New Roman"/>
      <w:b/>
      <w:bCs/>
    </w:rPr>
  </w:style>
  <w:style w:type="character" w:customStyle="1" w:styleId="70">
    <w:name w:val="Заголовок 7 Знак"/>
    <w:basedOn w:val="a1"/>
    <w:link w:val="7"/>
    <w:uiPriority w:val="9"/>
    <w:semiHidden/>
    <w:rsid w:val="00D742EA"/>
    <w:rPr>
      <w:rFonts w:ascii="Calibri" w:eastAsia="Times New Roman" w:hAnsi="Calibri" w:cs="Times New Roman"/>
      <w:sz w:val="24"/>
      <w:szCs w:val="24"/>
    </w:rPr>
  </w:style>
  <w:style w:type="character" w:customStyle="1" w:styleId="80">
    <w:name w:val="Заголовок 8 Знак"/>
    <w:basedOn w:val="a1"/>
    <w:link w:val="8"/>
    <w:uiPriority w:val="9"/>
    <w:semiHidden/>
    <w:rsid w:val="00D742EA"/>
    <w:rPr>
      <w:rFonts w:ascii="Calibri" w:eastAsia="Times New Roman" w:hAnsi="Calibri" w:cs="Times New Roman"/>
      <w:i/>
      <w:iCs/>
      <w:sz w:val="24"/>
      <w:szCs w:val="24"/>
    </w:rPr>
  </w:style>
  <w:style w:type="character" w:customStyle="1" w:styleId="90">
    <w:name w:val="Заголовок 9 Знак"/>
    <w:basedOn w:val="a1"/>
    <w:link w:val="9"/>
    <w:uiPriority w:val="9"/>
    <w:semiHidden/>
    <w:rsid w:val="00D742EA"/>
    <w:rPr>
      <w:rFonts w:ascii="Cambria" w:eastAsia="Times New Roman" w:hAnsi="Cambria" w:cs="Times New Roman"/>
    </w:rPr>
  </w:style>
  <w:style w:type="character" w:styleId="ac">
    <w:name w:val="FollowedHyperlink"/>
    <w:uiPriority w:val="99"/>
    <w:semiHidden/>
    <w:unhideWhenUsed/>
    <w:rsid w:val="00D742EA"/>
    <w:rPr>
      <w:color w:val="800080"/>
      <w:u w:val="single"/>
    </w:rPr>
  </w:style>
  <w:style w:type="character" w:styleId="ad">
    <w:name w:val="Emphasis"/>
    <w:uiPriority w:val="20"/>
    <w:qFormat/>
    <w:rsid w:val="00D742EA"/>
    <w:rPr>
      <w:rFonts w:ascii="Calibri" w:hAnsi="Calibri" w:cs="Calibri" w:hint="default"/>
      <w:b/>
      <w:bCs w:val="0"/>
      <w:i/>
      <w:iCs/>
    </w:rPr>
  </w:style>
  <w:style w:type="character" w:customStyle="1" w:styleId="110">
    <w:name w:val="Заголовок 1 Знак1"/>
    <w:aliases w:val="Раздел Договора Знак,H1 Знак,&quot;Алмаз&quot; Знак"/>
    <w:basedOn w:val="a1"/>
    <w:uiPriority w:val="9"/>
    <w:rsid w:val="00D742EA"/>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H2 Знак,&quot;Изумруд&quot; Знак"/>
    <w:basedOn w:val="a1"/>
    <w:uiPriority w:val="9"/>
    <w:semiHidden/>
    <w:rsid w:val="00D742EA"/>
    <w:rPr>
      <w:rFonts w:asciiTheme="majorHAnsi" w:eastAsiaTheme="majorEastAsia" w:hAnsiTheme="majorHAnsi" w:cstheme="majorBidi"/>
      <w:b/>
      <w:bCs/>
      <w:color w:val="4F81BD" w:themeColor="accent1"/>
      <w:sz w:val="26"/>
      <w:szCs w:val="26"/>
    </w:rPr>
  </w:style>
  <w:style w:type="paragraph" w:styleId="ae">
    <w:name w:val="header"/>
    <w:basedOn w:val="a0"/>
    <w:link w:val="af"/>
    <w:uiPriority w:val="99"/>
    <w:unhideWhenUsed/>
    <w:rsid w:val="00D742EA"/>
    <w:pPr>
      <w:tabs>
        <w:tab w:val="center" w:pos="4677"/>
        <w:tab w:val="right" w:pos="9355"/>
      </w:tabs>
    </w:pPr>
    <w:rPr>
      <w:lang w:val="x-none" w:eastAsia="x-none"/>
    </w:rPr>
  </w:style>
  <w:style w:type="character" w:customStyle="1" w:styleId="af">
    <w:name w:val="Верхний колонтитул Знак"/>
    <w:basedOn w:val="a1"/>
    <w:link w:val="ae"/>
    <w:uiPriority w:val="99"/>
    <w:rsid w:val="00D742EA"/>
    <w:rPr>
      <w:rFonts w:ascii="Times New Roman" w:eastAsia="Times New Roman" w:hAnsi="Times New Roman" w:cs="Times New Roman"/>
      <w:sz w:val="24"/>
      <w:szCs w:val="24"/>
      <w:lang w:val="x-none" w:eastAsia="x-none"/>
    </w:rPr>
  </w:style>
  <w:style w:type="paragraph" w:styleId="af0">
    <w:name w:val="footer"/>
    <w:basedOn w:val="a0"/>
    <w:link w:val="af1"/>
    <w:uiPriority w:val="99"/>
    <w:unhideWhenUsed/>
    <w:rsid w:val="00D742EA"/>
    <w:pPr>
      <w:tabs>
        <w:tab w:val="center" w:pos="4677"/>
        <w:tab w:val="right" w:pos="9355"/>
      </w:tabs>
    </w:pPr>
  </w:style>
  <w:style w:type="character" w:customStyle="1" w:styleId="af1">
    <w:name w:val="Нижний колонтитул Знак"/>
    <w:basedOn w:val="a1"/>
    <w:link w:val="af0"/>
    <w:uiPriority w:val="99"/>
    <w:rsid w:val="00D742EA"/>
    <w:rPr>
      <w:rFonts w:ascii="Times New Roman" w:eastAsia="Times New Roman" w:hAnsi="Times New Roman" w:cs="Times New Roman"/>
      <w:sz w:val="24"/>
      <w:szCs w:val="24"/>
      <w:lang w:eastAsia="ru-RU"/>
    </w:rPr>
  </w:style>
  <w:style w:type="paragraph" w:styleId="22">
    <w:name w:val="List 2"/>
    <w:basedOn w:val="a0"/>
    <w:semiHidden/>
    <w:unhideWhenUsed/>
    <w:rsid w:val="00D742EA"/>
    <w:pPr>
      <w:spacing w:line="360" w:lineRule="auto"/>
      <w:ind w:firstLine="709"/>
      <w:jc w:val="both"/>
    </w:pPr>
    <w:rPr>
      <w:sz w:val="28"/>
      <w:szCs w:val="20"/>
    </w:rPr>
  </w:style>
  <w:style w:type="paragraph" w:styleId="af2">
    <w:name w:val="Body Text"/>
    <w:basedOn w:val="a0"/>
    <w:link w:val="af3"/>
    <w:uiPriority w:val="99"/>
    <w:semiHidden/>
    <w:unhideWhenUsed/>
    <w:rsid w:val="00D742EA"/>
    <w:pPr>
      <w:spacing w:after="120"/>
    </w:pPr>
    <w:rPr>
      <w:lang w:val="x-none" w:eastAsia="x-none"/>
    </w:rPr>
  </w:style>
  <w:style w:type="character" w:customStyle="1" w:styleId="af3">
    <w:name w:val="Основной текст Знак"/>
    <w:basedOn w:val="a1"/>
    <w:link w:val="af2"/>
    <w:uiPriority w:val="99"/>
    <w:semiHidden/>
    <w:rsid w:val="00D742EA"/>
    <w:rPr>
      <w:rFonts w:ascii="Times New Roman" w:eastAsia="Times New Roman" w:hAnsi="Times New Roman" w:cs="Times New Roman"/>
      <w:sz w:val="24"/>
      <w:szCs w:val="24"/>
      <w:lang w:val="x-none" w:eastAsia="x-none"/>
    </w:rPr>
  </w:style>
  <w:style w:type="paragraph" w:styleId="af4">
    <w:name w:val="Body Text Indent"/>
    <w:aliases w:val="Основной текст 1,Нумерованный список !!,Надин стиль,Основной текст без отступа"/>
    <w:basedOn w:val="a0"/>
    <w:link w:val="af5"/>
    <w:semiHidden/>
    <w:unhideWhenUsed/>
    <w:rsid w:val="00D742EA"/>
    <w:pPr>
      <w:ind w:firstLine="1122"/>
      <w:jc w:val="both"/>
    </w:pPr>
    <w:rPr>
      <w:sz w:val="28"/>
      <w:lang w:val="x-none" w:eastAsia="x-none"/>
    </w:rPr>
  </w:style>
  <w:style w:type="character" w:customStyle="1" w:styleId="af5">
    <w:name w:val="Основной текст с отступом Знак"/>
    <w:aliases w:val="Основной текст 1 Знак1,Нумерованный список !! Знак1,Надин стиль Знак1,Основной текст без отступа Знак1"/>
    <w:basedOn w:val="a1"/>
    <w:link w:val="af4"/>
    <w:semiHidden/>
    <w:rsid w:val="00D742EA"/>
    <w:rPr>
      <w:rFonts w:ascii="Times New Roman" w:eastAsia="Times New Roman" w:hAnsi="Times New Roman" w:cs="Times New Roman"/>
      <w:sz w:val="28"/>
      <w:szCs w:val="24"/>
      <w:lang w:val="x-none" w:eastAsia="x-none"/>
    </w:rPr>
  </w:style>
  <w:style w:type="paragraph" w:styleId="af6">
    <w:name w:val="Subtitle"/>
    <w:basedOn w:val="a0"/>
    <w:next w:val="a0"/>
    <w:link w:val="af7"/>
    <w:uiPriority w:val="11"/>
    <w:qFormat/>
    <w:rsid w:val="00D742EA"/>
    <w:pPr>
      <w:spacing w:after="60"/>
      <w:jc w:val="center"/>
      <w:outlineLvl w:val="1"/>
    </w:pPr>
    <w:rPr>
      <w:rFonts w:ascii="Cambria" w:hAnsi="Cambria"/>
      <w:lang w:eastAsia="en-US"/>
    </w:rPr>
  </w:style>
  <w:style w:type="character" w:customStyle="1" w:styleId="af7">
    <w:name w:val="Подзаголовок Знак"/>
    <w:basedOn w:val="a1"/>
    <w:link w:val="af6"/>
    <w:uiPriority w:val="11"/>
    <w:rsid w:val="00D742EA"/>
    <w:rPr>
      <w:rFonts w:ascii="Cambria" w:eastAsia="Times New Roman" w:hAnsi="Cambria" w:cs="Times New Roman"/>
      <w:sz w:val="24"/>
      <w:szCs w:val="24"/>
    </w:rPr>
  </w:style>
  <w:style w:type="paragraph" w:styleId="23">
    <w:name w:val="Body Text Indent 2"/>
    <w:basedOn w:val="a0"/>
    <w:link w:val="24"/>
    <w:uiPriority w:val="99"/>
    <w:semiHidden/>
    <w:unhideWhenUsed/>
    <w:rsid w:val="00D742EA"/>
    <w:pPr>
      <w:autoSpaceDE w:val="0"/>
      <w:autoSpaceDN w:val="0"/>
      <w:adjustRightInd w:val="0"/>
      <w:spacing w:line="360" w:lineRule="auto"/>
      <w:ind w:firstLine="900"/>
      <w:jc w:val="both"/>
    </w:pPr>
    <w:rPr>
      <w:sz w:val="28"/>
      <w:szCs w:val="28"/>
    </w:rPr>
  </w:style>
  <w:style w:type="character" w:customStyle="1" w:styleId="24">
    <w:name w:val="Основной текст с отступом 2 Знак"/>
    <w:basedOn w:val="a1"/>
    <w:link w:val="23"/>
    <w:uiPriority w:val="99"/>
    <w:semiHidden/>
    <w:rsid w:val="00D742EA"/>
    <w:rPr>
      <w:rFonts w:ascii="Times New Roman" w:eastAsia="Times New Roman" w:hAnsi="Times New Roman" w:cs="Times New Roman"/>
      <w:sz w:val="28"/>
      <w:szCs w:val="28"/>
      <w:lang w:eastAsia="ru-RU"/>
    </w:rPr>
  </w:style>
  <w:style w:type="paragraph" w:styleId="af8">
    <w:name w:val="Balloon Text"/>
    <w:basedOn w:val="a0"/>
    <w:link w:val="af9"/>
    <w:uiPriority w:val="99"/>
    <w:semiHidden/>
    <w:unhideWhenUsed/>
    <w:rsid w:val="00D742EA"/>
    <w:rPr>
      <w:rFonts w:ascii="Tahoma" w:hAnsi="Tahoma" w:cs="Tahoma"/>
      <w:sz w:val="16"/>
      <w:szCs w:val="16"/>
    </w:rPr>
  </w:style>
  <w:style w:type="character" w:customStyle="1" w:styleId="af9">
    <w:name w:val="Текст выноски Знак"/>
    <w:basedOn w:val="a1"/>
    <w:link w:val="af8"/>
    <w:uiPriority w:val="99"/>
    <w:semiHidden/>
    <w:rsid w:val="00D742EA"/>
    <w:rPr>
      <w:rFonts w:ascii="Tahoma" w:eastAsia="Times New Roman" w:hAnsi="Tahoma" w:cs="Tahoma"/>
      <w:sz w:val="16"/>
      <w:szCs w:val="16"/>
      <w:lang w:eastAsia="ru-RU"/>
    </w:rPr>
  </w:style>
  <w:style w:type="paragraph" w:styleId="25">
    <w:name w:val="Quote"/>
    <w:basedOn w:val="a0"/>
    <w:next w:val="a0"/>
    <w:link w:val="26"/>
    <w:uiPriority w:val="29"/>
    <w:qFormat/>
    <w:rsid w:val="00D742EA"/>
    <w:rPr>
      <w:rFonts w:ascii="Calibri" w:hAnsi="Calibri"/>
      <w:i/>
      <w:lang w:eastAsia="en-US"/>
    </w:rPr>
  </w:style>
  <w:style w:type="character" w:customStyle="1" w:styleId="26">
    <w:name w:val="Цитата 2 Знак"/>
    <w:basedOn w:val="a1"/>
    <w:link w:val="25"/>
    <w:uiPriority w:val="29"/>
    <w:rsid w:val="00D742EA"/>
    <w:rPr>
      <w:rFonts w:ascii="Calibri" w:eastAsia="Times New Roman" w:hAnsi="Calibri" w:cs="Times New Roman"/>
      <w:i/>
      <w:sz w:val="24"/>
      <w:szCs w:val="24"/>
    </w:rPr>
  </w:style>
  <w:style w:type="paragraph" w:styleId="afa">
    <w:name w:val="Intense Quote"/>
    <w:basedOn w:val="a0"/>
    <w:next w:val="a0"/>
    <w:link w:val="afb"/>
    <w:uiPriority w:val="30"/>
    <w:qFormat/>
    <w:rsid w:val="00D742EA"/>
    <w:pPr>
      <w:ind w:left="720" w:right="720"/>
    </w:pPr>
    <w:rPr>
      <w:rFonts w:ascii="Calibri" w:hAnsi="Calibri"/>
      <w:b/>
      <w:i/>
      <w:szCs w:val="22"/>
      <w:lang w:eastAsia="en-US"/>
    </w:rPr>
  </w:style>
  <w:style w:type="character" w:customStyle="1" w:styleId="afb">
    <w:name w:val="Выделенная цитата Знак"/>
    <w:basedOn w:val="a1"/>
    <w:link w:val="afa"/>
    <w:uiPriority w:val="30"/>
    <w:rsid w:val="00D742EA"/>
    <w:rPr>
      <w:rFonts w:ascii="Calibri" w:eastAsia="Times New Roman" w:hAnsi="Calibri" w:cs="Times New Roman"/>
      <w:b/>
      <w:i/>
      <w:sz w:val="24"/>
    </w:rPr>
  </w:style>
  <w:style w:type="paragraph" w:styleId="afc">
    <w:name w:val="TOC Heading"/>
    <w:basedOn w:val="1"/>
    <w:next w:val="a0"/>
    <w:uiPriority w:val="39"/>
    <w:semiHidden/>
    <w:unhideWhenUsed/>
    <w:qFormat/>
    <w:rsid w:val="00D742EA"/>
    <w:pPr>
      <w:keepNext/>
      <w:widowControl/>
      <w:autoSpaceDE/>
      <w:autoSpaceDN/>
      <w:adjustRightInd/>
      <w:spacing w:before="240" w:after="60"/>
      <w:jc w:val="left"/>
      <w:outlineLvl w:val="9"/>
    </w:pPr>
    <w:rPr>
      <w:rFonts w:ascii="Cambria" w:hAnsi="Cambria"/>
      <w:b/>
      <w:bCs/>
      <w:color w:val="auto"/>
      <w:kern w:val="32"/>
      <w:sz w:val="32"/>
      <w:szCs w:val="32"/>
      <w:lang w:val="ru-RU" w:eastAsia="en-US"/>
    </w:rPr>
  </w:style>
  <w:style w:type="paragraph" w:customStyle="1" w:styleId="afd">
    <w:name w:val="Комментарий"/>
    <w:basedOn w:val="a0"/>
    <w:next w:val="a0"/>
    <w:rsid w:val="00D742EA"/>
    <w:pPr>
      <w:autoSpaceDE w:val="0"/>
      <w:autoSpaceDN w:val="0"/>
      <w:adjustRightInd w:val="0"/>
      <w:ind w:left="170"/>
      <w:jc w:val="both"/>
    </w:pPr>
    <w:rPr>
      <w:rFonts w:ascii="Arial" w:hAnsi="Arial"/>
      <w:i/>
      <w:iCs/>
      <w:color w:val="800080"/>
      <w:sz w:val="20"/>
      <w:szCs w:val="20"/>
    </w:rPr>
  </w:style>
  <w:style w:type="paragraph" w:customStyle="1" w:styleId="afe">
    <w:name w:val="Заголовок статьи"/>
    <w:basedOn w:val="a0"/>
    <w:next w:val="a0"/>
    <w:rsid w:val="00D742EA"/>
    <w:pPr>
      <w:widowControl w:val="0"/>
      <w:autoSpaceDE w:val="0"/>
      <w:autoSpaceDN w:val="0"/>
      <w:adjustRightInd w:val="0"/>
      <w:ind w:left="1612" w:hanging="892"/>
      <w:jc w:val="both"/>
    </w:pPr>
    <w:rPr>
      <w:rFonts w:ascii="Arial" w:hAnsi="Arial" w:cs="Arial"/>
      <w:sz w:val="20"/>
      <w:szCs w:val="20"/>
    </w:rPr>
  </w:style>
  <w:style w:type="paragraph" w:customStyle="1" w:styleId="ConsNormal">
    <w:name w:val="ConsNormal"/>
    <w:rsid w:val="00D742EA"/>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aff">
    <w:name w:val="Обычный текст"/>
    <w:basedOn w:val="a0"/>
    <w:rsid w:val="00D742EA"/>
    <w:pPr>
      <w:ind w:firstLine="567"/>
      <w:jc w:val="both"/>
    </w:pPr>
    <w:rPr>
      <w:sz w:val="28"/>
    </w:rPr>
  </w:style>
  <w:style w:type="paragraph" w:customStyle="1" w:styleId="ConsNonformat">
    <w:name w:val="ConsNonformat"/>
    <w:rsid w:val="00D742EA"/>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xl32">
    <w:name w:val="xl32"/>
    <w:basedOn w:val="a0"/>
    <w:rsid w:val="00D742EA"/>
    <w:pPr>
      <w:spacing w:before="100" w:beforeAutospacing="1" w:after="100" w:afterAutospacing="1"/>
    </w:pPr>
    <w:rPr>
      <w:rFonts w:ascii="Arial CYR" w:eastAsia="Arial Unicode MS" w:hAnsi="Arial CYR" w:cs="Arial CYR"/>
      <w:sz w:val="28"/>
      <w:szCs w:val="28"/>
    </w:rPr>
  </w:style>
  <w:style w:type="paragraph" w:customStyle="1" w:styleId="aff0">
    <w:name w:val="Знак Знак Знак Знак Знак Знак Знак Знак Знак Знак Знак Знак Знак Знак Знак Знак Знак Знак Знак Знак Знак"/>
    <w:basedOn w:val="a0"/>
    <w:rsid w:val="00D742EA"/>
    <w:pPr>
      <w:spacing w:before="100" w:beforeAutospacing="1" w:after="100" w:afterAutospacing="1"/>
      <w:jc w:val="both"/>
    </w:pPr>
    <w:rPr>
      <w:rFonts w:ascii="Tahoma" w:hAnsi="Tahoma"/>
      <w:sz w:val="20"/>
      <w:szCs w:val="20"/>
      <w:lang w:val="en-US" w:eastAsia="en-US"/>
    </w:rPr>
  </w:style>
  <w:style w:type="paragraph" w:customStyle="1" w:styleId="aff1">
    <w:name w:val="Знак Знак Знак Знак Знак Знак"/>
    <w:basedOn w:val="a0"/>
    <w:rsid w:val="00D742EA"/>
    <w:pPr>
      <w:spacing w:before="100" w:beforeAutospacing="1" w:after="100" w:afterAutospacing="1"/>
      <w:jc w:val="both"/>
    </w:pPr>
    <w:rPr>
      <w:rFonts w:ascii="Tahoma" w:hAnsi="Tahoma"/>
      <w:sz w:val="20"/>
      <w:szCs w:val="20"/>
      <w:lang w:val="en-US" w:eastAsia="en-US"/>
    </w:rPr>
  </w:style>
  <w:style w:type="paragraph" w:customStyle="1" w:styleId="aff2">
    <w:name w:val="Знак Знак Знак Знак Знак Знак Знак Знак Знак Знак Знак Знак Знак Знак Знак Знак"/>
    <w:basedOn w:val="a0"/>
    <w:rsid w:val="00D742EA"/>
    <w:pPr>
      <w:spacing w:before="100" w:beforeAutospacing="1" w:after="100" w:afterAutospacing="1"/>
      <w:jc w:val="both"/>
    </w:pPr>
    <w:rPr>
      <w:rFonts w:ascii="Tahoma" w:hAnsi="Tahoma"/>
      <w:sz w:val="20"/>
      <w:szCs w:val="20"/>
      <w:lang w:val="en-US" w:eastAsia="en-US"/>
    </w:rPr>
  </w:style>
  <w:style w:type="paragraph" w:customStyle="1" w:styleId="aff3">
    <w:name w:val="Знак Знак Знак Знак Знак Знак Знак Знак Знак Знак Знак Знак Знак Знак Знак Знак Знак Знак"/>
    <w:basedOn w:val="a0"/>
    <w:rsid w:val="00D742EA"/>
    <w:pPr>
      <w:spacing w:before="100" w:beforeAutospacing="1" w:after="100" w:afterAutospacing="1"/>
      <w:jc w:val="both"/>
    </w:pPr>
    <w:rPr>
      <w:rFonts w:ascii="Tahoma" w:hAnsi="Tahoma"/>
      <w:sz w:val="20"/>
      <w:szCs w:val="20"/>
      <w:lang w:val="en-US" w:eastAsia="en-US"/>
    </w:rPr>
  </w:style>
  <w:style w:type="paragraph" w:customStyle="1" w:styleId="ConsPlusCell">
    <w:name w:val="ConsPlusCell"/>
    <w:uiPriority w:val="99"/>
    <w:rsid w:val="00D742EA"/>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12">
    <w:name w:val="Знак Знак1 Знак Знак"/>
    <w:basedOn w:val="a0"/>
    <w:rsid w:val="00D742EA"/>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rsid w:val="00D742EA"/>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f4">
    <w:name w:val="Subtle Emphasis"/>
    <w:uiPriority w:val="19"/>
    <w:qFormat/>
    <w:rsid w:val="00D742EA"/>
    <w:rPr>
      <w:i/>
      <w:iCs w:val="0"/>
      <w:color w:val="5A5A5A"/>
    </w:rPr>
  </w:style>
  <w:style w:type="character" w:styleId="aff5">
    <w:name w:val="Intense Emphasis"/>
    <w:uiPriority w:val="21"/>
    <w:qFormat/>
    <w:rsid w:val="00D742EA"/>
    <w:rPr>
      <w:b/>
      <w:bCs w:val="0"/>
      <w:i/>
      <w:iCs w:val="0"/>
      <w:sz w:val="24"/>
      <w:szCs w:val="24"/>
      <w:u w:val="single"/>
    </w:rPr>
  </w:style>
  <w:style w:type="character" w:styleId="aff6">
    <w:name w:val="Subtle Reference"/>
    <w:uiPriority w:val="31"/>
    <w:qFormat/>
    <w:rsid w:val="00D742EA"/>
    <w:rPr>
      <w:sz w:val="24"/>
      <w:szCs w:val="24"/>
      <w:u w:val="single"/>
    </w:rPr>
  </w:style>
  <w:style w:type="character" w:styleId="aff7">
    <w:name w:val="Intense Reference"/>
    <w:uiPriority w:val="32"/>
    <w:qFormat/>
    <w:rsid w:val="00D742EA"/>
    <w:rPr>
      <w:b/>
      <w:bCs w:val="0"/>
      <w:sz w:val="24"/>
      <w:u w:val="single"/>
    </w:rPr>
  </w:style>
  <w:style w:type="character" w:styleId="aff8">
    <w:name w:val="Book Title"/>
    <w:uiPriority w:val="33"/>
    <w:qFormat/>
    <w:rsid w:val="00D742EA"/>
    <w:rPr>
      <w:rFonts w:ascii="Cambria" w:eastAsia="Times New Roman" w:hAnsi="Cambria" w:hint="default"/>
      <w:b/>
      <w:bCs w:val="0"/>
      <w:i/>
      <w:iCs w:val="0"/>
      <w:sz w:val="24"/>
      <w:szCs w:val="24"/>
    </w:rPr>
  </w:style>
  <w:style w:type="character" w:customStyle="1" w:styleId="aff9">
    <w:name w:val="Не вступил в силу"/>
    <w:rsid w:val="00D742EA"/>
    <w:rPr>
      <w:color w:val="008080"/>
      <w:sz w:val="20"/>
      <w:szCs w:val="20"/>
    </w:rPr>
  </w:style>
  <w:style w:type="character" w:customStyle="1" w:styleId="affa">
    <w:name w:val="Гипертекстовая ссылка"/>
    <w:rsid w:val="00D742EA"/>
    <w:rPr>
      <w:color w:val="008000"/>
      <w:sz w:val="20"/>
      <w:szCs w:val="20"/>
      <w:u w:val="single"/>
    </w:rPr>
  </w:style>
  <w:style w:type="character" w:customStyle="1" w:styleId="affb">
    <w:name w:val="Цветовое выделение"/>
    <w:rsid w:val="00D742EA"/>
    <w:rPr>
      <w:b/>
      <w:bCs/>
      <w:color w:val="000080"/>
      <w:sz w:val="20"/>
      <w:szCs w:val="20"/>
    </w:rPr>
  </w:style>
  <w:style w:type="character" w:styleId="affc">
    <w:name w:val="Placeholder Text"/>
    <w:basedOn w:val="a1"/>
    <w:uiPriority w:val="99"/>
    <w:semiHidden/>
    <w:rsid w:val="00B6583E"/>
    <w:rPr>
      <w:color w:val="808080"/>
    </w:rPr>
  </w:style>
  <w:style w:type="numbering" w:customStyle="1" w:styleId="13">
    <w:name w:val="Нет списка1"/>
    <w:next w:val="a3"/>
    <w:uiPriority w:val="99"/>
    <w:semiHidden/>
    <w:unhideWhenUsed/>
    <w:rsid w:val="0058102D"/>
  </w:style>
  <w:style w:type="paragraph" w:customStyle="1" w:styleId="msonormal0">
    <w:name w:val="msonormal"/>
    <w:basedOn w:val="a0"/>
    <w:uiPriority w:val="99"/>
    <w:semiHidden/>
    <w:rsid w:val="0058102D"/>
  </w:style>
  <w:style w:type="paragraph" w:styleId="affd">
    <w:name w:val="Normal (Web)"/>
    <w:basedOn w:val="a0"/>
    <w:uiPriority w:val="99"/>
    <w:semiHidden/>
    <w:unhideWhenUsed/>
    <w:rsid w:val="0058102D"/>
  </w:style>
  <w:style w:type="paragraph" w:styleId="27">
    <w:name w:val="toc 2"/>
    <w:basedOn w:val="a0"/>
    <w:next w:val="a0"/>
    <w:autoRedefine/>
    <w:uiPriority w:val="99"/>
    <w:semiHidden/>
    <w:unhideWhenUsed/>
    <w:rsid w:val="0058102D"/>
    <w:pPr>
      <w:tabs>
        <w:tab w:val="right" w:leader="dot" w:pos="9345"/>
      </w:tabs>
      <w:ind w:left="240"/>
    </w:pPr>
    <w:rPr>
      <w:smallCaps/>
      <w:noProof/>
      <w:sz w:val="28"/>
      <w:szCs w:val="28"/>
    </w:rPr>
  </w:style>
  <w:style w:type="paragraph" w:styleId="61">
    <w:name w:val="toc 6"/>
    <w:basedOn w:val="a0"/>
    <w:next w:val="a0"/>
    <w:autoRedefine/>
    <w:uiPriority w:val="99"/>
    <w:semiHidden/>
    <w:unhideWhenUsed/>
    <w:rsid w:val="0058102D"/>
    <w:pPr>
      <w:ind w:left="1200"/>
    </w:pPr>
    <w:rPr>
      <w:sz w:val="18"/>
      <w:szCs w:val="18"/>
    </w:rPr>
  </w:style>
  <w:style w:type="paragraph" w:styleId="71">
    <w:name w:val="toc 7"/>
    <w:basedOn w:val="a0"/>
    <w:next w:val="a0"/>
    <w:autoRedefine/>
    <w:uiPriority w:val="99"/>
    <w:semiHidden/>
    <w:unhideWhenUsed/>
    <w:rsid w:val="0058102D"/>
    <w:pPr>
      <w:ind w:left="1440"/>
    </w:pPr>
    <w:rPr>
      <w:sz w:val="18"/>
      <w:szCs w:val="18"/>
    </w:rPr>
  </w:style>
  <w:style w:type="paragraph" w:styleId="81">
    <w:name w:val="toc 8"/>
    <w:basedOn w:val="a0"/>
    <w:next w:val="a0"/>
    <w:autoRedefine/>
    <w:uiPriority w:val="99"/>
    <w:semiHidden/>
    <w:unhideWhenUsed/>
    <w:rsid w:val="0058102D"/>
    <w:pPr>
      <w:ind w:left="1680"/>
    </w:pPr>
    <w:rPr>
      <w:sz w:val="18"/>
      <w:szCs w:val="18"/>
    </w:rPr>
  </w:style>
  <w:style w:type="paragraph" w:styleId="affe">
    <w:name w:val="footnote text"/>
    <w:basedOn w:val="a0"/>
    <w:link w:val="afff"/>
    <w:uiPriority w:val="99"/>
    <w:semiHidden/>
    <w:unhideWhenUsed/>
    <w:rsid w:val="0058102D"/>
    <w:rPr>
      <w:sz w:val="20"/>
      <w:szCs w:val="20"/>
    </w:rPr>
  </w:style>
  <w:style w:type="character" w:customStyle="1" w:styleId="afff">
    <w:name w:val="Текст сноски Знак"/>
    <w:basedOn w:val="a1"/>
    <w:link w:val="affe"/>
    <w:uiPriority w:val="99"/>
    <w:semiHidden/>
    <w:rsid w:val="0058102D"/>
    <w:rPr>
      <w:rFonts w:ascii="Times New Roman" w:eastAsia="Times New Roman" w:hAnsi="Times New Roman" w:cs="Times New Roman"/>
      <w:sz w:val="20"/>
      <w:szCs w:val="20"/>
      <w:lang w:eastAsia="ru-RU"/>
    </w:rPr>
  </w:style>
  <w:style w:type="paragraph" w:styleId="afff0">
    <w:name w:val="annotation text"/>
    <w:basedOn w:val="a0"/>
    <w:link w:val="afff1"/>
    <w:uiPriority w:val="99"/>
    <w:semiHidden/>
    <w:unhideWhenUsed/>
    <w:rsid w:val="0058102D"/>
    <w:rPr>
      <w:sz w:val="20"/>
      <w:szCs w:val="20"/>
    </w:rPr>
  </w:style>
  <w:style w:type="character" w:customStyle="1" w:styleId="afff1">
    <w:name w:val="Текст примечания Знак"/>
    <w:basedOn w:val="a1"/>
    <w:link w:val="afff0"/>
    <w:uiPriority w:val="99"/>
    <w:semiHidden/>
    <w:rsid w:val="0058102D"/>
    <w:rPr>
      <w:rFonts w:ascii="Times New Roman" w:eastAsia="Times New Roman" w:hAnsi="Times New Roman" w:cs="Times New Roman"/>
      <w:sz w:val="20"/>
      <w:szCs w:val="20"/>
      <w:lang w:eastAsia="ru-RU"/>
    </w:rPr>
  </w:style>
  <w:style w:type="character" w:customStyle="1" w:styleId="14">
    <w:name w:val="Основной текст с отступом Знак1"/>
    <w:aliases w:val="Основной текст 1 Знак,Нумерованный список !! Знак,Надин стиль Знак,Основной текст без отступа Знак"/>
    <w:basedOn w:val="a1"/>
    <w:semiHidden/>
    <w:rsid w:val="0058102D"/>
    <w:rPr>
      <w:rFonts w:ascii="Times New Roman" w:eastAsia="Times New Roman" w:hAnsi="Times New Roman" w:cs="Times New Roman"/>
      <w:sz w:val="28"/>
      <w:szCs w:val="20"/>
      <w:lang w:eastAsia="ru-RU"/>
    </w:rPr>
  </w:style>
  <w:style w:type="paragraph" w:styleId="28">
    <w:name w:val="Body Text First Indent 2"/>
    <w:basedOn w:val="af4"/>
    <w:link w:val="29"/>
    <w:uiPriority w:val="99"/>
    <w:semiHidden/>
    <w:unhideWhenUsed/>
    <w:rsid w:val="0058102D"/>
    <w:pPr>
      <w:spacing w:after="120"/>
      <w:ind w:left="283" w:firstLine="210"/>
      <w:jc w:val="left"/>
    </w:pPr>
    <w:rPr>
      <w:rFonts w:ascii="Calibri" w:eastAsia="Calibri" w:hAnsi="Calibri"/>
      <w:szCs w:val="20"/>
      <w:lang w:val="ru-RU" w:eastAsia="en-US"/>
    </w:rPr>
  </w:style>
  <w:style w:type="character" w:customStyle="1" w:styleId="29">
    <w:name w:val="Красная строка 2 Знак"/>
    <w:basedOn w:val="af5"/>
    <w:link w:val="28"/>
    <w:uiPriority w:val="99"/>
    <w:semiHidden/>
    <w:rsid w:val="0058102D"/>
    <w:rPr>
      <w:rFonts w:ascii="Calibri" w:eastAsia="Calibri" w:hAnsi="Calibri" w:cs="Times New Roman"/>
      <w:sz w:val="28"/>
      <w:szCs w:val="20"/>
      <w:lang w:val="x-none" w:eastAsia="x-none"/>
    </w:rPr>
  </w:style>
  <w:style w:type="paragraph" w:styleId="31">
    <w:name w:val="Body Text Indent 3"/>
    <w:basedOn w:val="a0"/>
    <w:link w:val="32"/>
    <w:uiPriority w:val="99"/>
    <w:semiHidden/>
    <w:unhideWhenUsed/>
    <w:rsid w:val="0058102D"/>
    <w:pPr>
      <w:spacing w:after="120"/>
      <w:ind w:left="283"/>
    </w:pPr>
    <w:rPr>
      <w:sz w:val="16"/>
      <w:szCs w:val="16"/>
    </w:rPr>
  </w:style>
  <w:style w:type="character" w:customStyle="1" w:styleId="32">
    <w:name w:val="Основной текст с отступом 3 Знак"/>
    <w:basedOn w:val="a1"/>
    <w:link w:val="31"/>
    <w:uiPriority w:val="99"/>
    <w:semiHidden/>
    <w:rsid w:val="0058102D"/>
    <w:rPr>
      <w:rFonts w:ascii="Times New Roman" w:eastAsia="Times New Roman" w:hAnsi="Times New Roman" w:cs="Times New Roman"/>
      <w:sz w:val="16"/>
      <w:szCs w:val="16"/>
      <w:lang w:eastAsia="ru-RU"/>
    </w:rPr>
  </w:style>
  <w:style w:type="paragraph" w:styleId="afff2">
    <w:name w:val="annotation subject"/>
    <w:basedOn w:val="afff0"/>
    <w:next w:val="afff0"/>
    <w:link w:val="afff3"/>
    <w:uiPriority w:val="99"/>
    <w:semiHidden/>
    <w:unhideWhenUsed/>
    <w:rsid w:val="0058102D"/>
    <w:rPr>
      <w:b/>
      <w:bCs/>
      <w:lang w:val="x-none" w:eastAsia="x-none"/>
    </w:rPr>
  </w:style>
  <w:style w:type="character" w:customStyle="1" w:styleId="afff3">
    <w:name w:val="Тема примечания Знак"/>
    <w:basedOn w:val="afff1"/>
    <w:link w:val="afff2"/>
    <w:uiPriority w:val="99"/>
    <w:semiHidden/>
    <w:rsid w:val="0058102D"/>
    <w:rPr>
      <w:rFonts w:ascii="Times New Roman" w:eastAsia="Times New Roman" w:hAnsi="Times New Roman" w:cs="Times New Roman"/>
      <w:b/>
      <w:bCs/>
      <w:sz w:val="20"/>
      <w:szCs w:val="20"/>
      <w:lang w:val="x-none" w:eastAsia="x-none"/>
    </w:rPr>
  </w:style>
  <w:style w:type="paragraph" w:customStyle="1" w:styleId="afff4">
    <w:name w:val="ЭЭГ"/>
    <w:basedOn w:val="a0"/>
    <w:uiPriority w:val="99"/>
    <w:semiHidden/>
    <w:rsid w:val="0058102D"/>
    <w:pPr>
      <w:spacing w:line="360" w:lineRule="auto"/>
      <w:ind w:firstLine="720"/>
      <w:jc w:val="both"/>
    </w:pPr>
  </w:style>
  <w:style w:type="paragraph" w:customStyle="1" w:styleId="a">
    <w:name w:val="Нумерованный абзац"/>
    <w:uiPriority w:val="99"/>
    <w:semiHidden/>
    <w:rsid w:val="0058102D"/>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NormalANX">
    <w:name w:val="NormalANX"/>
    <w:basedOn w:val="a0"/>
    <w:uiPriority w:val="99"/>
    <w:semiHidden/>
    <w:rsid w:val="0058102D"/>
    <w:pPr>
      <w:spacing w:before="240" w:after="240" w:line="360" w:lineRule="auto"/>
      <w:ind w:firstLine="720"/>
      <w:jc w:val="both"/>
    </w:pPr>
    <w:rPr>
      <w:sz w:val="28"/>
      <w:szCs w:val="20"/>
    </w:rPr>
  </w:style>
  <w:style w:type="paragraph" w:customStyle="1" w:styleId="afff5">
    <w:name w:val="Знак Знак Знак"/>
    <w:basedOn w:val="a0"/>
    <w:uiPriority w:val="99"/>
    <w:semiHidden/>
    <w:rsid w:val="0058102D"/>
    <w:pPr>
      <w:spacing w:after="160" w:line="240" w:lineRule="exact"/>
    </w:pPr>
    <w:rPr>
      <w:rFonts w:ascii="Verdana" w:hAnsi="Verdana"/>
      <w:sz w:val="20"/>
      <w:szCs w:val="20"/>
      <w:lang w:val="en-US" w:eastAsia="en-US"/>
    </w:rPr>
  </w:style>
  <w:style w:type="paragraph" w:customStyle="1" w:styleId="afff6">
    <w:name w:val="Мой"/>
    <w:basedOn w:val="a0"/>
    <w:uiPriority w:val="99"/>
    <w:semiHidden/>
    <w:rsid w:val="0058102D"/>
    <w:pPr>
      <w:ind w:firstLine="851"/>
      <w:jc w:val="both"/>
    </w:pPr>
    <w:rPr>
      <w:sz w:val="28"/>
      <w:szCs w:val="28"/>
      <w:lang w:eastAsia="en-US"/>
    </w:rPr>
  </w:style>
  <w:style w:type="paragraph" w:customStyle="1" w:styleId="afff7">
    <w:name w:val="Знак Знак Знак Знак"/>
    <w:basedOn w:val="a0"/>
    <w:uiPriority w:val="99"/>
    <w:semiHidden/>
    <w:rsid w:val="0058102D"/>
    <w:pPr>
      <w:autoSpaceDE w:val="0"/>
      <w:autoSpaceDN w:val="0"/>
      <w:spacing w:after="160" w:line="240" w:lineRule="exact"/>
    </w:pPr>
    <w:rPr>
      <w:rFonts w:ascii="Arial" w:hAnsi="Arial" w:cs="Arial"/>
      <w:b/>
      <w:bCs/>
      <w:sz w:val="20"/>
      <w:szCs w:val="20"/>
      <w:lang w:val="en-US" w:eastAsia="de-DE"/>
    </w:rPr>
  </w:style>
  <w:style w:type="paragraph" w:customStyle="1" w:styleId="copyright-info">
    <w:name w:val="copyright-info"/>
    <w:basedOn w:val="a0"/>
    <w:uiPriority w:val="99"/>
    <w:semiHidden/>
    <w:rsid w:val="0058102D"/>
    <w:pPr>
      <w:spacing w:before="100" w:beforeAutospacing="1" w:after="100" w:afterAutospacing="1"/>
    </w:pPr>
  </w:style>
  <w:style w:type="character" w:styleId="afff8">
    <w:name w:val="footnote reference"/>
    <w:aliases w:val="Знак сноски-FN,Ciae niinee-FN,Знак сноски 1"/>
    <w:semiHidden/>
    <w:unhideWhenUsed/>
    <w:rsid w:val="0058102D"/>
    <w:rPr>
      <w:vertAlign w:val="superscript"/>
    </w:rPr>
  </w:style>
  <w:style w:type="character" w:styleId="afff9">
    <w:name w:val="annotation reference"/>
    <w:semiHidden/>
    <w:unhideWhenUsed/>
    <w:rsid w:val="0058102D"/>
    <w:rPr>
      <w:sz w:val="16"/>
      <w:szCs w:val="16"/>
    </w:rPr>
  </w:style>
  <w:style w:type="character" w:styleId="afffa">
    <w:name w:val="endnote reference"/>
    <w:semiHidden/>
    <w:unhideWhenUsed/>
    <w:rsid w:val="0058102D"/>
    <w:rPr>
      <w:vertAlign w:val="superscript"/>
    </w:rPr>
  </w:style>
  <w:style w:type="character" w:customStyle="1" w:styleId="15">
    <w:name w:val="Основной текст1"/>
    <w:rsid w:val="0058102D"/>
    <w:rPr>
      <w:rFonts w:ascii="Times New Roman" w:eastAsia="Times New Roman" w:hAnsi="Times New Roman" w:cs="Times New Roman" w:hint="default"/>
      <w:b w:val="0"/>
      <w:bCs w:val="0"/>
      <w:i w:val="0"/>
      <w:iCs w:val="0"/>
      <w:smallCaps w:val="0"/>
      <w:strike w:val="0"/>
      <w:dstrike w:val="0"/>
      <w:spacing w:val="0"/>
      <w:sz w:val="26"/>
      <w:szCs w:val="26"/>
      <w:u w:val="none"/>
      <w:effect w:val="none"/>
    </w:rPr>
  </w:style>
  <w:style w:type="character" w:customStyle="1" w:styleId="hgkelc">
    <w:name w:val="hgkelc"/>
    <w:rsid w:val="0058102D"/>
  </w:style>
  <w:style w:type="table" w:styleId="afffb">
    <w:name w:val="Table Grid"/>
    <w:basedOn w:val="a2"/>
    <w:uiPriority w:val="59"/>
    <w:rsid w:val="0058102D"/>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0084">
      <w:bodyDiv w:val="1"/>
      <w:marLeft w:val="0"/>
      <w:marRight w:val="0"/>
      <w:marTop w:val="0"/>
      <w:marBottom w:val="0"/>
      <w:divBdr>
        <w:top w:val="none" w:sz="0" w:space="0" w:color="auto"/>
        <w:left w:val="none" w:sz="0" w:space="0" w:color="auto"/>
        <w:bottom w:val="none" w:sz="0" w:space="0" w:color="auto"/>
        <w:right w:val="none" w:sz="0" w:space="0" w:color="auto"/>
      </w:divBdr>
    </w:div>
    <w:div w:id="36708499">
      <w:bodyDiv w:val="1"/>
      <w:marLeft w:val="0"/>
      <w:marRight w:val="0"/>
      <w:marTop w:val="0"/>
      <w:marBottom w:val="0"/>
      <w:divBdr>
        <w:top w:val="none" w:sz="0" w:space="0" w:color="auto"/>
        <w:left w:val="none" w:sz="0" w:space="0" w:color="auto"/>
        <w:bottom w:val="none" w:sz="0" w:space="0" w:color="auto"/>
        <w:right w:val="none" w:sz="0" w:space="0" w:color="auto"/>
      </w:divBdr>
    </w:div>
    <w:div w:id="61099625">
      <w:bodyDiv w:val="1"/>
      <w:marLeft w:val="0"/>
      <w:marRight w:val="0"/>
      <w:marTop w:val="0"/>
      <w:marBottom w:val="0"/>
      <w:divBdr>
        <w:top w:val="none" w:sz="0" w:space="0" w:color="auto"/>
        <w:left w:val="none" w:sz="0" w:space="0" w:color="auto"/>
        <w:bottom w:val="none" w:sz="0" w:space="0" w:color="auto"/>
        <w:right w:val="none" w:sz="0" w:space="0" w:color="auto"/>
      </w:divBdr>
    </w:div>
    <w:div w:id="61100430">
      <w:bodyDiv w:val="1"/>
      <w:marLeft w:val="0"/>
      <w:marRight w:val="0"/>
      <w:marTop w:val="0"/>
      <w:marBottom w:val="0"/>
      <w:divBdr>
        <w:top w:val="none" w:sz="0" w:space="0" w:color="auto"/>
        <w:left w:val="none" w:sz="0" w:space="0" w:color="auto"/>
        <w:bottom w:val="none" w:sz="0" w:space="0" w:color="auto"/>
        <w:right w:val="none" w:sz="0" w:space="0" w:color="auto"/>
      </w:divBdr>
    </w:div>
    <w:div w:id="68042063">
      <w:bodyDiv w:val="1"/>
      <w:marLeft w:val="0"/>
      <w:marRight w:val="0"/>
      <w:marTop w:val="0"/>
      <w:marBottom w:val="0"/>
      <w:divBdr>
        <w:top w:val="none" w:sz="0" w:space="0" w:color="auto"/>
        <w:left w:val="none" w:sz="0" w:space="0" w:color="auto"/>
        <w:bottom w:val="none" w:sz="0" w:space="0" w:color="auto"/>
        <w:right w:val="none" w:sz="0" w:space="0" w:color="auto"/>
      </w:divBdr>
    </w:div>
    <w:div w:id="101386161">
      <w:bodyDiv w:val="1"/>
      <w:marLeft w:val="0"/>
      <w:marRight w:val="0"/>
      <w:marTop w:val="0"/>
      <w:marBottom w:val="0"/>
      <w:divBdr>
        <w:top w:val="none" w:sz="0" w:space="0" w:color="auto"/>
        <w:left w:val="none" w:sz="0" w:space="0" w:color="auto"/>
        <w:bottom w:val="none" w:sz="0" w:space="0" w:color="auto"/>
        <w:right w:val="none" w:sz="0" w:space="0" w:color="auto"/>
      </w:divBdr>
    </w:div>
    <w:div w:id="122963718">
      <w:bodyDiv w:val="1"/>
      <w:marLeft w:val="0"/>
      <w:marRight w:val="0"/>
      <w:marTop w:val="0"/>
      <w:marBottom w:val="0"/>
      <w:divBdr>
        <w:top w:val="none" w:sz="0" w:space="0" w:color="auto"/>
        <w:left w:val="none" w:sz="0" w:space="0" w:color="auto"/>
        <w:bottom w:val="none" w:sz="0" w:space="0" w:color="auto"/>
        <w:right w:val="none" w:sz="0" w:space="0" w:color="auto"/>
      </w:divBdr>
    </w:div>
    <w:div w:id="234899140">
      <w:bodyDiv w:val="1"/>
      <w:marLeft w:val="0"/>
      <w:marRight w:val="0"/>
      <w:marTop w:val="0"/>
      <w:marBottom w:val="0"/>
      <w:divBdr>
        <w:top w:val="none" w:sz="0" w:space="0" w:color="auto"/>
        <w:left w:val="none" w:sz="0" w:space="0" w:color="auto"/>
        <w:bottom w:val="none" w:sz="0" w:space="0" w:color="auto"/>
        <w:right w:val="none" w:sz="0" w:space="0" w:color="auto"/>
      </w:divBdr>
    </w:div>
    <w:div w:id="251201659">
      <w:bodyDiv w:val="1"/>
      <w:marLeft w:val="0"/>
      <w:marRight w:val="0"/>
      <w:marTop w:val="0"/>
      <w:marBottom w:val="0"/>
      <w:divBdr>
        <w:top w:val="none" w:sz="0" w:space="0" w:color="auto"/>
        <w:left w:val="none" w:sz="0" w:space="0" w:color="auto"/>
        <w:bottom w:val="none" w:sz="0" w:space="0" w:color="auto"/>
        <w:right w:val="none" w:sz="0" w:space="0" w:color="auto"/>
      </w:divBdr>
    </w:div>
    <w:div w:id="276527992">
      <w:bodyDiv w:val="1"/>
      <w:marLeft w:val="0"/>
      <w:marRight w:val="0"/>
      <w:marTop w:val="0"/>
      <w:marBottom w:val="0"/>
      <w:divBdr>
        <w:top w:val="none" w:sz="0" w:space="0" w:color="auto"/>
        <w:left w:val="none" w:sz="0" w:space="0" w:color="auto"/>
        <w:bottom w:val="none" w:sz="0" w:space="0" w:color="auto"/>
        <w:right w:val="none" w:sz="0" w:space="0" w:color="auto"/>
      </w:divBdr>
    </w:div>
    <w:div w:id="406195117">
      <w:bodyDiv w:val="1"/>
      <w:marLeft w:val="0"/>
      <w:marRight w:val="0"/>
      <w:marTop w:val="0"/>
      <w:marBottom w:val="0"/>
      <w:divBdr>
        <w:top w:val="none" w:sz="0" w:space="0" w:color="auto"/>
        <w:left w:val="none" w:sz="0" w:space="0" w:color="auto"/>
        <w:bottom w:val="none" w:sz="0" w:space="0" w:color="auto"/>
        <w:right w:val="none" w:sz="0" w:space="0" w:color="auto"/>
      </w:divBdr>
    </w:div>
    <w:div w:id="418991276">
      <w:bodyDiv w:val="1"/>
      <w:marLeft w:val="0"/>
      <w:marRight w:val="0"/>
      <w:marTop w:val="0"/>
      <w:marBottom w:val="0"/>
      <w:divBdr>
        <w:top w:val="none" w:sz="0" w:space="0" w:color="auto"/>
        <w:left w:val="none" w:sz="0" w:space="0" w:color="auto"/>
        <w:bottom w:val="none" w:sz="0" w:space="0" w:color="auto"/>
        <w:right w:val="none" w:sz="0" w:space="0" w:color="auto"/>
      </w:divBdr>
    </w:div>
    <w:div w:id="431559424">
      <w:bodyDiv w:val="1"/>
      <w:marLeft w:val="0"/>
      <w:marRight w:val="0"/>
      <w:marTop w:val="0"/>
      <w:marBottom w:val="0"/>
      <w:divBdr>
        <w:top w:val="none" w:sz="0" w:space="0" w:color="auto"/>
        <w:left w:val="none" w:sz="0" w:space="0" w:color="auto"/>
        <w:bottom w:val="none" w:sz="0" w:space="0" w:color="auto"/>
        <w:right w:val="none" w:sz="0" w:space="0" w:color="auto"/>
      </w:divBdr>
    </w:div>
    <w:div w:id="455686247">
      <w:bodyDiv w:val="1"/>
      <w:marLeft w:val="0"/>
      <w:marRight w:val="0"/>
      <w:marTop w:val="0"/>
      <w:marBottom w:val="0"/>
      <w:divBdr>
        <w:top w:val="none" w:sz="0" w:space="0" w:color="auto"/>
        <w:left w:val="none" w:sz="0" w:space="0" w:color="auto"/>
        <w:bottom w:val="none" w:sz="0" w:space="0" w:color="auto"/>
        <w:right w:val="none" w:sz="0" w:space="0" w:color="auto"/>
      </w:divBdr>
    </w:div>
    <w:div w:id="485557095">
      <w:bodyDiv w:val="1"/>
      <w:marLeft w:val="0"/>
      <w:marRight w:val="0"/>
      <w:marTop w:val="0"/>
      <w:marBottom w:val="0"/>
      <w:divBdr>
        <w:top w:val="none" w:sz="0" w:space="0" w:color="auto"/>
        <w:left w:val="none" w:sz="0" w:space="0" w:color="auto"/>
        <w:bottom w:val="none" w:sz="0" w:space="0" w:color="auto"/>
        <w:right w:val="none" w:sz="0" w:space="0" w:color="auto"/>
      </w:divBdr>
    </w:div>
    <w:div w:id="531648683">
      <w:bodyDiv w:val="1"/>
      <w:marLeft w:val="0"/>
      <w:marRight w:val="0"/>
      <w:marTop w:val="0"/>
      <w:marBottom w:val="0"/>
      <w:divBdr>
        <w:top w:val="none" w:sz="0" w:space="0" w:color="auto"/>
        <w:left w:val="none" w:sz="0" w:space="0" w:color="auto"/>
        <w:bottom w:val="none" w:sz="0" w:space="0" w:color="auto"/>
        <w:right w:val="none" w:sz="0" w:space="0" w:color="auto"/>
      </w:divBdr>
    </w:div>
    <w:div w:id="538054567">
      <w:bodyDiv w:val="1"/>
      <w:marLeft w:val="0"/>
      <w:marRight w:val="0"/>
      <w:marTop w:val="0"/>
      <w:marBottom w:val="0"/>
      <w:divBdr>
        <w:top w:val="none" w:sz="0" w:space="0" w:color="auto"/>
        <w:left w:val="none" w:sz="0" w:space="0" w:color="auto"/>
        <w:bottom w:val="none" w:sz="0" w:space="0" w:color="auto"/>
        <w:right w:val="none" w:sz="0" w:space="0" w:color="auto"/>
      </w:divBdr>
    </w:div>
    <w:div w:id="625895050">
      <w:bodyDiv w:val="1"/>
      <w:marLeft w:val="0"/>
      <w:marRight w:val="0"/>
      <w:marTop w:val="0"/>
      <w:marBottom w:val="0"/>
      <w:divBdr>
        <w:top w:val="none" w:sz="0" w:space="0" w:color="auto"/>
        <w:left w:val="none" w:sz="0" w:space="0" w:color="auto"/>
        <w:bottom w:val="none" w:sz="0" w:space="0" w:color="auto"/>
        <w:right w:val="none" w:sz="0" w:space="0" w:color="auto"/>
      </w:divBdr>
    </w:div>
    <w:div w:id="640885891">
      <w:bodyDiv w:val="1"/>
      <w:marLeft w:val="0"/>
      <w:marRight w:val="0"/>
      <w:marTop w:val="0"/>
      <w:marBottom w:val="0"/>
      <w:divBdr>
        <w:top w:val="none" w:sz="0" w:space="0" w:color="auto"/>
        <w:left w:val="none" w:sz="0" w:space="0" w:color="auto"/>
        <w:bottom w:val="none" w:sz="0" w:space="0" w:color="auto"/>
        <w:right w:val="none" w:sz="0" w:space="0" w:color="auto"/>
      </w:divBdr>
    </w:div>
    <w:div w:id="741023093">
      <w:bodyDiv w:val="1"/>
      <w:marLeft w:val="0"/>
      <w:marRight w:val="0"/>
      <w:marTop w:val="0"/>
      <w:marBottom w:val="0"/>
      <w:divBdr>
        <w:top w:val="none" w:sz="0" w:space="0" w:color="auto"/>
        <w:left w:val="none" w:sz="0" w:space="0" w:color="auto"/>
        <w:bottom w:val="none" w:sz="0" w:space="0" w:color="auto"/>
        <w:right w:val="none" w:sz="0" w:space="0" w:color="auto"/>
      </w:divBdr>
    </w:div>
    <w:div w:id="742802453">
      <w:bodyDiv w:val="1"/>
      <w:marLeft w:val="0"/>
      <w:marRight w:val="0"/>
      <w:marTop w:val="0"/>
      <w:marBottom w:val="0"/>
      <w:divBdr>
        <w:top w:val="none" w:sz="0" w:space="0" w:color="auto"/>
        <w:left w:val="none" w:sz="0" w:space="0" w:color="auto"/>
        <w:bottom w:val="none" w:sz="0" w:space="0" w:color="auto"/>
        <w:right w:val="none" w:sz="0" w:space="0" w:color="auto"/>
      </w:divBdr>
    </w:div>
    <w:div w:id="759330096">
      <w:bodyDiv w:val="1"/>
      <w:marLeft w:val="0"/>
      <w:marRight w:val="0"/>
      <w:marTop w:val="0"/>
      <w:marBottom w:val="0"/>
      <w:divBdr>
        <w:top w:val="none" w:sz="0" w:space="0" w:color="auto"/>
        <w:left w:val="none" w:sz="0" w:space="0" w:color="auto"/>
        <w:bottom w:val="none" w:sz="0" w:space="0" w:color="auto"/>
        <w:right w:val="none" w:sz="0" w:space="0" w:color="auto"/>
      </w:divBdr>
    </w:div>
    <w:div w:id="804933823">
      <w:bodyDiv w:val="1"/>
      <w:marLeft w:val="0"/>
      <w:marRight w:val="0"/>
      <w:marTop w:val="0"/>
      <w:marBottom w:val="0"/>
      <w:divBdr>
        <w:top w:val="none" w:sz="0" w:space="0" w:color="auto"/>
        <w:left w:val="none" w:sz="0" w:space="0" w:color="auto"/>
        <w:bottom w:val="none" w:sz="0" w:space="0" w:color="auto"/>
        <w:right w:val="none" w:sz="0" w:space="0" w:color="auto"/>
      </w:divBdr>
    </w:div>
    <w:div w:id="847795235">
      <w:bodyDiv w:val="1"/>
      <w:marLeft w:val="0"/>
      <w:marRight w:val="0"/>
      <w:marTop w:val="0"/>
      <w:marBottom w:val="0"/>
      <w:divBdr>
        <w:top w:val="none" w:sz="0" w:space="0" w:color="auto"/>
        <w:left w:val="none" w:sz="0" w:space="0" w:color="auto"/>
        <w:bottom w:val="none" w:sz="0" w:space="0" w:color="auto"/>
        <w:right w:val="none" w:sz="0" w:space="0" w:color="auto"/>
      </w:divBdr>
    </w:div>
    <w:div w:id="932477625">
      <w:bodyDiv w:val="1"/>
      <w:marLeft w:val="0"/>
      <w:marRight w:val="0"/>
      <w:marTop w:val="0"/>
      <w:marBottom w:val="0"/>
      <w:divBdr>
        <w:top w:val="none" w:sz="0" w:space="0" w:color="auto"/>
        <w:left w:val="none" w:sz="0" w:space="0" w:color="auto"/>
        <w:bottom w:val="none" w:sz="0" w:space="0" w:color="auto"/>
        <w:right w:val="none" w:sz="0" w:space="0" w:color="auto"/>
      </w:divBdr>
    </w:div>
    <w:div w:id="950281880">
      <w:bodyDiv w:val="1"/>
      <w:marLeft w:val="0"/>
      <w:marRight w:val="0"/>
      <w:marTop w:val="0"/>
      <w:marBottom w:val="0"/>
      <w:divBdr>
        <w:top w:val="none" w:sz="0" w:space="0" w:color="auto"/>
        <w:left w:val="none" w:sz="0" w:space="0" w:color="auto"/>
        <w:bottom w:val="none" w:sz="0" w:space="0" w:color="auto"/>
        <w:right w:val="none" w:sz="0" w:space="0" w:color="auto"/>
      </w:divBdr>
    </w:div>
    <w:div w:id="991132091">
      <w:bodyDiv w:val="1"/>
      <w:marLeft w:val="0"/>
      <w:marRight w:val="0"/>
      <w:marTop w:val="0"/>
      <w:marBottom w:val="0"/>
      <w:divBdr>
        <w:top w:val="none" w:sz="0" w:space="0" w:color="auto"/>
        <w:left w:val="none" w:sz="0" w:space="0" w:color="auto"/>
        <w:bottom w:val="none" w:sz="0" w:space="0" w:color="auto"/>
        <w:right w:val="none" w:sz="0" w:space="0" w:color="auto"/>
      </w:divBdr>
    </w:div>
    <w:div w:id="1052273388">
      <w:bodyDiv w:val="1"/>
      <w:marLeft w:val="0"/>
      <w:marRight w:val="0"/>
      <w:marTop w:val="0"/>
      <w:marBottom w:val="0"/>
      <w:divBdr>
        <w:top w:val="none" w:sz="0" w:space="0" w:color="auto"/>
        <w:left w:val="none" w:sz="0" w:space="0" w:color="auto"/>
        <w:bottom w:val="none" w:sz="0" w:space="0" w:color="auto"/>
        <w:right w:val="none" w:sz="0" w:space="0" w:color="auto"/>
      </w:divBdr>
    </w:div>
    <w:div w:id="1072848874">
      <w:bodyDiv w:val="1"/>
      <w:marLeft w:val="0"/>
      <w:marRight w:val="0"/>
      <w:marTop w:val="0"/>
      <w:marBottom w:val="0"/>
      <w:divBdr>
        <w:top w:val="none" w:sz="0" w:space="0" w:color="auto"/>
        <w:left w:val="none" w:sz="0" w:space="0" w:color="auto"/>
        <w:bottom w:val="none" w:sz="0" w:space="0" w:color="auto"/>
        <w:right w:val="none" w:sz="0" w:space="0" w:color="auto"/>
      </w:divBdr>
    </w:div>
    <w:div w:id="1084037066">
      <w:bodyDiv w:val="1"/>
      <w:marLeft w:val="0"/>
      <w:marRight w:val="0"/>
      <w:marTop w:val="0"/>
      <w:marBottom w:val="0"/>
      <w:divBdr>
        <w:top w:val="none" w:sz="0" w:space="0" w:color="auto"/>
        <w:left w:val="none" w:sz="0" w:space="0" w:color="auto"/>
        <w:bottom w:val="none" w:sz="0" w:space="0" w:color="auto"/>
        <w:right w:val="none" w:sz="0" w:space="0" w:color="auto"/>
      </w:divBdr>
    </w:div>
    <w:div w:id="1087311913">
      <w:bodyDiv w:val="1"/>
      <w:marLeft w:val="0"/>
      <w:marRight w:val="0"/>
      <w:marTop w:val="0"/>
      <w:marBottom w:val="0"/>
      <w:divBdr>
        <w:top w:val="none" w:sz="0" w:space="0" w:color="auto"/>
        <w:left w:val="none" w:sz="0" w:space="0" w:color="auto"/>
        <w:bottom w:val="none" w:sz="0" w:space="0" w:color="auto"/>
        <w:right w:val="none" w:sz="0" w:space="0" w:color="auto"/>
      </w:divBdr>
    </w:div>
    <w:div w:id="1105812132">
      <w:bodyDiv w:val="1"/>
      <w:marLeft w:val="0"/>
      <w:marRight w:val="0"/>
      <w:marTop w:val="0"/>
      <w:marBottom w:val="0"/>
      <w:divBdr>
        <w:top w:val="none" w:sz="0" w:space="0" w:color="auto"/>
        <w:left w:val="none" w:sz="0" w:space="0" w:color="auto"/>
        <w:bottom w:val="none" w:sz="0" w:space="0" w:color="auto"/>
        <w:right w:val="none" w:sz="0" w:space="0" w:color="auto"/>
      </w:divBdr>
    </w:div>
    <w:div w:id="1162426804">
      <w:bodyDiv w:val="1"/>
      <w:marLeft w:val="0"/>
      <w:marRight w:val="0"/>
      <w:marTop w:val="0"/>
      <w:marBottom w:val="0"/>
      <w:divBdr>
        <w:top w:val="none" w:sz="0" w:space="0" w:color="auto"/>
        <w:left w:val="none" w:sz="0" w:space="0" w:color="auto"/>
        <w:bottom w:val="none" w:sz="0" w:space="0" w:color="auto"/>
        <w:right w:val="none" w:sz="0" w:space="0" w:color="auto"/>
      </w:divBdr>
    </w:div>
    <w:div w:id="1206334100">
      <w:bodyDiv w:val="1"/>
      <w:marLeft w:val="0"/>
      <w:marRight w:val="0"/>
      <w:marTop w:val="0"/>
      <w:marBottom w:val="0"/>
      <w:divBdr>
        <w:top w:val="none" w:sz="0" w:space="0" w:color="auto"/>
        <w:left w:val="none" w:sz="0" w:space="0" w:color="auto"/>
        <w:bottom w:val="none" w:sz="0" w:space="0" w:color="auto"/>
        <w:right w:val="none" w:sz="0" w:space="0" w:color="auto"/>
      </w:divBdr>
    </w:div>
    <w:div w:id="1264534443">
      <w:bodyDiv w:val="1"/>
      <w:marLeft w:val="0"/>
      <w:marRight w:val="0"/>
      <w:marTop w:val="0"/>
      <w:marBottom w:val="0"/>
      <w:divBdr>
        <w:top w:val="none" w:sz="0" w:space="0" w:color="auto"/>
        <w:left w:val="none" w:sz="0" w:space="0" w:color="auto"/>
        <w:bottom w:val="none" w:sz="0" w:space="0" w:color="auto"/>
        <w:right w:val="none" w:sz="0" w:space="0" w:color="auto"/>
      </w:divBdr>
    </w:div>
    <w:div w:id="1323464185">
      <w:bodyDiv w:val="1"/>
      <w:marLeft w:val="0"/>
      <w:marRight w:val="0"/>
      <w:marTop w:val="0"/>
      <w:marBottom w:val="0"/>
      <w:divBdr>
        <w:top w:val="none" w:sz="0" w:space="0" w:color="auto"/>
        <w:left w:val="none" w:sz="0" w:space="0" w:color="auto"/>
        <w:bottom w:val="none" w:sz="0" w:space="0" w:color="auto"/>
        <w:right w:val="none" w:sz="0" w:space="0" w:color="auto"/>
      </w:divBdr>
    </w:div>
    <w:div w:id="1366060216">
      <w:bodyDiv w:val="1"/>
      <w:marLeft w:val="0"/>
      <w:marRight w:val="0"/>
      <w:marTop w:val="0"/>
      <w:marBottom w:val="0"/>
      <w:divBdr>
        <w:top w:val="none" w:sz="0" w:space="0" w:color="auto"/>
        <w:left w:val="none" w:sz="0" w:space="0" w:color="auto"/>
        <w:bottom w:val="none" w:sz="0" w:space="0" w:color="auto"/>
        <w:right w:val="none" w:sz="0" w:space="0" w:color="auto"/>
      </w:divBdr>
    </w:div>
    <w:div w:id="1368801226">
      <w:bodyDiv w:val="1"/>
      <w:marLeft w:val="0"/>
      <w:marRight w:val="0"/>
      <w:marTop w:val="0"/>
      <w:marBottom w:val="0"/>
      <w:divBdr>
        <w:top w:val="none" w:sz="0" w:space="0" w:color="auto"/>
        <w:left w:val="none" w:sz="0" w:space="0" w:color="auto"/>
        <w:bottom w:val="none" w:sz="0" w:space="0" w:color="auto"/>
        <w:right w:val="none" w:sz="0" w:space="0" w:color="auto"/>
      </w:divBdr>
    </w:div>
    <w:div w:id="1375346555">
      <w:bodyDiv w:val="1"/>
      <w:marLeft w:val="0"/>
      <w:marRight w:val="0"/>
      <w:marTop w:val="0"/>
      <w:marBottom w:val="0"/>
      <w:divBdr>
        <w:top w:val="none" w:sz="0" w:space="0" w:color="auto"/>
        <w:left w:val="none" w:sz="0" w:space="0" w:color="auto"/>
        <w:bottom w:val="none" w:sz="0" w:space="0" w:color="auto"/>
        <w:right w:val="none" w:sz="0" w:space="0" w:color="auto"/>
      </w:divBdr>
    </w:div>
    <w:div w:id="1394741524">
      <w:bodyDiv w:val="1"/>
      <w:marLeft w:val="0"/>
      <w:marRight w:val="0"/>
      <w:marTop w:val="0"/>
      <w:marBottom w:val="0"/>
      <w:divBdr>
        <w:top w:val="none" w:sz="0" w:space="0" w:color="auto"/>
        <w:left w:val="none" w:sz="0" w:space="0" w:color="auto"/>
        <w:bottom w:val="none" w:sz="0" w:space="0" w:color="auto"/>
        <w:right w:val="none" w:sz="0" w:space="0" w:color="auto"/>
      </w:divBdr>
    </w:div>
    <w:div w:id="1437024815">
      <w:bodyDiv w:val="1"/>
      <w:marLeft w:val="0"/>
      <w:marRight w:val="0"/>
      <w:marTop w:val="0"/>
      <w:marBottom w:val="0"/>
      <w:divBdr>
        <w:top w:val="none" w:sz="0" w:space="0" w:color="auto"/>
        <w:left w:val="none" w:sz="0" w:space="0" w:color="auto"/>
        <w:bottom w:val="none" w:sz="0" w:space="0" w:color="auto"/>
        <w:right w:val="none" w:sz="0" w:space="0" w:color="auto"/>
      </w:divBdr>
    </w:div>
    <w:div w:id="1455176248">
      <w:bodyDiv w:val="1"/>
      <w:marLeft w:val="0"/>
      <w:marRight w:val="0"/>
      <w:marTop w:val="0"/>
      <w:marBottom w:val="0"/>
      <w:divBdr>
        <w:top w:val="none" w:sz="0" w:space="0" w:color="auto"/>
        <w:left w:val="none" w:sz="0" w:space="0" w:color="auto"/>
        <w:bottom w:val="none" w:sz="0" w:space="0" w:color="auto"/>
        <w:right w:val="none" w:sz="0" w:space="0" w:color="auto"/>
      </w:divBdr>
    </w:div>
    <w:div w:id="1467311525">
      <w:bodyDiv w:val="1"/>
      <w:marLeft w:val="0"/>
      <w:marRight w:val="0"/>
      <w:marTop w:val="0"/>
      <w:marBottom w:val="0"/>
      <w:divBdr>
        <w:top w:val="none" w:sz="0" w:space="0" w:color="auto"/>
        <w:left w:val="none" w:sz="0" w:space="0" w:color="auto"/>
        <w:bottom w:val="none" w:sz="0" w:space="0" w:color="auto"/>
        <w:right w:val="none" w:sz="0" w:space="0" w:color="auto"/>
      </w:divBdr>
    </w:div>
    <w:div w:id="1480347558">
      <w:bodyDiv w:val="1"/>
      <w:marLeft w:val="0"/>
      <w:marRight w:val="0"/>
      <w:marTop w:val="0"/>
      <w:marBottom w:val="0"/>
      <w:divBdr>
        <w:top w:val="none" w:sz="0" w:space="0" w:color="auto"/>
        <w:left w:val="none" w:sz="0" w:space="0" w:color="auto"/>
        <w:bottom w:val="none" w:sz="0" w:space="0" w:color="auto"/>
        <w:right w:val="none" w:sz="0" w:space="0" w:color="auto"/>
      </w:divBdr>
    </w:div>
    <w:div w:id="1484277810">
      <w:bodyDiv w:val="1"/>
      <w:marLeft w:val="0"/>
      <w:marRight w:val="0"/>
      <w:marTop w:val="0"/>
      <w:marBottom w:val="0"/>
      <w:divBdr>
        <w:top w:val="none" w:sz="0" w:space="0" w:color="auto"/>
        <w:left w:val="none" w:sz="0" w:space="0" w:color="auto"/>
        <w:bottom w:val="none" w:sz="0" w:space="0" w:color="auto"/>
        <w:right w:val="none" w:sz="0" w:space="0" w:color="auto"/>
      </w:divBdr>
    </w:div>
    <w:div w:id="1521361303">
      <w:bodyDiv w:val="1"/>
      <w:marLeft w:val="0"/>
      <w:marRight w:val="0"/>
      <w:marTop w:val="0"/>
      <w:marBottom w:val="0"/>
      <w:divBdr>
        <w:top w:val="none" w:sz="0" w:space="0" w:color="auto"/>
        <w:left w:val="none" w:sz="0" w:space="0" w:color="auto"/>
        <w:bottom w:val="none" w:sz="0" w:space="0" w:color="auto"/>
        <w:right w:val="none" w:sz="0" w:space="0" w:color="auto"/>
      </w:divBdr>
    </w:div>
    <w:div w:id="1569534939">
      <w:bodyDiv w:val="1"/>
      <w:marLeft w:val="0"/>
      <w:marRight w:val="0"/>
      <w:marTop w:val="0"/>
      <w:marBottom w:val="0"/>
      <w:divBdr>
        <w:top w:val="none" w:sz="0" w:space="0" w:color="auto"/>
        <w:left w:val="none" w:sz="0" w:space="0" w:color="auto"/>
        <w:bottom w:val="none" w:sz="0" w:space="0" w:color="auto"/>
        <w:right w:val="none" w:sz="0" w:space="0" w:color="auto"/>
      </w:divBdr>
    </w:div>
    <w:div w:id="1688562595">
      <w:bodyDiv w:val="1"/>
      <w:marLeft w:val="0"/>
      <w:marRight w:val="0"/>
      <w:marTop w:val="0"/>
      <w:marBottom w:val="0"/>
      <w:divBdr>
        <w:top w:val="none" w:sz="0" w:space="0" w:color="auto"/>
        <w:left w:val="none" w:sz="0" w:space="0" w:color="auto"/>
        <w:bottom w:val="none" w:sz="0" w:space="0" w:color="auto"/>
        <w:right w:val="none" w:sz="0" w:space="0" w:color="auto"/>
      </w:divBdr>
    </w:div>
    <w:div w:id="1706171615">
      <w:bodyDiv w:val="1"/>
      <w:marLeft w:val="0"/>
      <w:marRight w:val="0"/>
      <w:marTop w:val="0"/>
      <w:marBottom w:val="0"/>
      <w:divBdr>
        <w:top w:val="none" w:sz="0" w:space="0" w:color="auto"/>
        <w:left w:val="none" w:sz="0" w:space="0" w:color="auto"/>
        <w:bottom w:val="none" w:sz="0" w:space="0" w:color="auto"/>
        <w:right w:val="none" w:sz="0" w:space="0" w:color="auto"/>
      </w:divBdr>
    </w:div>
    <w:div w:id="1726644026">
      <w:bodyDiv w:val="1"/>
      <w:marLeft w:val="0"/>
      <w:marRight w:val="0"/>
      <w:marTop w:val="0"/>
      <w:marBottom w:val="0"/>
      <w:divBdr>
        <w:top w:val="none" w:sz="0" w:space="0" w:color="auto"/>
        <w:left w:val="none" w:sz="0" w:space="0" w:color="auto"/>
        <w:bottom w:val="none" w:sz="0" w:space="0" w:color="auto"/>
        <w:right w:val="none" w:sz="0" w:space="0" w:color="auto"/>
      </w:divBdr>
    </w:div>
    <w:div w:id="1947958235">
      <w:bodyDiv w:val="1"/>
      <w:marLeft w:val="0"/>
      <w:marRight w:val="0"/>
      <w:marTop w:val="0"/>
      <w:marBottom w:val="0"/>
      <w:divBdr>
        <w:top w:val="none" w:sz="0" w:space="0" w:color="auto"/>
        <w:left w:val="none" w:sz="0" w:space="0" w:color="auto"/>
        <w:bottom w:val="none" w:sz="0" w:space="0" w:color="auto"/>
        <w:right w:val="none" w:sz="0" w:space="0" w:color="auto"/>
      </w:divBdr>
    </w:div>
    <w:div w:id="1953393752">
      <w:bodyDiv w:val="1"/>
      <w:marLeft w:val="0"/>
      <w:marRight w:val="0"/>
      <w:marTop w:val="0"/>
      <w:marBottom w:val="0"/>
      <w:divBdr>
        <w:top w:val="none" w:sz="0" w:space="0" w:color="auto"/>
        <w:left w:val="none" w:sz="0" w:space="0" w:color="auto"/>
        <w:bottom w:val="none" w:sz="0" w:space="0" w:color="auto"/>
        <w:right w:val="none" w:sz="0" w:space="0" w:color="auto"/>
      </w:divBdr>
    </w:div>
    <w:div w:id="1966813760">
      <w:bodyDiv w:val="1"/>
      <w:marLeft w:val="0"/>
      <w:marRight w:val="0"/>
      <w:marTop w:val="0"/>
      <w:marBottom w:val="0"/>
      <w:divBdr>
        <w:top w:val="none" w:sz="0" w:space="0" w:color="auto"/>
        <w:left w:val="none" w:sz="0" w:space="0" w:color="auto"/>
        <w:bottom w:val="none" w:sz="0" w:space="0" w:color="auto"/>
        <w:right w:val="none" w:sz="0" w:space="0" w:color="auto"/>
      </w:divBdr>
    </w:div>
    <w:div w:id="2052728845">
      <w:bodyDiv w:val="1"/>
      <w:marLeft w:val="0"/>
      <w:marRight w:val="0"/>
      <w:marTop w:val="0"/>
      <w:marBottom w:val="0"/>
      <w:divBdr>
        <w:top w:val="none" w:sz="0" w:space="0" w:color="auto"/>
        <w:left w:val="none" w:sz="0" w:space="0" w:color="auto"/>
        <w:bottom w:val="none" w:sz="0" w:space="0" w:color="auto"/>
        <w:right w:val="none" w:sz="0" w:space="0" w:color="auto"/>
      </w:divBdr>
    </w:div>
    <w:div w:id="2072145205">
      <w:bodyDiv w:val="1"/>
      <w:marLeft w:val="0"/>
      <w:marRight w:val="0"/>
      <w:marTop w:val="0"/>
      <w:marBottom w:val="0"/>
      <w:divBdr>
        <w:top w:val="none" w:sz="0" w:space="0" w:color="auto"/>
        <w:left w:val="none" w:sz="0" w:space="0" w:color="auto"/>
        <w:bottom w:val="none" w:sz="0" w:space="0" w:color="auto"/>
        <w:right w:val="none" w:sz="0" w:space="0" w:color="auto"/>
      </w:divBdr>
    </w:div>
    <w:div w:id="2103135908">
      <w:bodyDiv w:val="1"/>
      <w:marLeft w:val="0"/>
      <w:marRight w:val="0"/>
      <w:marTop w:val="0"/>
      <w:marBottom w:val="0"/>
      <w:divBdr>
        <w:top w:val="none" w:sz="0" w:space="0" w:color="auto"/>
        <w:left w:val="none" w:sz="0" w:space="0" w:color="auto"/>
        <w:bottom w:val="none" w:sz="0" w:space="0" w:color="auto"/>
        <w:right w:val="none" w:sz="0" w:space="0" w:color="auto"/>
      </w:divBdr>
    </w:div>
    <w:div w:id="2127654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7DE8A4E5CA29B48D5FAA7A78F7966418A90863D8C596BC96F1914FAAEE771CFA5B00DD3DDFF5D886A9DA443D74CA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DE8A4E5CA29B48D5FAA7A78F7966418A90863D8C596BC96F1914FAAEE771CFA5B00DD3DDFF5D886AEDF4F3874CF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7DE8A4E5CA29B48D5FAA7A78F7966418A90863D8C596BC96F1914FAAEE771CFA5B00DD3DDFF5D886A9DA443D74CA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DE8A4E5CA29B48D5FAA7A78F7966418A90863D8C596BC96F1914FAAEE771CFA5B00DD3DDFF5D886AFD94F3074C2I" TargetMode="External"/><Relationship Id="rId5" Type="http://schemas.openxmlformats.org/officeDocument/2006/relationships/webSettings" Target="webSettings.xml"/><Relationship Id="rId15" Type="http://schemas.openxmlformats.org/officeDocument/2006/relationships/hyperlink" Target="consultantplus://offline/ref=7DE8A4E5CA29B48D5FAA7A78F7966418A90863D8C596BC96F1914FAAEE771CFA5B00DD3DDFF5D886A9DA443D74CAI" TargetMode="External"/><Relationship Id="rId10" Type="http://schemas.openxmlformats.org/officeDocument/2006/relationships/hyperlink" Target="consultantplus://offline/ref=959A9ECFC9EB69AD12EFA42F1846B85F74F234856A9D90FD9ABBB92B063DA5B1BF180CC0E84F0620EBCAE9lD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59A9ECFC9EB69AD12EFA42F1846B85F74F234856A9D90FD9ABBB92B063DA5B1BF180CC0E84F0620EBC8E1lDpEF" TargetMode="External"/><Relationship Id="rId14" Type="http://schemas.openxmlformats.org/officeDocument/2006/relationships/hyperlink" Target="consultantplus://offline/ref=7DE8A4E5CA29B48D5FAA7A78F7966418A90863D8C596BC96F1914FAAEE771CFA5B00DD3DDFF5D886A9DA443D74CA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80D2-4F51-421A-A375-0AF07358F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43</Pages>
  <Words>15209</Words>
  <Characters>86692</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Бильдиенко</dc:creator>
  <cp:lastModifiedBy>Admin</cp:lastModifiedBy>
  <cp:revision>6</cp:revision>
  <cp:lastPrinted>2024-12-04T08:09:00Z</cp:lastPrinted>
  <dcterms:created xsi:type="dcterms:W3CDTF">2024-12-02T11:05:00Z</dcterms:created>
  <dcterms:modified xsi:type="dcterms:W3CDTF">2024-12-04T14:22:00Z</dcterms:modified>
</cp:coreProperties>
</file>